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9"/>
        <w:gridCol w:w="7938"/>
      </w:tblGrid>
      <w:tr w:rsidR="00BC1B78" w:rsidRPr="008063BC" w14:paraId="60C29E50" w14:textId="77777777" w:rsidTr="00DC350F">
        <w:tc>
          <w:tcPr>
            <w:tcW w:w="2269" w:type="dxa"/>
            <w:tcBorders>
              <w:top w:val="single" w:sz="4" w:space="0" w:color="auto"/>
              <w:left w:val="single" w:sz="4" w:space="0" w:color="auto"/>
              <w:bottom w:val="single" w:sz="4" w:space="0" w:color="auto"/>
              <w:right w:val="single" w:sz="4" w:space="0" w:color="auto"/>
            </w:tcBorders>
          </w:tcPr>
          <w:p w14:paraId="6A4D18BD" w14:textId="77777777" w:rsidR="00BC1B78" w:rsidRPr="008063BC" w:rsidRDefault="00BC1B78"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หมวด</w:t>
            </w:r>
          </w:p>
        </w:tc>
        <w:tc>
          <w:tcPr>
            <w:tcW w:w="7938" w:type="dxa"/>
            <w:tcBorders>
              <w:top w:val="single" w:sz="4" w:space="0" w:color="auto"/>
              <w:left w:val="single" w:sz="4" w:space="0" w:color="auto"/>
              <w:bottom w:val="single" w:sz="4" w:space="0" w:color="auto"/>
              <w:right w:val="single" w:sz="4" w:space="0" w:color="auto"/>
            </w:tcBorders>
          </w:tcPr>
          <w:p w14:paraId="2ABAF12A" w14:textId="77777777" w:rsidR="00BC1B78" w:rsidRPr="008063BC" w:rsidRDefault="00316BC3" w:rsidP="00C9610A">
            <w:pPr>
              <w:spacing w:after="0" w:line="240" w:lineRule="auto"/>
              <w:contextualSpacing/>
              <w:jc w:val="thaiDistribute"/>
              <w:rPr>
                <w:rFonts w:ascii="TH SarabunPSK" w:hAnsi="TH SarabunPSK" w:cs="TH SarabunPSK"/>
                <w:b/>
                <w:bCs/>
                <w:sz w:val="32"/>
                <w:szCs w:val="32"/>
              </w:rPr>
            </w:pPr>
            <w:r w:rsidRPr="00316BC3">
              <w:rPr>
                <w:rFonts w:ascii="TH SarabunPSK" w:hAnsi="TH SarabunPSK" w:cs="TH SarabunPSK"/>
                <w:b/>
                <w:bCs/>
                <w:sz w:val="32"/>
                <w:szCs w:val="32"/>
              </w:rPr>
              <w:t xml:space="preserve">1. </w:t>
            </w:r>
            <w:r w:rsidRPr="00316BC3">
              <w:rPr>
                <w:rFonts w:ascii="TH SarabunPSK" w:hAnsi="TH SarabunPSK" w:cs="TH SarabunPSK"/>
                <w:b/>
                <w:bCs/>
                <w:sz w:val="32"/>
                <w:szCs w:val="32"/>
                <w:cs/>
              </w:rPr>
              <w:t>ด้านส่งเสริมสุขภาพ ป้องกันโรค และคุ้มครองผู้บริโภคเป็นเลิศ (</w:t>
            </w:r>
            <w:r w:rsidRPr="00316BC3">
              <w:rPr>
                <w:rFonts w:ascii="TH SarabunPSK" w:hAnsi="TH SarabunPSK" w:cs="TH SarabunPSK"/>
                <w:b/>
                <w:bCs/>
                <w:sz w:val="32"/>
                <w:szCs w:val="32"/>
              </w:rPr>
              <w:t>PP&amp;P Excellence)</w:t>
            </w:r>
          </w:p>
        </w:tc>
      </w:tr>
      <w:tr w:rsidR="00BC1B78" w:rsidRPr="008063BC" w14:paraId="6506888E" w14:textId="77777777" w:rsidTr="00DC350F">
        <w:tc>
          <w:tcPr>
            <w:tcW w:w="2269" w:type="dxa"/>
            <w:tcBorders>
              <w:top w:val="single" w:sz="4" w:space="0" w:color="auto"/>
              <w:left w:val="single" w:sz="4" w:space="0" w:color="auto"/>
              <w:bottom w:val="single" w:sz="4" w:space="0" w:color="auto"/>
              <w:right w:val="single" w:sz="4" w:space="0" w:color="auto"/>
            </w:tcBorders>
          </w:tcPr>
          <w:p w14:paraId="25405CE6" w14:textId="77777777" w:rsidR="00BC1B78" w:rsidRPr="008063BC" w:rsidRDefault="00BC1B78"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แผนที่</w:t>
            </w:r>
          </w:p>
        </w:tc>
        <w:tc>
          <w:tcPr>
            <w:tcW w:w="7938" w:type="dxa"/>
            <w:tcBorders>
              <w:top w:val="single" w:sz="4" w:space="0" w:color="auto"/>
              <w:left w:val="single" w:sz="4" w:space="0" w:color="auto"/>
              <w:bottom w:val="single" w:sz="4" w:space="0" w:color="auto"/>
              <w:right w:val="single" w:sz="4" w:space="0" w:color="auto"/>
            </w:tcBorders>
          </w:tcPr>
          <w:p w14:paraId="3138A45E" w14:textId="77777777" w:rsidR="00BC1B78" w:rsidRPr="008063BC" w:rsidRDefault="00316BC3" w:rsidP="00C9610A">
            <w:pPr>
              <w:spacing w:after="0" w:line="240" w:lineRule="auto"/>
              <w:contextualSpacing/>
              <w:jc w:val="thaiDistribute"/>
              <w:rPr>
                <w:rFonts w:ascii="TH SarabunPSK" w:hAnsi="TH SarabunPSK" w:cs="TH SarabunPSK"/>
                <w:b/>
                <w:bCs/>
                <w:sz w:val="32"/>
                <w:szCs w:val="32"/>
                <w:cs/>
              </w:rPr>
            </w:pPr>
            <w:r w:rsidRPr="00316BC3">
              <w:rPr>
                <w:rFonts w:ascii="TH SarabunPSK" w:hAnsi="TH SarabunPSK" w:cs="TH SarabunPSK"/>
                <w:b/>
                <w:bCs/>
                <w:sz w:val="32"/>
                <w:szCs w:val="32"/>
                <w:cs/>
              </w:rPr>
              <w:t>3</w:t>
            </w:r>
            <w:r>
              <w:rPr>
                <w:rFonts w:ascii="TH SarabunPSK" w:hAnsi="TH SarabunPSK" w:cs="TH SarabunPSK"/>
                <w:b/>
                <w:bCs/>
                <w:sz w:val="32"/>
                <w:szCs w:val="32"/>
              </w:rPr>
              <w:t xml:space="preserve">. </w:t>
            </w:r>
            <w:r w:rsidRPr="00316BC3">
              <w:rPr>
                <w:rFonts w:ascii="TH SarabunPSK" w:hAnsi="TH SarabunPSK" w:cs="TH SarabunPSK"/>
                <w:b/>
                <w:bCs/>
                <w:sz w:val="32"/>
                <w:szCs w:val="32"/>
                <w:cs/>
              </w:rPr>
              <w:t>การป้องกันควบคุมโรคและลดปัจจัยเสี่ยงด้านสุขภาพ</w:t>
            </w:r>
          </w:p>
        </w:tc>
      </w:tr>
      <w:tr w:rsidR="00BC1B78" w:rsidRPr="008063BC" w14:paraId="552193E9" w14:textId="77777777" w:rsidTr="00DC350F">
        <w:tc>
          <w:tcPr>
            <w:tcW w:w="2269" w:type="dxa"/>
            <w:tcBorders>
              <w:top w:val="single" w:sz="4" w:space="0" w:color="auto"/>
              <w:left w:val="single" w:sz="4" w:space="0" w:color="auto"/>
              <w:bottom w:val="single" w:sz="4" w:space="0" w:color="auto"/>
              <w:right w:val="single" w:sz="4" w:space="0" w:color="auto"/>
            </w:tcBorders>
          </w:tcPr>
          <w:p w14:paraId="46B1AAB1" w14:textId="77777777" w:rsidR="00BC1B78" w:rsidRPr="008063BC" w:rsidRDefault="00BC1B78"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โครงการที่</w:t>
            </w:r>
          </w:p>
        </w:tc>
        <w:tc>
          <w:tcPr>
            <w:tcW w:w="7938" w:type="dxa"/>
            <w:tcBorders>
              <w:top w:val="single" w:sz="4" w:space="0" w:color="auto"/>
              <w:left w:val="single" w:sz="4" w:space="0" w:color="auto"/>
              <w:bottom w:val="single" w:sz="4" w:space="0" w:color="auto"/>
              <w:right w:val="single" w:sz="4" w:space="0" w:color="auto"/>
            </w:tcBorders>
          </w:tcPr>
          <w:p w14:paraId="28EE32DA" w14:textId="77777777" w:rsidR="00BC1B78" w:rsidRPr="008063BC" w:rsidRDefault="00237A5A" w:rsidP="00C9610A">
            <w:pPr>
              <w:spacing w:after="0" w:line="240" w:lineRule="auto"/>
              <w:contextualSpacing/>
              <w:jc w:val="thaiDistribute"/>
              <w:rPr>
                <w:rFonts w:ascii="TH SarabunPSK" w:hAnsi="TH SarabunPSK" w:cs="TH SarabunPSK"/>
                <w:b/>
                <w:bCs/>
                <w:sz w:val="32"/>
                <w:szCs w:val="32"/>
                <w:cs/>
              </w:rPr>
            </w:pPr>
            <w:r>
              <w:rPr>
                <w:rFonts w:ascii="TH SarabunPSK" w:hAnsi="TH SarabunPSK" w:cs="TH SarabunPSK"/>
                <w:b/>
                <w:bCs/>
                <w:sz w:val="32"/>
                <w:szCs w:val="32"/>
              </w:rPr>
              <w:t>4</w:t>
            </w:r>
            <w:r w:rsidR="00316BC3" w:rsidRPr="00316BC3">
              <w:rPr>
                <w:rFonts w:ascii="TH SarabunPSK" w:hAnsi="TH SarabunPSK" w:cs="TH SarabunPSK"/>
                <w:b/>
                <w:bCs/>
                <w:sz w:val="32"/>
                <w:szCs w:val="32"/>
              </w:rPr>
              <w:t xml:space="preserve">. </w:t>
            </w:r>
            <w:r w:rsidR="00316BC3" w:rsidRPr="00316BC3">
              <w:rPr>
                <w:rFonts w:ascii="TH SarabunPSK" w:hAnsi="TH SarabunPSK" w:cs="TH SarabunPSK"/>
                <w:b/>
                <w:bCs/>
                <w:sz w:val="32"/>
                <w:szCs w:val="32"/>
                <w:cs/>
              </w:rPr>
              <w:t>โครงการพัฒนาระบบการตอบโต้ภาวะฉุกเฉินและภัยสุขภาพ</w:t>
            </w:r>
          </w:p>
        </w:tc>
      </w:tr>
      <w:tr w:rsidR="00BC1B78" w:rsidRPr="008063BC" w14:paraId="57164560" w14:textId="77777777" w:rsidTr="00DC350F">
        <w:tc>
          <w:tcPr>
            <w:tcW w:w="2269" w:type="dxa"/>
            <w:tcBorders>
              <w:top w:val="single" w:sz="4" w:space="0" w:color="auto"/>
              <w:left w:val="single" w:sz="4" w:space="0" w:color="auto"/>
              <w:bottom w:val="single" w:sz="4" w:space="0" w:color="auto"/>
              <w:right w:val="single" w:sz="4" w:space="0" w:color="auto"/>
            </w:tcBorders>
          </w:tcPr>
          <w:p w14:paraId="04342CC3" w14:textId="77777777" w:rsidR="00BC1B78" w:rsidRPr="008063BC" w:rsidRDefault="00BC1B78"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ระดับการแสดงผล</w:t>
            </w:r>
          </w:p>
        </w:tc>
        <w:tc>
          <w:tcPr>
            <w:tcW w:w="7938" w:type="dxa"/>
            <w:tcBorders>
              <w:top w:val="single" w:sz="4" w:space="0" w:color="auto"/>
              <w:left w:val="single" w:sz="4" w:space="0" w:color="auto"/>
              <w:bottom w:val="single" w:sz="4" w:space="0" w:color="auto"/>
              <w:right w:val="single" w:sz="4" w:space="0" w:color="auto"/>
            </w:tcBorders>
          </w:tcPr>
          <w:p w14:paraId="60A5E385" w14:textId="77777777" w:rsidR="00BC1B78" w:rsidRPr="008063BC" w:rsidRDefault="00BC1B78"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b/>
                <w:bCs/>
                <w:sz w:val="32"/>
                <w:szCs w:val="32"/>
                <w:cs/>
              </w:rPr>
              <w:t>จังหวัด</w:t>
            </w:r>
          </w:p>
        </w:tc>
      </w:tr>
      <w:tr w:rsidR="00BC1B78" w:rsidRPr="008063BC" w14:paraId="6AA9B835" w14:textId="77777777" w:rsidTr="00F77896">
        <w:trPr>
          <w:trHeight w:val="461"/>
        </w:trPr>
        <w:tc>
          <w:tcPr>
            <w:tcW w:w="2269" w:type="dxa"/>
            <w:tcBorders>
              <w:top w:val="single" w:sz="4" w:space="0" w:color="auto"/>
              <w:left w:val="single" w:sz="4" w:space="0" w:color="auto"/>
              <w:bottom w:val="single" w:sz="4" w:space="0" w:color="auto"/>
              <w:right w:val="single" w:sz="4" w:space="0" w:color="auto"/>
            </w:tcBorders>
          </w:tcPr>
          <w:p w14:paraId="0C704879" w14:textId="77777777" w:rsidR="00BC1B78" w:rsidRPr="008063BC" w:rsidRDefault="00BC1B78"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ชื่อตัวชี้วัด</w:t>
            </w:r>
          </w:p>
        </w:tc>
        <w:tc>
          <w:tcPr>
            <w:tcW w:w="7938" w:type="dxa"/>
            <w:tcBorders>
              <w:top w:val="single" w:sz="4" w:space="0" w:color="auto"/>
              <w:left w:val="single" w:sz="4" w:space="0" w:color="auto"/>
              <w:bottom w:val="single" w:sz="4" w:space="0" w:color="auto"/>
              <w:right w:val="single" w:sz="4" w:space="0" w:color="auto"/>
            </w:tcBorders>
          </w:tcPr>
          <w:p w14:paraId="4A990034" w14:textId="77777777" w:rsidR="00BC1B78" w:rsidRPr="00C9610A" w:rsidRDefault="00316BC3" w:rsidP="00C9610A">
            <w:pPr>
              <w:spacing w:after="0" w:line="240" w:lineRule="auto"/>
              <w:contextualSpacing/>
              <w:rPr>
                <w:rFonts w:ascii="TH SarabunPSK" w:hAnsi="TH SarabunPSK" w:cs="TH SarabunPSK"/>
                <w:b/>
                <w:bCs/>
                <w:sz w:val="32"/>
                <w:szCs w:val="32"/>
              </w:rPr>
            </w:pPr>
            <w:r>
              <w:rPr>
                <w:rFonts w:ascii="TH SarabunPSK" w:hAnsi="TH SarabunPSK" w:cs="TH SarabunPSK"/>
                <w:b/>
                <w:bCs/>
                <w:sz w:val="32"/>
                <w:szCs w:val="32"/>
              </w:rPr>
              <w:t>11.</w:t>
            </w:r>
            <w:r w:rsidR="00BC1B78" w:rsidRPr="008063BC">
              <w:rPr>
                <w:rFonts w:ascii="TH SarabunPSK" w:hAnsi="TH SarabunPSK" w:cs="TH SarabunPSK"/>
                <w:b/>
                <w:bCs/>
                <w:sz w:val="32"/>
                <w:szCs w:val="32"/>
                <w:cs/>
              </w:rPr>
              <w:t>ระดับความสำเร็จในการจัดการภาวะฉุกเฉินทางสาธารณสุขของหน่วยงานระดับจังหวัด</w:t>
            </w:r>
          </w:p>
        </w:tc>
      </w:tr>
      <w:tr w:rsidR="00EA2C2D" w:rsidRPr="008063BC" w14:paraId="2A0E1402" w14:textId="77777777" w:rsidTr="00DC350F">
        <w:tc>
          <w:tcPr>
            <w:tcW w:w="2269" w:type="dxa"/>
            <w:tcBorders>
              <w:top w:val="single" w:sz="4" w:space="0" w:color="auto"/>
              <w:left w:val="single" w:sz="4" w:space="0" w:color="auto"/>
              <w:bottom w:val="single" w:sz="4" w:space="0" w:color="auto"/>
              <w:right w:val="single" w:sz="4" w:space="0" w:color="auto"/>
            </w:tcBorders>
          </w:tcPr>
          <w:p w14:paraId="0C0CC9FC" w14:textId="77777777" w:rsidR="00EA2C2D" w:rsidRPr="008063BC" w:rsidRDefault="00EA2C2D"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t>คำนิยาม</w:t>
            </w:r>
          </w:p>
        </w:tc>
        <w:tc>
          <w:tcPr>
            <w:tcW w:w="7938" w:type="dxa"/>
            <w:tcBorders>
              <w:top w:val="single" w:sz="4" w:space="0" w:color="auto"/>
              <w:left w:val="single" w:sz="4" w:space="0" w:color="auto"/>
              <w:bottom w:val="single" w:sz="4" w:space="0" w:color="auto"/>
              <w:right w:val="single" w:sz="4" w:space="0" w:color="auto"/>
            </w:tcBorders>
          </w:tcPr>
          <w:p w14:paraId="61AD7E45" w14:textId="77777777" w:rsidR="002C018B" w:rsidRPr="008063BC" w:rsidRDefault="002C018B"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b/>
                <w:bCs/>
                <w:sz w:val="32"/>
                <w:szCs w:val="32"/>
                <w:cs/>
                <w:lang w:val="en-GB"/>
              </w:rPr>
              <w:t>1. ระดับความสำเร็จในการจัดการภาวะฉุกเฉินทางสาธารณสุขของหน่วยงานระดับจังหวัด</w:t>
            </w:r>
            <w:r w:rsidRPr="008063BC">
              <w:rPr>
                <w:rFonts w:ascii="TH SarabunPSK" w:hAnsi="TH SarabunPSK" w:cs="TH SarabunPSK"/>
                <w:sz w:val="32"/>
                <w:szCs w:val="32"/>
                <w:cs/>
                <w:lang w:val="en-GB"/>
              </w:rPr>
              <w:t xml:space="preserve"> หมายถึง จังหวัดมีการดำเนินงานเพื่อจัดการภาวะฉุกเฉินทางสาธารณสุข ประกอบด้วย </w:t>
            </w:r>
            <w:r w:rsidR="00B65AA5" w:rsidRPr="008063BC">
              <w:rPr>
                <w:rFonts w:ascii="TH SarabunPSK" w:hAnsi="TH SarabunPSK" w:cs="TH SarabunPSK"/>
                <w:sz w:val="32"/>
                <w:szCs w:val="32"/>
                <w:cs/>
                <w:lang w:val="en-GB"/>
              </w:rPr>
              <w:br/>
            </w:r>
            <w:r w:rsidRPr="008063BC">
              <w:rPr>
                <w:rFonts w:ascii="TH SarabunPSK" w:hAnsi="TH SarabunPSK" w:cs="TH SarabunPSK"/>
                <w:sz w:val="32"/>
                <w:szCs w:val="32"/>
                <w:cs/>
                <w:lang w:val="en-GB"/>
              </w:rPr>
              <w:t>3 กระบวนการ คือ</w:t>
            </w:r>
          </w:p>
          <w:p w14:paraId="57D1FFF8" w14:textId="77777777" w:rsidR="002C018B" w:rsidRPr="008063BC" w:rsidRDefault="002C018B"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sz w:val="32"/>
                <w:szCs w:val="32"/>
                <w:cs/>
                <w:lang w:val="en-GB"/>
              </w:rPr>
              <w:t>1</w:t>
            </w:r>
            <w:r w:rsidR="007D2CC3" w:rsidRPr="008063BC">
              <w:rPr>
                <w:rFonts w:ascii="TH SarabunPSK" w:hAnsi="TH SarabunPSK" w:cs="TH SarabunPSK" w:hint="cs"/>
                <w:sz w:val="32"/>
                <w:szCs w:val="32"/>
                <w:cs/>
                <w:lang w:val="en-GB"/>
              </w:rPr>
              <w:t>)</w:t>
            </w:r>
            <w:r w:rsidRPr="008063BC">
              <w:rPr>
                <w:rFonts w:ascii="TH SarabunPSK" w:hAnsi="TH SarabunPSK" w:cs="TH SarabunPSK"/>
                <w:sz w:val="32"/>
                <w:szCs w:val="32"/>
                <w:cs/>
                <w:lang w:val="en-GB"/>
              </w:rPr>
              <w:t xml:space="preserve"> มีการเตรียมความพร้อมเพื่อตอบโต้ภาวะฉุกเฉินโดย</w:t>
            </w:r>
          </w:p>
          <w:p w14:paraId="2E55C44E"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w:t>
            </w:r>
            <w:r w:rsidR="007D2CC3" w:rsidRPr="008063BC">
              <w:rPr>
                <w:rFonts w:ascii="TH SarabunPSK" w:hAnsi="TH SarabunPSK" w:cs="TH SarabunPSK"/>
                <w:sz w:val="32"/>
                <w:szCs w:val="32"/>
              </w:rPr>
              <w:t>1.1</w:t>
            </w:r>
            <w:r w:rsidRPr="008063BC">
              <w:rPr>
                <w:rFonts w:ascii="TH SarabunPSK" w:hAnsi="TH SarabunPSK" w:cs="TH SarabunPSK"/>
                <w:sz w:val="32"/>
                <w:szCs w:val="32"/>
                <w:cs/>
                <w:lang w:val="en-GB"/>
              </w:rPr>
              <w:t xml:space="preserve"> มีโครงสร้าง </w:t>
            </w:r>
            <w:r w:rsidRPr="008063BC">
              <w:rPr>
                <w:rFonts w:ascii="TH SarabunPSK" w:hAnsi="TH SarabunPSK" w:cs="TH SarabunPSK"/>
                <w:sz w:val="32"/>
                <w:szCs w:val="32"/>
                <w:lang w:val="en-GB"/>
              </w:rPr>
              <w:t xml:space="preserve">ICS </w:t>
            </w:r>
            <w:r w:rsidRPr="008063BC">
              <w:rPr>
                <w:rFonts w:ascii="TH SarabunPSK" w:hAnsi="TH SarabunPSK" w:cs="TH SarabunPSK"/>
                <w:sz w:val="32"/>
                <w:szCs w:val="32"/>
                <w:cs/>
                <w:lang w:val="en-GB"/>
              </w:rPr>
              <w:t>สำหรับรองรับทุกภัย (</w:t>
            </w:r>
            <w:r w:rsidRPr="008063BC">
              <w:rPr>
                <w:rFonts w:ascii="TH SarabunPSK" w:hAnsi="TH SarabunPSK" w:cs="TH SarabunPSK"/>
                <w:sz w:val="32"/>
                <w:szCs w:val="32"/>
                <w:lang w:val="en-GB"/>
              </w:rPr>
              <w:t xml:space="preserve">All Hazards) </w:t>
            </w:r>
          </w:p>
          <w:p w14:paraId="2B58BDCD"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w:t>
            </w:r>
            <w:r w:rsidR="007D2CC3" w:rsidRPr="008063BC">
              <w:rPr>
                <w:rFonts w:ascii="TH SarabunPSK" w:hAnsi="TH SarabunPSK" w:cs="TH SarabunPSK"/>
                <w:sz w:val="32"/>
                <w:szCs w:val="32"/>
              </w:rPr>
              <w:t>1</w:t>
            </w:r>
            <w:r w:rsidR="007D2CC3" w:rsidRPr="008063BC">
              <w:rPr>
                <w:rFonts w:ascii="TH SarabunPSK" w:hAnsi="TH SarabunPSK" w:cs="TH SarabunPSK"/>
                <w:sz w:val="32"/>
                <w:szCs w:val="32"/>
                <w:lang w:val="en-GB"/>
              </w:rPr>
              <w:t>.2</w:t>
            </w:r>
            <w:r w:rsidRPr="008063BC">
              <w:rPr>
                <w:rFonts w:ascii="TH SarabunPSK" w:hAnsi="TH SarabunPSK" w:cs="TH SarabunPSK"/>
                <w:sz w:val="32"/>
                <w:szCs w:val="32"/>
                <w:cs/>
                <w:lang w:val="en-GB"/>
              </w:rPr>
              <w:t xml:space="preserve"> ความสำเร็จของจังหวัดในการดำเนินงานและ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8063BC">
              <w:rPr>
                <w:rFonts w:ascii="TH SarabunPSK" w:hAnsi="TH SarabunPSK" w:cs="TH SarabunPSK"/>
                <w:sz w:val="32"/>
                <w:szCs w:val="32"/>
                <w:lang w:val="en-GB"/>
              </w:rPr>
              <w:t xml:space="preserve">EOC assessment tool </w:t>
            </w:r>
            <w:r w:rsidRPr="008063BC">
              <w:rPr>
                <w:rFonts w:ascii="TH SarabunPSK" w:hAnsi="TH SarabunPSK" w:cs="TH SarabunPSK"/>
                <w:sz w:val="32"/>
                <w:szCs w:val="32"/>
                <w:cs/>
                <w:lang w:val="en-GB"/>
              </w:rPr>
              <w:t>2019) ซึ่งประกอบด้วย 10 หมวด คือ</w:t>
            </w:r>
          </w:p>
          <w:p w14:paraId="067636AC"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1 : บริบท                                              </w:t>
            </w:r>
          </w:p>
          <w:p w14:paraId="001C05C2"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2 : ศูนย์ปฏิบัติการภาวะฉุกเฉิน</w:t>
            </w:r>
          </w:p>
          <w:p w14:paraId="4E158977"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3 : กรอบโครงสร้างการทำงาน</w:t>
            </w:r>
          </w:p>
          <w:p w14:paraId="2B477798"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4 : ระบบข้อมูล</w:t>
            </w:r>
          </w:p>
          <w:p w14:paraId="6FC3D084"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5 : </w:t>
            </w:r>
            <w:r w:rsidRPr="008063BC">
              <w:rPr>
                <w:rFonts w:ascii="TH SarabunPSK" w:hAnsi="TH SarabunPSK" w:cs="TH SarabunPSK"/>
                <w:sz w:val="32"/>
                <w:szCs w:val="32"/>
                <w:lang w:val="en-GB"/>
              </w:rPr>
              <w:t>Critical Information</w:t>
            </w:r>
          </w:p>
          <w:p w14:paraId="4623510A"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6 : </w:t>
            </w:r>
            <w:r w:rsidRPr="008063BC">
              <w:rPr>
                <w:rFonts w:ascii="TH SarabunPSK" w:hAnsi="TH SarabunPSK" w:cs="TH SarabunPSK"/>
                <w:sz w:val="32"/>
                <w:szCs w:val="32"/>
                <w:lang w:val="en-GB"/>
              </w:rPr>
              <w:t>Incident management and response</w:t>
            </w:r>
          </w:p>
          <w:p w14:paraId="53E8B47D"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7 : การสื่อสารความเสี่ยง (</w:t>
            </w:r>
            <w:r w:rsidRPr="008063BC">
              <w:rPr>
                <w:rFonts w:ascii="TH SarabunPSK" w:hAnsi="TH SarabunPSK" w:cs="TH SarabunPSK"/>
                <w:sz w:val="32"/>
                <w:szCs w:val="32"/>
                <w:lang w:val="en-GB"/>
              </w:rPr>
              <w:t xml:space="preserve">Risk communication) </w:t>
            </w:r>
            <w:r w:rsidRPr="008063BC">
              <w:rPr>
                <w:rFonts w:ascii="TH SarabunPSK" w:hAnsi="TH SarabunPSK" w:cs="TH SarabunPSK"/>
                <w:sz w:val="32"/>
                <w:szCs w:val="32"/>
                <w:cs/>
                <w:lang w:val="en-GB"/>
              </w:rPr>
              <w:t>และการเตือนภัย</w:t>
            </w:r>
          </w:p>
          <w:p w14:paraId="216100AB"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8 : การสื่อสารภายใน (หมายถึง การสื่อสารภายในระบบ </w:t>
            </w:r>
            <w:r w:rsidRPr="008063BC">
              <w:rPr>
                <w:rFonts w:ascii="TH SarabunPSK" w:hAnsi="TH SarabunPSK" w:cs="TH SarabunPSK"/>
                <w:sz w:val="32"/>
                <w:szCs w:val="32"/>
                <w:lang w:val="en-GB"/>
              </w:rPr>
              <w:t>ICS)</w:t>
            </w:r>
          </w:p>
          <w:p w14:paraId="2163711F" w14:textId="77777777" w:rsidR="002C018B"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9 : </w:t>
            </w:r>
            <w:r w:rsidRPr="008063BC">
              <w:rPr>
                <w:rFonts w:ascii="TH SarabunPSK" w:hAnsi="TH SarabunPSK" w:cs="TH SarabunPSK"/>
                <w:sz w:val="32"/>
                <w:szCs w:val="32"/>
                <w:lang w:val="en-GB"/>
              </w:rPr>
              <w:t>Coordination and logistical support of field operations</w:t>
            </w:r>
          </w:p>
          <w:p w14:paraId="7EF7734C" w14:textId="77777777" w:rsidR="00E51CA5" w:rsidRPr="008063BC" w:rsidRDefault="002C018B"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หมวดที่ 10 : </w:t>
            </w:r>
            <w:r w:rsidRPr="008063BC">
              <w:rPr>
                <w:rFonts w:ascii="TH SarabunPSK" w:hAnsi="TH SarabunPSK" w:cs="TH SarabunPSK"/>
                <w:sz w:val="32"/>
                <w:szCs w:val="32"/>
                <w:lang w:val="en-GB"/>
              </w:rPr>
              <w:t xml:space="preserve">Training, Exercise and Evaluation      </w:t>
            </w:r>
            <w:r w:rsidRPr="008063BC">
              <w:rPr>
                <w:rFonts w:ascii="TH SarabunPSK" w:hAnsi="TH SarabunPSK" w:cs="TH SarabunPSK"/>
                <w:sz w:val="32"/>
                <w:szCs w:val="32"/>
                <w:cs/>
                <w:lang w:val="en-GB"/>
              </w:rPr>
              <w:t xml:space="preserve"> </w:t>
            </w:r>
          </w:p>
          <w:p w14:paraId="760F1DEC" w14:textId="77777777" w:rsidR="00E2548A" w:rsidRPr="008063BC" w:rsidRDefault="00E51CA5"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lang w:val="en-GB"/>
              </w:rPr>
              <w:t>2</w:t>
            </w:r>
            <w:r w:rsidR="007D2CC3" w:rsidRPr="008063BC">
              <w:rPr>
                <w:rFonts w:ascii="TH SarabunPSK" w:hAnsi="TH SarabunPSK" w:cs="TH SarabunPSK"/>
                <w:sz w:val="32"/>
                <w:szCs w:val="32"/>
              </w:rPr>
              <w:t>)</w:t>
            </w:r>
            <w:r w:rsidR="002C018B" w:rsidRPr="008063BC">
              <w:rPr>
                <w:rFonts w:ascii="TH SarabunPSK" w:hAnsi="TH SarabunPSK" w:cs="TH SarabunPSK"/>
                <w:sz w:val="32"/>
                <w:szCs w:val="32"/>
                <w:cs/>
                <w:lang w:val="en-GB"/>
              </w:rPr>
              <w:t xml:space="preserve"> จังหวัดมีความพร้อมในการเผชิญเหตุเพื่อรอง</w:t>
            </w:r>
            <w:r w:rsidR="00E2548A" w:rsidRPr="008063BC">
              <w:rPr>
                <w:rFonts w:ascii="TH SarabunPSK" w:hAnsi="TH SarabunPSK" w:cs="TH SarabunPSK"/>
                <w:sz w:val="32"/>
                <w:szCs w:val="32"/>
                <w:cs/>
                <w:lang w:val="en-GB"/>
              </w:rPr>
              <w:t>รับภาวะฉุกเฉินทางสาธารณสุข โดยทุกจังหวัดมีแผน</w:t>
            </w:r>
            <w:r w:rsidR="006850C0" w:rsidRPr="008063BC">
              <w:rPr>
                <w:rFonts w:ascii="TH SarabunPSK" w:hAnsi="TH SarabunPSK" w:cs="TH SarabunPSK" w:hint="cs"/>
                <w:sz w:val="32"/>
                <w:szCs w:val="32"/>
                <w:cs/>
                <w:lang w:val="en-GB"/>
              </w:rPr>
              <w:t>เตรียมความพร้อม</w:t>
            </w:r>
            <w:r w:rsidR="006850C0" w:rsidRPr="008063BC">
              <w:rPr>
                <w:rFonts w:ascii="TH SarabunPSK" w:hAnsi="TH SarabunPSK" w:cs="TH SarabunPSK"/>
                <w:sz w:val="32"/>
                <w:szCs w:val="32"/>
                <w:cs/>
                <w:lang w:val="en-GB"/>
              </w:rPr>
              <w:t>เพื่อรองรับภาวะฉุกเฉินทางสาธารณสุขที่เตรียมไว้</w:t>
            </w:r>
            <w:r w:rsidR="006850C0" w:rsidRPr="008063BC">
              <w:rPr>
                <w:rFonts w:ascii="TH SarabunPSK" w:hAnsi="TH SarabunPSK" w:cs="TH SarabunPSK" w:hint="cs"/>
                <w:sz w:val="32"/>
                <w:szCs w:val="32"/>
                <w:cs/>
                <w:lang w:val="en-GB"/>
              </w:rPr>
              <w:t xml:space="preserve"> </w:t>
            </w:r>
            <w:r w:rsidR="006850C0" w:rsidRPr="008063BC">
              <w:rPr>
                <w:rFonts w:ascii="TH SarabunPSK" w:hAnsi="TH SarabunPSK" w:cs="TH SarabunPSK"/>
                <w:sz w:val="32"/>
                <w:szCs w:val="32"/>
                <w:cs/>
                <w:lang w:val="en-GB"/>
              </w:rPr>
              <w:t>ได้แก่ แผนปฏิบัติการควบคุมทุกโรคและภัยสุขภาพ แผน แนวทาง หรือคู่มือปฏิบัติการที่เตรียมไว้ล่วงหน้าสำหรับการตอบโต้สถานการณ์โรคหรือภัยสุขภาพที่จำเพาะ แผนระดมสรรพกำลัง แผนปฏิบัติการตอบโต้ภาวะฉุกเฉิน และดำเนินการซ้อมแผนอย่างน้อย 1 ครั้งต่อปี</w:t>
            </w:r>
            <w:r w:rsidR="006850C0" w:rsidRPr="008063BC">
              <w:rPr>
                <w:rFonts w:ascii="TH SarabunPSK" w:hAnsi="TH SarabunPSK" w:cs="TH SarabunPSK" w:hint="cs"/>
                <w:sz w:val="32"/>
                <w:szCs w:val="32"/>
                <w:cs/>
                <w:lang w:val="en-GB"/>
              </w:rPr>
              <w:t xml:space="preserve"> </w:t>
            </w:r>
            <w:r w:rsidR="00E2548A" w:rsidRPr="008063BC">
              <w:rPr>
                <w:rFonts w:ascii="TH SarabunPSK" w:hAnsi="TH SarabunPSK" w:cs="TH SarabunPSK"/>
                <w:sz w:val="32"/>
                <w:szCs w:val="32"/>
                <w:cs/>
                <w:lang w:val="en-GB"/>
              </w:rPr>
              <w:t>ดังนี้</w:t>
            </w:r>
          </w:p>
          <w:p w14:paraId="3CFBD58E" w14:textId="77777777" w:rsidR="00E2548A" w:rsidRPr="008063BC" w:rsidRDefault="00E2548A"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w:t>
            </w:r>
            <w:r w:rsidRPr="008063BC">
              <w:rPr>
                <w:rFonts w:ascii="TH SarabunPSK" w:hAnsi="TH SarabunPSK" w:cs="TH SarabunPSK" w:hint="cs"/>
                <w:sz w:val="32"/>
                <w:szCs w:val="32"/>
                <w:cs/>
                <w:lang w:val="en-GB"/>
              </w:rPr>
              <w:t>2</w:t>
            </w:r>
            <w:r w:rsidR="006850C0" w:rsidRPr="008063BC">
              <w:rPr>
                <w:rFonts w:ascii="TH SarabunPSK" w:hAnsi="TH SarabunPSK" w:cs="TH SarabunPSK"/>
                <w:sz w:val="32"/>
                <w:szCs w:val="32"/>
                <w:cs/>
                <w:lang w:val="en-GB"/>
              </w:rPr>
              <w:t>.1 แผนเต</w:t>
            </w:r>
            <w:r w:rsidR="006850C0" w:rsidRPr="008063BC">
              <w:rPr>
                <w:rFonts w:ascii="TH SarabunPSK" w:hAnsi="TH SarabunPSK" w:cs="TH SarabunPSK" w:hint="cs"/>
                <w:sz w:val="32"/>
                <w:szCs w:val="32"/>
                <w:cs/>
                <w:lang w:val="en-GB"/>
              </w:rPr>
              <w:t>รียมความพร้อม</w:t>
            </w:r>
            <w:r w:rsidRPr="008063BC">
              <w:rPr>
                <w:rFonts w:ascii="TH SarabunPSK" w:hAnsi="TH SarabunPSK" w:cs="TH SarabunPSK"/>
                <w:sz w:val="32"/>
                <w:szCs w:val="32"/>
                <w:cs/>
                <w:lang w:val="en-GB"/>
              </w:rPr>
              <w:t>เพื่อรองรับ</w:t>
            </w:r>
            <w:r w:rsidRPr="008063BC">
              <w:rPr>
                <w:rFonts w:ascii="TH SarabunPSK" w:hAnsi="TH SarabunPSK" w:cs="TH SarabunPSK" w:hint="cs"/>
                <w:sz w:val="32"/>
                <w:szCs w:val="32"/>
                <w:cs/>
              </w:rPr>
              <w:t>ภัยจากโรคติดเชื้อ</w:t>
            </w:r>
            <w:r w:rsidRPr="008063BC">
              <w:rPr>
                <w:rFonts w:ascii="TH SarabunPSK" w:hAnsi="TH SarabunPSK" w:cs="TH SarabunPSK"/>
                <w:sz w:val="32"/>
                <w:szCs w:val="32"/>
                <w:cs/>
                <w:lang w:val="en-GB"/>
              </w:rPr>
              <w:t xml:space="preserve"> </w:t>
            </w:r>
            <w:r w:rsidRPr="008063BC">
              <w:rPr>
                <w:rFonts w:ascii="TH SarabunPSK" w:hAnsi="TH SarabunPSK" w:cs="TH SarabunPSK" w:hint="cs"/>
                <w:sz w:val="32"/>
                <w:szCs w:val="32"/>
                <w:cs/>
                <w:lang w:val="en-GB"/>
              </w:rPr>
              <w:t>(</w:t>
            </w:r>
            <w:r w:rsidRPr="008063BC">
              <w:rPr>
                <w:rFonts w:ascii="TH SarabunPSK" w:hAnsi="TH SarabunPSK" w:cs="TH SarabunPSK"/>
                <w:sz w:val="32"/>
                <w:szCs w:val="32"/>
                <w:lang w:val="en-GB"/>
              </w:rPr>
              <w:t xml:space="preserve">Biological </w:t>
            </w:r>
            <w:r w:rsidRPr="008063BC">
              <w:rPr>
                <w:rFonts w:ascii="TH SarabunPSK" w:hAnsi="TH SarabunPSK" w:cs="TH SarabunPSK"/>
                <w:sz w:val="32"/>
                <w:szCs w:val="32"/>
              </w:rPr>
              <w:t>E</w:t>
            </w:r>
            <w:r w:rsidRPr="008063BC">
              <w:rPr>
                <w:rFonts w:ascii="TH SarabunPSK" w:hAnsi="TH SarabunPSK" w:cs="TH SarabunPSK"/>
                <w:sz w:val="32"/>
                <w:szCs w:val="32"/>
                <w:lang w:val="en-GB"/>
              </w:rPr>
              <w:t>vent</w:t>
            </w:r>
            <w:r w:rsidRPr="008063BC">
              <w:rPr>
                <w:rFonts w:ascii="TH SarabunPSK" w:hAnsi="TH SarabunPSK" w:cs="TH SarabunPSK" w:hint="cs"/>
                <w:sz w:val="32"/>
                <w:szCs w:val="32"/>
                <w:cs/>
                <w:lang w:val="en-GB"/>
              </w:rPr>
              <w:t>)</w:t>
            </w:r>
            <w:r w:rsidRPr="008063BC">
              <w:rPr>
                <w:rFonts w:ascii="TH SarabunPSK" w:hAnsi="TH SarabunPSK" w:cs="TH SarabunPSK"/>
                <w:sz w:val="32"/>
                <w:szCs w:val="32"/>
                <w:lang w:val="en-GB"/>
              </w:rPr>
              <w:t xml:space="preserve"> </w:t>
            </w:r>
            <w:r w:rsidRPr="008063BC">
              <w:rPr>
                <w:rFonts w:ascii="TH SarabunPSK" w:hAnsi="TH SarabunPSK" w:cs="TH SarabunPSK"/>
                <w:sz w:val="32"/>
                <w:szCs w:val="32"/>
                <w:cs/>
                <w:lang w:val="en-GB"/>
              </w:rPr>
              <w:t>สถานการณ์การระบาดโรคติดเชื้อไวรัสโค</w:t>
            </w:r>
            <w:proofErr w:type="spellStart"/>
            <w:r w:rsidRPr="008063BC">
              <w:rPr>
                <w:rFonts w:ascii="TH SarabunPSK" w:hAnsi="TH SarabunPSK" w:cs="TH SarabunPSK"/>
                <w:sz w:val="32"/>
                <w:szCs w:val="32"/>
                <w:cs/>
                <w:lang w:val="en-GB"/>
              </w:rPr>
              <w:t>โร</w:t>
            </w:r>
            <w:proofErr w:type="spellEnd"/>
            <w:r w:rsidRPr="008063BC">
              <w:rPr>
                <w:rFonts w:ascii="TH SarabunPSK" w:hAnsi="TH SarabunPSK" w:cs="TH SarabunPSK"/>
                <w:sz w:val="32"/>
                <w:szCs w:val="32"/>
                <w:cs/>
                <w:lang w:val="en-GB"/>
              </w:rPr>
              <w:t>นา 2019 และดำเนินการฝึกซ้อมแผนตามแผนปฏิบัติการเพื่อรองรับสถานการณ์การระบาดโรคติดเชื้อไวรัสโค</w:t>
            </w:r>
            <w:proofErr w:type="spellStart"/>
            <w:r w:rsidRPr="008063BC">
              <w:rPr>
                <w:rFonts w:ascii="TH SarabunPSK" w:hAnsi="TH SarabunPSK" w:cs="TH SarabunPSK"/>
                <w:sz w:val="32"/>
                <w:szCs w:val="32"/>
                <w:cs/>
                <w:lang w:val="en-GB"/>
              </w:rPr>
              <w:t>โร</w:t>
            </w:r>
            <w:proofErr w:type="spellEnd"/>
            <w:r w:rsidRPr="008063BC">
              <w:rPr>
                <w:rFonts w:ascii="TH SarabunPSK" w:hAnsi="TH SarabunPSK" w:cs="TH SarabunPSK"/>
                <w:sz w:val="32"/>
                <w:szCs w:val="32"/>
                <w:cs/>
                <w:lang w:val="en-GB"/>
              </w:rPr>
              <w:t>นา 2019 อย่างน้อย 1 ครั้ง</w:t>
            </w:r>
            <w:r w:rsidRPr="008063BC">
              <w:rPr>
                <w:rFonts w:ascii="TH SarabunPSK" w:hAnsi="TH SarabunPSK" w:cs="TH SarabunPSK" w:hint="cs"/>
                <w:sz w:val="32"/>
                <w:szCs w:val="32"/>
                <w:cs/>
                <w:lang w:val="en-GB"/>
              </w:rPr>
              <w:t xml:space="preserve"> </w:t>
            </w:r>
            <w:r w:rsidRPr="008063BC">
              <w:rPr>
                <w:rFonts w:ascii="TH SarabunPSK" w:hAnsi="TH SarabunPSK" w:cs="TH SarabunPSK"/>
                <w:sz w:val="32"/>
                <w:szCs w:val="32"/>
                <w:cs/>
                <w:lang w:val="en-GB"/>
              </w:rPr>
              <w:t xml:space="preserve">(ภายในไตรมาสที่ 1 ตาม </w:t>
            </w:r>
            <w:r w:rsidRPr="008063BC">
              <w:rPr>
                <w:rFonts w:ascii="TH SarabunPSK" w:hAnsi="TH SarabunPSK" w:cs="TH SarabunPSK"/>
                <w:sz w:val="32"/>
                <w:szCs w:val="32"/>
                <w:lang w:val="en-GB"/>
              </w:rPr>
              <w:t xml:space="preserve">House Model Quick win) </w:t>
            </w:r>
            <w:r w:rsidRPr="008063BC">
              <w:rPr>
                <w:rFonts w:ascii="TH SarabunPSK" w:hAnsi="TH SarabunPSK" w:cs="TH SarabunPSK"/>
                <w:sz w:val="32"/>
                <w:szCs w:val="32"/>
                <w:cs/>
                <w:lang w:val="en-GB"/>
              </w:rPr>
              <w:t>พร้อมทั้งมีการทบทวนสรุปบทเรียนที่ได้จากการซ้อมแผนดังกล่าว</w:t>
            </w:r>
          </w:p>
          <w:p w14:paraId="243C74F1" w14:textId="77777777" w:rsidR="002C018B" w:rsidRPr="008063BC" w:rsidRDefault="00E2548A"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      2.2 </w:t>
            </w:r>
            <w:r w:rsidR="006850C0" w:rsidRPr="008063BC">
              <w:rPr>
                <w:rFonts w:ascii="TH SarabunPSK" w:hAnsi="TH SarabunPSK" w:cs="TH SarabunPSK"/>
                <w:sz w:val="32"/>
                <w:szCs w:val="32"/>
                <w:cs/>
                <w:lang w:val="en-GB"/>
              </w:rPr>
              <w:t>แผนเต</w:t>
            </w:r>
            <w:r w:rsidR="006850C0" w:rsidRPr="008063BC">
              <w:rPr>
                <w:rFonts w:ascii="TH SarabunPSK" w:hAnsi="TH SarabunPSK" w:cs="TH SarabunPSK" w:hint="cs"/>
                <w:sz w:val="32"/>
                <w:szCs w:val="32"/>
                <w:cs/>
                <w:lang w:val="en-GB"/>
              </w:rPr>
              <w:t>รียมความพร้อม</w:t>
            </w:r>
            <w:r w:rsidRPr="008063BC">
              <w:rPr>
                <w:rFonts w:ascii="TH SarabunPSK" w:hAnsi="TH SarabunPSK" w:cs="TH SarabunPSK"/>
                <w:sz w:val="32"/>
                <w:szCs w:val="32"/>
                <w:cs/>
                <w:lang w:val="en-GB"/>
              </w:rPr>
              <w:t>เพื่อรองรับภาวะฉุกเฉิน</w:t>
            </w:r>
            <w:r w:rsidRPr="008063BC">
              <w:rPr>
                <w:rFonts w:ascii="TH SarabunPSK" w:hAnsi="TH SarabunPSK" w:cs="TH SarabunPSK" w:hint="cs"/>
                <w:sz w:val="32"/>
                <w:szCs w:val="32"/>
                <w:cs/>
                <w:lang w:val="en-GB"/>
              </w:rPr>
              <w:t xml:space="preserve"> </w:t>
            </w:r>
            <w:r w:rsidRPr="008063BC">
              <w:rPr>
                <w:rFonts w:ascii="TH SarabunPSK" w:hAnsi="TH SarabunPSK" w:cs="TH SarabunPSK"/>
                <w:sz w:val="32"/>
                <w:szCs w:val="32"/>
                <w:cs/>
                <w:lang w:val="en-GB"/>
              </w:rPr>
              <w:t>อาทิ (ภัยจากสารเคมี (</w:t>
            </w:r>
            <w:r w:rsidRPr="008063BC">
              <w:rPr>
                <w:rFonts w:ascii="TH SarabunPSK" w:hAnsi="TH SarabunPSK" w:cs="TH SarabunPSK"/>
                <w:sz w:val="32"/>
                <w:szCs w:val="32"/>
                <w:lang w:val="en-GB"/>
              </w:rPr>
              <w:t xml:space="preserve">Chemical Event) </w:t>
            </w:r>
            <w:r w:rsidRPr="008063BC">
              <w:rPr>
                <w:rFonts w:ascii="TH SarabunPSK" w:hAnsi="TH SarabunPSK" w:cs="TH SarabunPSK"/>
                <w:sz w:val="32"/>
                <w:szCs w:val="32"/>
                <w:cs/>
                <w:lang w:val="en-GB"/>
              </w:rPr>
              <w:t>ภัยจากรังสี (</w:t>
            </w:r>
            <w:r w:rsidRPr="008063BC">
              <w:rPr>
                <w:rFonts w:ascii="TH SarabunPSK" w:hAnsi="TH SarabunPSK" w:cs="TH SarabunPSK"/>
                <w:sz w:val="32"/>
                <w:szCs w:val="32"/>
                <w:lang w:val="en-GB"/>
              </w:rPr>
              <w:t xml:space="preserve">Radiological Event) </w:t>
            </w:r>
            <w:r w:rsidR="006850C0" w:rsidRPr="008063BC">
              <w:rPr>
                <w:rFonts w:ascii="TH SarabunPSK" w:hAnsi="TH SarabunPSK" w:cs="TH SarabunPSK"/>
                <w:sz w:val="32"/>
                <w:szCs w:val="32"/>
                <w:cs/>
                <w:lang w:val="en-GB"/>
              </w:rPr>
              <w:t>ภัยจากธรรมชาติ</w:t>
            </w:r>
            <w:r w:rsidRPr="008063BC">
              <w:rPr>
                <w:rFonts w:ascii="TH SarabunPSK" w:hAnsi="TH SarabunPSK" w:cs="TH SarabunPSK"/>
                <w:sz w:val="32"/>
                <w:szCs w:val="32"/>
                <w:cs/>
                <w:lang w:val="en-GB"/>
              </w:rPr>
              <w:t>(</w:t>
            </w:r>
            <w:r w:rsidRPr="008063BC">
              <w:rPr>
                <w:rFonts w:ascii="TH SarabunPSK" w:hAnsi="TH SarabunPSK" w:cs="TH SarabunPSK"/>
                <w:sz w:val="32"/>
                <w:szCs w:val="32"/>
                <w:lang w:val="en-GB"/>
              </w:rPr>
              <w:t>Natural</w:t>
            </w:r>
            <w:r w:rsidR="006850C0" w:rsidRPr="008063BC">
              <w:rPr>
                <w:rFonts w:ascii="TH SarabunPSK" w:hAnsi="TH SarabunPSK" w:cs="TH SarabunPSK" w:hint="cs"/>
                <w:sz w:val="32"/>
                <w:szCs w:val="32"/>
                <w:cs/>
                <w:lang w:val="en-GB"/>
              </w:rPr>
              <w:t xml:space="preserve"> </w:t>
            </w:r>
            <w:r w:rsidRPr="008063BC">
              <w:rPr>
                <w:rFonts w:ascii="TH SarabunPSK" w:hAnsi="TH SarabunPSK" w:cs="TH SarabunPSK"/>
                <w:sz w:val="32"/>
                <w:szCs w:val="32"/>
                <w:lang w:val="en-GB"/>
              </w:rPr>
              <w:t>/Environment</w:t>
            </w:r>
            <w:r w:rsidR="006850C0" w:rsidRPr="008063BC">
              <w:rPr>
                <w:rFonts w:ascii="TH SarabunPSK" w:hAnsi="TH SarabunPSK" w:cs="TH SarabunPSK" w:hint="cs"/>
                <w:sz w:val="32"/>
                <w:szCs w:val="32"/>
                <w:cs/>
                <w:lang w:val="en-GB"/>
              </w:rPr>
              <w:t xml:space="preserve"> </w:t>
            </w:r>
            <w:r w:rsidRPr="008063BC">
              <w:rPr>
                <w:rFonts w:ascii="TH SarabunPSK" w:hAnsi="TH SarabunPSK" w:cs="TH SarabunPSK"/>
                <w:sz w:val="32"/>
                <w:szCs w:val="32"/>
                <w:lang w:val="en-GB"/>
              </w:rPr>
              <w:t xml:space="preserve">/Disaster Event) </w:t>
            </w:r>
            <w:r w:rsidRPr="008063BC">
              <w:rPr>
                <w:rFonts w:ascii="TH SarabunPSK" w:hAnsi="TH SarabunPSK" w:cs="TH SarabunPSK"/>
                <w:sz w:val="32"/>
                <w:szCs w:val="32"/>
                <w:cs/>
                <w:lang w:val="en-GB"/>
              </w:rPr>
              <w:t>และภัยจากอุบัติเหตุ/การบาดเจ็บ และการก่อการร้าย/วินาศกรรม (</w:t>
            </w:r>
            <w:r w:rsidRPr="008063BC">
              <w:rPr>
                <w:rFonts w:ascii="TH SarabunPSK" w:hAnsi="TH SarabunPSK" w:cs="TH SarabunPSK"/>
                <w:sz w:val="32"/>
                <w:szCs w:val="32"/>
                <w:lang w:val="en-GB"/>
              </w:rPr>
              <w:t xml:space="preserve">Explosion / Trauma Event)) </w:t>
            </w:r>
            <w:r w:rsidRPr="008063BC">
              <w:rPr>
                <w:rFonts w:ascii="TH SarabunPSK" w:hAnsi="TH SarabunPSK" w:cs="TH SarabunPSK"/>
                <w:sz w:val="32"/>
                <w:szCs w:val="32"/>
                <w:cs/>
                <w:lang w:val="en-GB"/>
              </w:rPr>
              <w:t>โดยจังหวัดต้องวิเคราะห์และระบุความเสี่ยง ผลกระทบทางด้านภัยสุขภาพจากสาธารณภัยที่เคยเกิดขึ้นในพื้นที่หรือภัยมีความเสี่ยงสูงสุดและดำเนินการฝึกซ้อมแผนจัดการภาวะฉุกเฉินด้านการแพทย์และสาธารณสุขที่เป็นการตอบสนองต่อเหตุการณ์ในระดับจังหวัดอย่างน้อย 1 ครั้ง</w:t>
            </w:r>
            <w:r w:rsidR="00617A94" w:rsidRPr="008063BC">
              <w:rPr>
                <w:rFonts w:ascii="TH SarabunPSK" w:hAnsi="TH SarabunPSK" w:cs="TH SarabunPSK" w:hint="cs"/>
                <w:sz w:val="32"/>
                <w:szCs w:val="32"/>
                <w:cs/>
                <w:lang w:val="en-GB"/>
              </w:rPr>
              <w:t xml:space="preserve"> </w:t>
            </w:r>
            <w:r w:rsidRPr="008063BC">
              <w:rPr>
                <w:rFonts w:ascii="TH SarabunPSK" w:hAnsi="TH SarabunPSK" w:cs="TH SarabunPSK"/>
                <w:sz w:val="32"/>
                <w:szCs w:val="32"/>
                <w:cs/>
                <w:lang w:val="en-GB"/>
              </w:rPr>
              <w:t>พร้อมทั้งมีการทบทวนสรุปบทเรียนที่ได้จากการซ้อมแผนดังกล่าว</w:t>
            </w:r>
          </w:p>
          <w:p w14:paraId="3E5EF88C" w14:textId="77777777" w:rsidR="00E51CA5" w:rsidRPr="008063BC" w:rsidRDefault="00E51CA5"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lang w:val="en-GB"/>
              </w:rPr>
              <w:lastRenderedPageBreak/>
              <w:t xml:space="preserve">3) </w:t>
            </w:r>
            <w:r w:rsidRPr="008063BC">
              <w:rPr>
                <w:rFonts w:ascii="TH SarabunPSK" w:hAnsi="TH SarabunPSK" w:cs="TH SarabunPSK"/>
                <w:sz w:val="32"/>
                <w:szCs w:val="32"/>
                <w:cs/>
                <w:lang w:val="en-GB"/>
              </w:rPr>
              <w:t xml:space="preserve">จังหวัดประสบความสำเร็จในการดำเนินงานตาม </w:t>
            </w:r>
            <w:r w:rsidRPr="008063BC">
              <w:rPr>
                <w:rFonts w:ascii="TH SarabunPSK" w:hAnsi="TH SarabunPSK" w:cs="TH SarabunPSK"/>
                <w:sz w:val="32"/>
                <w:szCs w:val="32"/>
                <w:lang w:val="en-GB"/>
              </w:rPr>
              <w:t>House model COVID-19</w:t>
            </w:r>
            <w:r w:rsidRPr="008063BC">
              <w:rPr>
                <w:rFonts w:ascii="TH SarabunPSK" w:hAnsi="TH SarabunPSK" w:cs="TH SarabunPSK"/>
                <w:sz w:val="32"/>
                <w:szCs w:val="32"/>
                <w:cs/>
                <w:lang w:val="en-GB"/>
              </w:rPr>
              <w:t xml:space="preserve"> ได้แก่</w:t>
            </w:r>
          </w:p>
          <w:p w14:paraId="5C71F923" w14:textId="77777777" w:rsidR="00E51CA5" w:rsidRPr="008063BC" w:rsidRDefault="00E51CA5"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lang w:val="en-GB"/>
              </w:rPr>
              <w:t xml:space="preserve">    - </w:t>
            </w:r>
            <w:r w:rsidRPr="008063BC">
              <w:rPr>
                <w:rFonts w:ascii="TH SarabunPSK" w:hAnsi="TH SarabunPSK" w:cs="TH SarabunPSK"/>
                <w:sz w:val="32"/>
                <w:szCs w:val="32"/>
                <w:cs/>
                <w:lang w:val="en-GB"/>
              </w:rPr>
              <w:t xml:space="preserve">มีทีม </w:t>
            </w:r>
            <w:r w:rsidRPr="008063BC">
              <w:rPr>
                <w:rFonts w:ascii="TH SarabunPSK" w:hAnsi="TH SarabunPSK" w:cs="TH SarabunPSK"/>
                <w:sz w:val="32"/>
                <w:szCs w:val="32"/>
                <w:lang w:val="en-GB"/>
              </w:rPr>
              <w:t>CDCU</w:t>
            </w:r>
          </w:p>
          <w:p w14:paraId="1B6F8B3C" w14:textId="77777777" w:rsidR="00E51CA5" w:rsidRPr="008063BC" w:rsidRDefault="00E51CA5"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lang w:val="en-GB"/>
              </w:rPr>
              <w:t xml:space="preserve">    - </w:t>
            </w:r>
            <w:r w:rsidRPr="008063BC">
              <w:rPr>
                <w:rFonts w:ascii="TH SarabunPSK" w:hAnsi="TH SarabunPSK" w:cs="TH SarabunPSK"/>
                <w:sz w:val="32"/>
                <w:szCs w:val="32"/>
                <w:cs/>
                <w:lang w:val="en-GB"/>
              </w:rPr>
              <w:t>มีห้องปฏิบัติการคุณภาพ</w:t>
            </w:r>
          </w:p>
          <w:p w14:paraId="213D3645" w14:textId="77777777" w:rsidR="00E51CA5" w:rsidRPr="008063BC" w:rsidRDefault="00E51CA5"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lang w:val="en-GB"/>
              </w:rPr>
              <w:t xml:space="preserve">    - </w:t>
            </w:r>
            <w:r w:rsidRPr="008063BC">
              <w:rPr>
                <w:rFonts w:ascii="TH SarabunPSK" w:hAnsi="TH SarabunPSK" w:cs="TH SarabunPSK"/>
                <w:sz w:val="32"/>
                <w:szCs w:val="32"/>
                <w:cs/>
                <w:lang w:val="en-GB"/>
              </w:rPr>
              <w:t xml:space="preserve">มีระบบ </w:t>
            </w:r>
            <w:r w:rsidRPr="008063BC">
              <w:rPr>
                <w:rFonts w:ascii="TH SarabunPSK" w:hAnsi="TH SarabunPSK" w:cs="TH SarabunPSK"/>
                <w:sz w:val="32"/>
                <w:szCs w:val="32"/>
                <w:lang w:val="en-GB"/>
              </w:rPr>
              <w:t xml:space="preserve">Quarantine </w:t>
            </w:r>
            <w:r w:rsidRPr="008063BC">
              <w:rPr>
                <w:rFonts w:ascii="TH SarabunPSK" w:hAnsi="TH SarabunPSK" w:cs="TH SarabunPSK"/>
                <w:sz w:val="32"/>
                <w:szCs w:val="32"/>
                <w:cs/>
                <w:lang w:val="en-GB"/>
              </w:rPr>
              <w:t>คุณภาพ</w:t>
            </w:r>
          </w:p>
          <w:p w14:paraId="4457B4C1" w14:textId="77777777" w:rsidR="00E51CA5" w:rsidRPr="008063BC" w:rsidRDefault="00E51CA5"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lang w:val="en-GB"/>
              </w:rPr>
              <w:t xml:space="preserve">    - </w:t>
            </w:r>
            <w:r w:rsidRPr="008063BC">
              <w:rPr>
                <w:rFonts w:ascii="TH SarabunPSK" w:hAnsi="TH SarabunPSK" w:cs="TH SarabunPSK"/>
                <w:sz w:val="32"/>
                <w:szCs w:val="32"/>
                <w:cs/>
                <w:lang w:val="en-GB"/>
              </w:rPr>
              <w:t>ประชาชนสามารถเข้าถึงบริการสุขภาพจิตได้อย่างมีคุณภาพ</w:t>
            </w:r>
          </w:p>
          <w:p w14:paraId="73BE3916" w14:textId="77777777" w:rsidR="00E51CA5" w:rsidRPr="008063BC" w:rsidRDefault="00E51CA5"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lang w:val="en-GB"/>
              </w:rPr>
              <w:t xml:space="preserve">    - </w:t>
            </w:r>
            <w:r w:rsidRPr="008063BC">
              <w:rPr>
                <w:rFonts w:ascii="TH SarabunPSK" w:hAnsi="TH SarabunPSK" w:cs="TH SarabunPSK"/>
                <w:sz w:val="32"/>
                <w:szCs w:val="32"/>
                <w:cs/>
                <w:lang w:val="en-GB"/>
              </w:rPr>
              <w:t xml:space="preserve">ประชาชนปฏิบัติตามมาตรการ </w:t>
            </w:r>
            <w:r w:rsidRPr="008063BC">
              <w:rPr>
                <w:rFonts w:ascii="TH SarabunPSK" w:hAnsi="TH SarabunPSK" w:cs="TH SarabunPSK"/>
                <w:sz w:val="32"/>
                <w:szCs w:val="32"/>
                <w:lang w:val="en-GB"/>
              </w:rPr>
              <w:t xml:space="preserve">DMH </w:t>
            </w:r>
            <w:r w:rsidRPr="008063BC">
              <w:rPr>
                <w:rFonts w:ascii="TH SarabunPSK" w:hAnsi="TH SarabunPSK" w:cs="TH SarabunPSK"/>
                <w:sz w:val="32"/>
                <w:szCs w:val="32"/>
                <w:cs/>
                <w:lang w:val="en-GB"/>
              </w:rPr>
              <w:t>ในเกณฑ์ที่พึงประสงค์</w:t>
            </w:r>
          </w:p>
          <w:p w14:paraId="63A0ED30" w14:textId="77777777" w:rsidR="00EA2C2D" w:rsidRPr="008063BC" w:rsidRDefault="000C7089"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b/>
                <w:bCs/>
                <w:sz w:val="32"/>
                <w:szCs w:val="32"/>
              </w:rPr>
              <w:t>2</w:t>
            </w:r>
            <w:r w:rsidR="00EA2C2D" w:rsidRPr="008063BC">
              <w:rPr>
                <w:rFonts w:ascii="TH SarabunPSK" w:hAnsi="TH SarabunPSK" w:cs="TH SarabunPSK"/>
                <w:b/>
                <w:bCs/>
                <w:sz w:val="32"/>
                <w:szCs w:val="32"/>
                <w:cs/>
                <w:lang w:val="en-GB"/>
              </w:rPr>
              <w:t>. โรคติดเชื้อไวรัสโค</w:t>
            </w:r>
            <w:proofErr w:type="spellStart"/>
            <w:r w:rsidR="00EA2C2D" w:rsidRPr="008063BC">
              <w:rPr>
                <w:rFonts w:ascii="TH SarabunPSK" w:hAnsi="TH SarabunPSK" w:cs="TH SarabunPSK"/>
                <w:b/>
                <w:bCs/>
                <w:sz w:val="32"/>
                <w:szCs w:val="32"/>
                <w:cs/>
                <w:lang w:val="en-GB"/>
              </w:rPr>
              <w:t>โร</w:t>
            </w:r>
            <w:proofErr w:type="spellEnd"/>
            <w:r w:rsidR="00EA2C2D" w:rsidRPr="008063BC">
              <w:rPr>
                <w:rFonts w:ascii="TH SarabunPSK" w:hAnsi="TH SarabunPSK" w:cs="TH SarabunPSK"/>
                <w:b/>
                <w:bCs/>
                <w:sz w:val="32"/>
                <w:szCs w:val="32"/>
                <w:cs/>
                <w:lang w:val="en-GB"/>
              </w:rPr>
              <w:t xml:space="preserve">นา 2019 (โรคโควิด 19) </w:t>
            </w:r>
            <w:r w:rsidR="00EA2C2D" w:rsidRPr="008063BC">
              <w:rPr>
                <w:rFonts w:ascii="TH SarabunPSK" w:hAnsi="TH SarabunPSK" w:cs="TH SarabunPSK"/>
                <w:sz w:val="32"/>
                <w:szCs w:val="32"/>
                <w:cs/>
                <w:lang w:val="en-GB"/>
              </w:rPr>
              <w:t>หมายถึง การติดเชื้อไวรัสโค</w:t>
            </w:r>
            <w:proofErr w:type="spellStart"/>
            <w:r w:rsidR="00EA2C2D" w:rsidRPr="008063BC">
              <w:rPr>
                <w:rFonts w:ascii="TH SarabunPSK" w:hAnsi="TH SarabunPSK" w:cs="TH SarabunPSK"/>
                <w:sz w:val="32"/>
                <w:szCs w:val="32"/>
                <w:cs/>
                <w:lang w:val="en-GB"/>
              </w:rPr>
              <w:t>โร</w:t>
            </w:r>
            <w:proofErr w:type="spellEnd"/>
            <w:r w:rsidR="00EA2C2D" w:rsidRPr="008063BC">
              <w:rPr>
                <w:rFonts w:ascii="TH SarabunPSK" w:hAnsi="TH SarabunPSK" w:cs="TH SarabunPSK"/>
                <w:sz w:val="32"/>
                <w:szCs w:val="32"/>
                <w:cs/>
                <w:lang w:val="en-GB"/>
              </w:rPr>
              <w:t xml:space="preserve">นา 2019 ทั้งที่มีอาการและไม่มีอาการ โดยมีผลตรวจทางห้องปฏิบัติการยืนยันเป็นบวก </w:t>
            </w:r>
          </w:p>
          <w:p w14:paraId="2FB82F5E" w14:textId="77777777" w:rsidR="002862B9" w:rsidRPr="008063BC" w:rsidRDefault="002C018B"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b/>
                <w:bCs/>
                <w:sz w:val="32"/>
                <w:szCs w:val="32"/>
              </w:rPr>
              <w:t xml:space="preserve">3. </w:t>
            </w:r>
            <w:r w:rsidRPr="008063BC">
              <w:rPr>
                <w:rFonts w:ascii="TH SarabunPSK" w:hAnsi="TH SarabunPSK" w:cs="TH SarabunPSK"/>
                <w:b/>
                <w:bCs/>
                <w:sz w:val="32"/>
                <w:szCs w:val="32"/>
                <w:cs/>
                <w:lang w:val="en-GB"/>
              </w:rPr>
              <w:t xml:space="preserve">โรคและภัยสุขภาพ </w:t>
            </w:r>
            <w:r w:rsidRPr="008063BC">
              <w:rPr>
                <w:rFonts w:ascii="TH SarabunPSK" w:hAnsi="TH SarabunPSK" w:cs="TH SarabunPSK"/>
                <w:sz w:val="32"/>
                <w:szCs w:val="32"/>
                <w:cs/>
                <w:lang w:val="en-GB"/>
              </w:rPr>
              <w:t>ภัยที่มีผลกระทบ</w:t>
            </w:r>
            <w:r w:rsidR="000C7089" w:rsidRPr="008063BC">
              <w:rPr>
                <w:rFonts w:ascii="TH SarabunPSK" w:hAnsi="TH SarabunPSK" w:cs="TH SarabunPSK"/>
                <w:sz w:val="32"/>
                <w:szCs w:val="32"/>
                <w:cs/>
                <w:lang w:val="en-GB"/>
              </w:rPr>
              <w:t>ต่อสุขภาพประกอบด้วย 5 ชนิด คือ</w:t>
            </w:r>
            <w:r w:rsidR="000C7089" w:rsidRPr="008063BC">
              <w:rPr>
                <w:rFonts w:ascii="TH SarabunPSK" w:hAnsi="TH SarabunPSK" w:cs="TH SarabunPSK" w:hint="cs"/>
                <w:sz w:val="32"/>
                <w:szCs w:val="32"/>
                <w:cs/>
                <w:lang w:val="en-GB"/>
              </w:rPr>
              <w:t xml:space="preserve"> ภัยจากโรคติดเชื้อ </w:t>
            </w:r>
            <w:r w:rsidR="000C7089" w:rsidRPr="008063BC">
              <w:rPr>
                <w:rFonts w:ascii="TH SarabunPSK" w:hAnsi="TH SarabunPSK" w:cs="TH SarabunPSK"/>
                <w:sz w:val="32"/>
                <w:szCs w:val="32"/>
              </w:rPr>
              <w:t>(Biological</w:t>
            </w:r>
            <w:r w:rsidR="002862B9" w:rsidRPr="008063BC">
              <w:rPr>
                <w:rFonts w:ascii="TH SarabunPSK" w:hAnsi="TH SarabunPSK" w:cs="TH SarabunPSK"/>
                <w:sz w:val="32"/>
                <w:szCs w:val="32"/>
              </w:rPr>
              <w:t xml:space="preserve"> Event</w:t>
            </w:r>
            <w:r w:rsidR="000C7089" w:rsidRPr="008063BC">
              <w:rPr>
                <w:rFonts w:ascii="TH SarabunPSK" w:hAnsi="TH SarabunPSK" w:cs="TH SarabunPSK"/>
                <w:sz w:val="32"/>
                <w:szCs w:val="32"/>
              </w:rPr>
              <w:t xml:space="preserve">) </w:t>
            </w:r>
            <w:r w:rsidR="000C7089" w:rsidRPr="008063BC">
              <w:rPr>
                <w:rFonts w:ascii="TH SarabunPSK" w:hAnsi="TH SarabunPSK" w:cs="TH SarabunPSK" w:hint="cs"/>
                <w:sz w:val="32"/>
                <w:szCs w:val="32"/>
                <w:cs/>
              </w:rPr>
              <w:t>ภัยจากสารเคมี (</w:t>
            </w:r>
            <w:r w:rsidR="000C7089" w:rsidRPr="008063BC">
              <w:rPr>
                <w:rFonts w:ascii="TH SarabunPSK" w:hAnsi="TH SarabunPSK" w:cs="TH SarabunPSK"/>
                <w:sz w:val="32"/>
                <w:szCs w:val="32"/>
              </w:rPr>
              <w:t>Chemical</w:t>
            </w:r>
            <w:r w:rsidR="002862B9" w:rsidRPr="008063BC">
              <w:rPr>
                <w:rFonts w:ascii="TH SarabunPSK" w:hAnsi="TH SarabunPSK" w:cs="TH SarabunPSK" w:hint="cs"/>
                <w:sz w:val="32"/>
                <w:szCs w:val="32"/>
                <w:cs/>
              </w:rPr>
              <w:t xml:space="preserve"> </w:t>
            </w:r>
            <w:r w:rsidR="002862B9" w:rsidRPr="008063BC">
              <w:rPr>
                <w:rFonts w:ascii="TH SarabunPSK" w:hAnsi="TH SarabunPSK" w:cs="TH SarabunPSK"/>
                <w:sz w:val="32"/>
                <w:szCs w:val="32"/>
              </w:rPr>
              <w:t>Event</w:t>
            </w:r>
            <w:r w:rsidR="000C7089" w:rsidRPr="008063BC">
              <w:rPr>
                <w:rFonts w:ascii="TH SarabunPSK" w:hAnsi="TH SarabunPSK" w:cs="TH SarabunPSK" w:hint="cs"/>
                <w:sz w:val="32"/>
                <w:szCs w:val="32"/>
                <w:cs/>
              </w:rPr>
              <w:t>) ภัยจากรังสี (</w:t>
            </w:r>
            <w:r w:rsidR="000C7089" w:rsidRPr="008063BC">
              <w:rPr>
                <w:rFonts w:ascii="TH SarabunPSK" w:hAnsi="TH SarabunPSK" w:cs="TH SarabunPSK"/>
                <w:sz w:val="32"/>
                <w:szCs w:val="32"/>
              </w:rPr>
              <w:t>Radiological</w:t>
            </w:r>
            <w:r w:rsidR="002862B9" w:rsidRPr="008063BC">
              <w:rPr>
                <w:rFonts w:ascii="TH SarabunPSK" w:hAnsi="TH SarabunPSK" w:cs="TH SarabunPSK" w:hint="cs"/>
                <w:sz w:val="32"/>
                <w:szCs w:val="32"/>
                <w:cs/>
              </w:rPr>
              <w:t xml:space="preserve"> </w:t>
            </w:r>
            <w:r w:rsidR="002862B9" w:rsidRPr="008063BC">
              <w:rPr>
                <w:rFonts w:ascii="TH SarabunPSK" w:hAnsi="TH SarabunPSK" w:cs="TH SarabunPSK"/>
                <w:sz w:val="32"/>
                <w:szCs w:val="32"/>
              </w:rPr>
              <w:t>Event</w:t>
            </w:r>
            <w:r w:rsidR="000C7089" w:rsidRPr="008063BC">
              <w:rPr>
                <w:rFonts w:ascii="TH SarabunPSK" w:hAnsi="TH SarabunPSK" w:cs="TH SarabunPSK" w:hint="cs"/>
                <w:sz w:val="32"/>
                <w:szCs w:val="32"/>
                <w:cs/>
              </w:rPr>
              <w:t>) ภัยจากธรรมชาติ (</w:t>
            </w:r>
            <w:r w:rsidR="007C4709" w:rsidRPr="008063BC">
              <w:rPr>
                <w:rFonts w:ascii="TH SarabunPSK" w:hAnsi="TH SarabunPSK" w:cs="TH SarabunPSK"/>
                <w:sz w:val="32"/>
                <w:szCs w:val="32"/>
              </w:rPr>
              <w:t>Natural</w:t>
            </w:r>
            <w:r w:rsidR="002862B9" w:rsidRPr="008063BC">
              <w:rPr>
                <w:rFonts w:ascii="TH SarabunPSK" w:hAnsi="TH SarabunPSK" w:cs="TH SarabunPSK"/>
                <w:sz w:val="32"/>
                <w:szCs w:val="32"/>
              </w:rPr>
              <w:t>/</w:t>
            </w:r>
            <w:r w:rsidR="000C7089" w:rsidRPr="008063BC">
              <w:rPr>
                <w:rFonts w:ascii="TH SarabunPSK" w:hAnsi="TH SarabunPSK" w:cs="TH SarabunPSK"/>
                <w:sz w:val="32"/>
                <w:szCs w:val="32"/>
              </w:rPr>
              <w:t>Environment</w:t>
            </w:r>
            <w:r w:rsidR="002862B9" w:rsidRPr="008063BC">
              <w:rPr>
                <w:rFonts w:ascii="TH SarabunPSK" w:hAnsi="TH SarabunPSK" w:cs="TH SarabunPSK"/>
                <w:sz w:val="32"/>
                <w:szCs w:val="32"/>
              </w:rPr>
              <w:t>/</w:t>
            </w:r>
            <w:r w:rsidR="007C4709" w:rsidRPr="008063BC">
              <w:rPr>
                <w:rFonts w:ascii="TH SarabunPSK" w:hAnsi="TH SarabunPSK" w:cs="TH SarabunPSK"/>
                <w:sz w:val="32"/>
                <w:szCs w:val="32"/>
              </w:rPr>
              <w:t>Disaster</w:t>
            </w:r>
            <w:r w:rsidR="002862B9" w:rsidRPr="008063BC">
              <w:rPr>
                <w:rFonts w:ascii="TH SarabunPSK" w:hAnsi="TH SarabunPSK" w:cs="TH SarabunPSK" w:hint="cs"/>
                <w:sz w:val="32"/>
                <w:szCs w:val="32"/>
                <w:cs/>
              </w:rPr>
              <w:t xml:space="preserve"> </w:t>
            </w:r>
            <w:r w:rsidR="002862B9" w:rsidRPr="008063BC">
              <w:rPr>
                <w:rFonts w:ascii="TH SarabunPSK" w:hAnsi="TH SarabunPSK" w:cs="TH SarabunPSK"/>
                <w:sz w:val="32"/>
                <w:szCs w:val="32"/>
              </w:rPr>
              <w:t>Event</w:t>
            </w:r>
            <w:r w:rsidR="000C7089" w:rsidRPr="008063BC">
              <w:rPr>
                <w:rFonts w:ascii="TH SarabunPSK" w:hAnsi="TH SarabunPSK" w:cs="TH SarabunPSK" w:hint="cs"/>
                <w:sz w:val="32"/>
                <w:szCs w:val="32"/>
                <w:cs/>
              </w:rPr>
              <w:t>) และ</w:t>
            </w:r>
            <w:r w:rsidR="002862B9" w:rsidRPr="008063BC">
              <w:rPr>
                <w:rFonts w:ascii="TH SarabunPSK" w:hAnsi="TH SarabunPSK" w:cs="TH SarabunPSK"/>
                <w:sz w:val="32"/>
                <w:szCs w:val="32"/>
                <w:cs/>
              </w:rPr>
              <w:t>ภัยจากอุบัติเหตุ/การบาดเจ็บ และการก่อการร้าย/วินาศกรรม (</w:t>
            </w:r>
            <w:r w:rsidR="002862B9" w:rsidRPr="008063BC">
              <w:rPr>
                <w:rFonts w:ascii="TH SarabunPSK" w:hAnsi="TH SarabunPSK" w:cs="TH SarabunPSK"/>
                <w:sz w:val="32"/>
                <w:szCs w:val="32"/>
              </w:rPr>
              <w:t xml:space="preserve">Explosion / Trauma Event) </w:t>
            </w:r>
          </w:p>
          <w:p w14:paraId="47FDF653" w14:textId="77777777" w:rsidR="007D2CC3" w:rsidRPr="008063BC" w:rsidRDefault="00E2548A"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hint="cs"/>
                <w:b/>
                <w:bCs/>
                <w:sz w:val="32"/>
                <w:szCs w:val="32"/>
                <w:cs/>
              </w:rPr>
              <w:t>4</w:t>
            </w:r>
            <w:r w:rsidR="00EA2C2D" w:rsidRPr="008063BC">
              <w:rPr>
                <w:rFonts w:ascii="TH SarabunPSK" w:hAnsi="TH SarabunPSK" w:cs="TH SarabunPSK"/>
                <w:b/>
                <w:bCs/>
                <w:sz w:val="32"/>
                <w:szCs w:val="32"/>
                <w:cs/>
                <w:lang w:val="en-GB"/>
              </w:rPr>
              <w:t xml:space="preserve">. </w:t>
            </w:r>
            <w:r w:rsidR="007D2CC3" w:rsidRPr="008063BC">
              <w:rPr>
                <w:rFonts w:ascii="TH SarabunPSK" w:hAnsi="TH SarabunPSK" w:cs="TH SarabunPSK"/>
                <w:b/>
                <w:bCs/>
                <w:sz w:val="32"/>
                <w:szCs w:val="32"/>
                <w:cs/>
              </w:rPr>
              <w:t>หน่วยปฏิบัติการควบคุมโรคติดต่อ (</w:t>
            </w:r>
            <w:r w:rsidR="007D2CC3" w:rsidRPr="008063BC">
              <w:rPr>
                <w:rFonts w:ascii="TH SarabunPSK" w:hAnsi="TH SarabunPSK" w:cs="TH SarabunPSK"/>
                <w:b/>
                <w:bCs/>
                <w:sz w:val="32"/>
                <w:szCs w:val="32"/>
              </w:rPr>
              <w:t>CDCU</w:t>
            </w:r>
            <w:r w:rsidR="007D2CC3" w:rsidRPr="008063BC">
              <w:rPr>
                <w:rFonts w:ascii="TH SarabunPSK" w:hAnsi="TH SarabunPSK" w:cs="TH SarabunPSK"/>
                <w:b/>
                <w:bCs/>
                <w:sz w:val="32"/>
                <w:szCs w:val="32"/>
                <w:cs/>
              </w:rPr>
              <w:t xml:space="preserve">) เพิ่ม 3 เท่า </w:t>
            </w:r>
            <w:r w:rsidR="007D2CC3" w:rsidRPr="008063BC">
              <w:rPr>
                <w:rFonts w:ascii="TH SarabunPSK" w:hAnsi="TH SarabunPSK" w:cs="TH SarabunPSK"/>
                <w:b/>
                <w:bCs/>
                <w:sz w:val="32"/>
                <w:szCs w:val="32"/>
                <w:cs/>
                <w:lang w:val="en-GB"/>
              </w:rPr>
              <w:t>(</w:t>
            </w:r>
            <w:r w:rsidR="007D2CC3" w:rsidRPr="008063BC">
              <w:rPr>
                <w:rFonts w:ascii="TH SarabunPSK" w:hAnsi="TH SarabunPSK" w:cs="TH SarabunPSK"/>
                <w:b/>
                <w:bCs/>
                <w:sz w:val="32"/>
                <w:szCs w:val="32"/>
                <w:lang w:val="en-GB"/>
              </w:rPr>
              <w:t>surge capacity</w:t>
            </w:r>
            <w:r w:rsidR="007D2CC3" w:rsidRPr="008063BC">
              <w:rPr>
                <w:rFonts w:ascii="TH SarabunPSK" w:hAnsi="TH SarabunPSK" w:cs="TH SarabunPSK"/>
                <w:b/>
                <w:bCs/>
                <w:sz w:val="32"/>
                <w:szCs w:val="32"/>
                <w:cs/>
                <w:lang w:val="en-GB"/>
              </w:rPr>
              <w:t xml:space="preserve">) </w:t>
            </w:r>
            <w:r w:rsidR="007D2CC3" w:rsidRPr="008063BC">
              <w:rPr>
                <w:rFonts w:ascii="TH SarabunPSK" w:hAnsi="TH SarabunPSK" w:cs="TH SarabunPSK"/>
                <w:sz w:val="32"/>
                <w:szCs w:val="32"/>
                <w:cs/>
                <w:lang w:val="en-GB"/>
              </w:rPr>
              <w:t xml:space="preserve">หมายถึง </w:t>
            </w:r>
            <w:r w:rsidR="007D2CC3" w:rsidRPr="008063BC">
              <w:rPr>
                <w:rFonts w:ascii="TH SarabunPSK" w:hAnsi="TH SarabunPSK" w:cs="TH SarabunPSK"/>
                <w:sz w:val="32"/>
                <w:szCs w:val="32"/>
                <w:cs/>
              </w:rPr>
              <w:t xml:space="preserve">ในปีงบประมาณ พ.ศ. </w:t>
            </w:r>
            <w:r w:rsidR="007D2CC3" w:rsidRPr="008063BC">
              <w:rPr>
                <w:rFonts w:ascii="TH SarabunPSK" w:hAnsi="TH SarabunPSK" w:cs="TH SarabunPSK"/>
                <w:sz w:val="32"/>
                <w:szCs w:val="32"/>
              </w:rPr>
              <w:t xml:space="preserve">2564 </w:t>
            </w:r>
            <w:r w:rsidR="007D2CC3" w:rsidRPr="008063BC">
              <w:rPr>
                <w:rFonts w:ascii="TH SarabunPSK" w:hAnsi="TH SarabunPSK" w:cs="TH SarabunPSK"/>
                <w:sz w:val="32"/>
                <w:szCs w:val="32"/>
                <w:cs/>
              </w:rPr>
              <w:t xml:space="preserve">จังหวัดจัดตั้งทีมปฏิบัติการควบคุมโรคติดต่อเพิ่มจาก </w:t>
            </w:r>
            <w:r w:rsidR="007D2CC3" w:rsidRPr="008063BC">
              <w:rPr>
                <w:rFonts w:ascii="TH SarabunPSK" w:hAnsi="TH SarabunPSK" w:cs="TH SarabunPSK"/>
                <w:sz w:val="32"/>
                <w:szCs w:val="32"/>
              </w:rPr>
              <w:t>1</w:t>
            </w:r>
            <w:r w:rsidR="007D2CC3" w:rsidRPr="008063BC">
              <w:rPr>
                <w:rFonts w:ascii="TH SarabunPSK" w:hAnsi="TH SarabunPSK" w:cs="TH SarabunPSK"/>
                <w:sz w:val="32"/>
                <w:szCs w:val="32"/>
                <w:cs/>
              </w:rPr>
              <w:t xml:space="preserve"> ทีมต่ออำเภอ เป็น </w:t>
            </w:r>
            <w:r w:rsidR="007D2CC3" w:rsidRPr="008063BC">
              <w:rPr>
                <w:rFonts w:ascii="TH SarabunPSK" w:hAnsi="TH SarabunPSK" w:cs="TH SarabunPSK"/>
                <w:sz w:val="32"/>
                <w:szCs w:val="32"/>
              </w:rPr>
              <w:t>3</w:t>
            </w:r>
            <w:r w:rsidR="007D2CC3" w:rsidRPr="008063BC">
              <w:rPr>
                <w:rFonts w:ascii="TH SarabunPSK" w:hAnsi="TH SarabunPSK" w:cs="TH SarabunPSK"/>
                <w:sz w:val="32"/>
                <w:szCs w:val="32"/>
                <w:cs/>
              </w:rPr>
              <w:t xml:space="preserve"> ทีมต่ออำเภอ</w:t>
            </w:r>
          </w:p>
          <w:p w14:paraId="74DFAB6F" w14:textId="77777777" w:rsidR="007D2CC3" w:rsidRPr="008063BC" w:rsidRDefault="00E2548A" w:rsidP="00C9610A">
            <w:pPr>
              <w:spacing w:after="0" w:line="240" w:lineRule="auto"/>
              <w:contextualSpacing/>
              <w:jc w:val="thaiDistribute"/>
              <w:rPr>
                <w:rFonts w:ascii="TH SarabunPSK" w:hAnsi="TH SarabunPSK" w:cs="TH SarabunPSK"/>
                <w:b/>
                <w:bCs/>
                <w:sz w:val="32"/>
                <w:szCs w:val="32"/>
                <w:lang w:val="en-GB"/>
              </w:rPr>
            </w:pPr>
            <w:r w:rsidRPr="008063BC">
              <w:rPr>
                <w:rFonts w:ascii="TH SarabunPSK" w:hAnsi="TH SarabunPSK" w:cs="TH SarabunPSK" w:hint="cs"/>
                <w:b/>
                <w:bCs/>
                <w:sz w:val="32"/>
                <w:szCs w:val="32"/>
                <w:cs/>
              </w:rPr>
              <w:t>5</w:t>
            </w:r>
            <w:r w:rsidR="007D2CC3" w:rsidRPr="008063BC">
              <w:rPr>
                <w:rFonts w:ascii="TH SarabunPSK" w:hAnsi="TH SarabunPSK" w:cs="TH SarabunPSK"/>
                <w:b/>
                <w:bCs/>
                <w:sz w:val="32"/>
                <w:szCs w:val="32"/>
                <w:cs/>
                <w:lang w:val="en-GB"/>
              </w:rPr>
              <w:t>. ห้องปฏิบัติการทุกจังหวัดสามารถแจ้งผลตรวจการติดเชื้อไวรัสโค</w:t>
            </w:r>
            <w:proofErr w:type="spellStart"/>
            <w:r w:rsidR="007D2CC3" w:rsidRPr="008063BC">
              <w:rPr>
                <w:rFonts w:ascii="TH SarabunPSK" w:hAnsi="TH SarabunPSK" w:cs="TH SarabunPSK"/>
                <w:b/>
                <w:bCs/>
                <w:sz w:val="32"/>
                <w:szCs w:val="32"/>
                <w:cs/>
                <w:lang w:val="en-GB"/>
              </w:rPr>
              <w:t>โร</w:t>
            </w:r>
            <w:proofErr w:type="spellEnd"/>
            <w:r w:rsidR="007D2CC3" w:rsidRPr="008063BC">
              <w:rPr>
                <w:rFonts w:ascii="TH SarabunPSK" w:hAnsi="TH SarabunPSK" w:cs="TH SarabunPSK"/>
                <w:b/>
                <w:bCs/>
                <w:sz w:val="32"/>
                <w:szCs w:val="32"/>
                <w:cs/>
                <w:lang w:val="en-GB"/>
              </w:rPr>
              <w:t xml:space="preserve">นา 2019 ได้ใน </w:t>
            </w:r>
            <w:r w:rsidR="00B65AA5" w:rsidRPr="008063BC">
              <w:rPr>
                <w:rFonts w:ascii="TH SarabunPSK" w:hAnsi="TH SarabunPSK" w:cs="TH SarabunPSK"/>
                <w:b/>
                <w:bCs/>
                <w:sz w:val="32"/>
                <w:szCs w:val="32"/>
                <w:cs/>
                <w:lang w:val="en-GB"/>
              </w:rPr>
              <w:br/>
            </w:r>
            <w:r w:rsidR="007D2CC3" w:rsidRPr="008063BC">
              <w:rPr>
                <w:rFonts w:ascii="TH SarabunPSK" w:hAnsi="TH SarabunPSK" w:cs="TH SarabunPSK"/>
                <w:b/>
                <w:bCs/>
                <w:sz w:val="32"/>
                <w:szCs w:val="32"/>
                <w:cs/>
                <w:lang w:val="en-GB"/>
              </w:rPr>
              <w:t xml:space="preserve">1 วัน </w:t>
            </w:r>
            <w:r w:rsidR="007D2CC3" w:rsidRPr="008063BC">
              <w:rPr>
                <w:rFonts w:ascii="TH SarabunPSK" w:hAnsi="TH SarabunPSK" w:cs="TH SarabunPSK"/>
                <w:sz w:val="32"/>
                <w:szCs w:val="32"/>
                <w:cs/>
                <w:lang w:val="en-GB"/>
              </w:rPr>
              <w:t>หมายถึง จำนวนห้องปฏิบัติการตรวจเชื้อไวรัสโค</w:t>
            </w:r>
            <w:proofErr w:type="spellStart"/>
            <w:r w:rsidR="007D2CC3" w:rsidRPr="008063BC">
              <w:rPr>
                <w:rFonts w:ascii="TH SarabunPSK" w:hAnsi="TH SarabunPSK" w:cs="TH SarabunPSK"/>
                <w:sz w:val="32"/>
                <w:szCs w:val="32"/>
                <w:cs/>
                <w:lang w:val="en-GB"/>
              </w:rPr>
              <w:t>โร</w:t>
            </w:r>
            <w:proofErr w:type="spellEnd"/>
            <w:r w:rsidR="007D2CC3" w:rsidRPr="008063BC">
              <w:rPr>
                <w:rFonts w:ascii="TH SarabunPSK" w:hAnsi="TH SarabunPSK" w:cs="TH SarabunPSK"/>
                <w:sz w:val="32"/>
                <w:szCs w:val="32"/>
                <w:cs/>
                <w:lang w:val="en-GB"/>
              </w:rPr>
              <w:t>นา 2019 ในสังกัดกระทรวงสาธารณสุข ที่สามารถแจ้งผลตรวจการติดเชื้อ ได้ใน 1 วัน</w:t>
            </w:r>
            <w:r w:rsidR="007D2CC3" w:rsidRPr="008063BC">
              <w:rPr>
                <w:rFonts w:ascii="TH SarabunPSK" w:hAnsi="TH SarabunPSK" w:cs="TH SarabunPSK"/>
                <w:b/>
                <w:bCs/>
                <w:sz w:val="32"/>
                <w:szCs w:val="32"/>
                <w:cs/>
                <w:lang w:val="en-GB"/>
              </w:rPr>
              <w:t xml:space="preserve"> </w:t>
            </w:r>
          </w:p>
          <w:p w14:paraId="43C0C6FF" w14:textId="77777777" w:rsidR="007D2CC3" w:rsidRPr="008063BC" w:rsidRDefault="007D2CC3" w:rsidP="00C9610A">
            <w:pPr>
              <w:spacing w:after="0" w:line="240" w:lineRule="auto"/>
              <w:contextualSpacing/>
              <w:jc w:val="thaiDistribute"/>
              <w:rPr>
                <w:rFonts w:ascii="TH SarabunPSK" w:hAnsi="TH SarabunPSK" w:cs="TH SarabunPSK"/>
                <w:b/>
                <w:bCs/>
                <w:sz w:val="32"/>
                <w:szCs w:val="32"/>
                <w:lang w:val="en-GB"/>
              </w:rPr>
            </w:pPr>
            <w:r w:rsidRPr="008063BC">
              <w:rPr>
                <w:rFonts w:ascii="TH SarabunPSK" w:hAnsi="TH SarabunPSK" w:cs="TH SarabunPSK"/>
                <w:b/>
                <w:bCs/>
                <w:sz w:val="32"/>
                <w:szCs w:val="32"/>
                <w:cs/>
                <w:lang w:val="en-GB"/>
              </w:rPr>
              <w:t>ยกเว้น</w:t>
            </w:r>
          </w:p>
          <w:p w14:paraId="559F0046" w14:textId="77777777" w:rsidR="007D2CC3" w:rsidRPr="008063BC" w:rsidRDefault="007D2CC3"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1) กรณีผลกำกวม อาจมีการส่งต่อห้องปฏิบัติการอื่น ซึ่งจะใช้เวลามากกว่า 24 ชั่วโมง โดยมีการประสานรายงานเบื้องต้นไปก่อน </w:t>
            </w:r>
          </w:p>
          <w:p w14:paraId="4FDA5CE3" w14:textId="77777777" w:rsidR="007D2CC3" w:rsidRPr="008063BC" w:rsidRDefault="007D2CC3" w:rsidP="00C9610A">
            <w:pPr>
              <w:spacing w:after="0" w:line="240" w:lineRule="auto"/>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 xml:space="preserve">2) กรณีเฝ้าระวังหรือการตรวจตามนโยบายอื่นๆ ที่ส่งผลให้มีจำนวนตัวอย่างมาครั้งละมากๆ </w:t>
            </w:r>
          </w:p>
          <w:p w14:paraId="072A5A0B" w14:textId="77777777" w:rsidR="00F87453" w:rsidRPr="00F37356" w:rsidRDefault="007D2CC3" w:rsidP="00C9610A">
            <w:pPr>
              <w:pStyle w:val="af1"/>
              <w:tabs>
                <w:tab w:val="left" w:pos="709"/>
                <w:tab w:val="left" w:pos="1021"/>
                <w:tab w:val="left" w:pos="3240"/>
              </w:tabs>
              <w:contextualSpacing/>
              <w:jc w:val="thaiDistribute"/>
              <w:rPr>
                <w:rFonts w:ascii="TH SarabunPSK" w:hAnsi="TH SarabunPSK" w:cs="TH SarabunPSK"/>
                <w:sz w:val="32"/>
                <w:szCs w:val="32"/>
                <w:lang w:val="en-GB"/>
              </w:rPr>
            </w:pPr>
            <w:r w:rsidRPr="008063BC">
              <w:rPr>
                <w:rFonts w:ascii="TH SarabunPSK" w:hAnsi="TH SarabunPSK" w:cs="TH SarabunPSK"/>
                <w:sz w:val="32"/>
                <w:szCs w:val="32"/>
                <w:cs/>
                <w:lang w:val="en-GB"/>
              </w:rPr>
              <w:t>เกินขีดความสามารถในการบริการปกติ</w:t>
            </w:r>
          </w:p>
          <w:p w14:paraId="7ECD08D9" w14:textId="09D5A997" w:rsidR="007D2CC3" w:rsidRPr="008063BC" w:rsidRDefault="00E2548A" w:rsidP="00C9610A">
            <w:pPr>
              <w:pStyle w:val="af1"/>
              <w:tabs>
                <w:tab w:val="left" w:pos="709"/>
                <w:tab w:val="left" w:pos="1021"/>
                <w:tab w:val="left" w:pos="3240"/>
              </w:tabs>
              <w:contextualSpacing/>
              <w:jc w:val="thaiDistribute"/>
              <w:rPr>
                <w:rFonts w:ascii="TH SarabunPSK" w:hAnsi="TH SarabunPSK" w:cs="TH SarabunPSK" w:hint="cs"/>
                <w:sz w:val="32"/>
                <w:szCs w:val="32"/>
                <w:cs/>
              </w:rPr>
            </w:pPr>
            <w:r w:rsidRPr="008063BC">
              <w:rPr>
                <w:rFonts w:ascii="TH SarabunPSK" w:hAnsi="TH SarabunPSK" w:cs="TH SarabunPSK" w:hint="cs"/>
                <w:b/>
                <w:bCs/>
                <w:sz w:val="32"/>
                <w:szCs w:val="32"/>
                <w:cs/>
              </w:rPr>
              <w:t>6</w:t>
            </w:r>
            <w:r w:rsidR="007D2CC3" w:rsidRPr="008063BC">
              <w:rPr>
                <w:rFonts w:ascii="TH SarabunPSK" w:hAnsi="TH SarabunPSK" w:cs="TH SarabunPSK"/>
                <w:b/>
                <w:bCs/>
                <w:sz w:val="32"/>
                <w:szCs w:val="32"/>
              </w:rPr>
              <w:t>.</w:t>
            </w:r>
            <w:r w:rsidR="007D2CC3" w:rsidRPr="008063BC">
              <w:rPr>
                <w:rFonts w:ascii="TH SarabunPSK" w:hAnsi="TH SarabunPSK" w:cs="TH SarabunPSK"/>
                <w:sz w:val="32"/>
                <w:szCs w:val="32"/>
              </w:rPr>
              <w:t xml:space="preserve"> </w:t>
            </w:r>
            <w:r w:rsidR="007D2CC3" w:rsidRPr="008063BC">
              <w:rPr>
                <w:rFonts w:ascii="TH SarabunPSK" w:hAnsi="TH SarabunPSK" w:cs="TH SarabunPSK"/>
                <w:b/>
                <w:bCs/>
                <w:sz w:val="32"/>
                <w:szCs w:val="32"/>
                <w:cs/>
              </w:rPr>
              <w:t>ประชาชนกลุ่มเสี่ยงเข้าถึงบริการสุขภาพจิต หมายถึง</w:t>
            </w:r>
            <w:r w:rsidR="007D2CC3" w:rsidRPr="008063BC">
              <w:rPr>
                <w:rFonts w:ascii="TH SarabunPSK" w:hAnsi="TH SarabunPSK" w:cs="TH SarabunPSK"/>
                <w:sz w:val="32"/>
                <w:szCs w:val="32"/>
                <w:cs/>
              </w:rPr>
              <w:t xml:space="preserve"> ผู้ที่เสี่ยงต่อการเกิดปัญหาสุขภาพจิต </w:t>
            </w:r>
            <w:r w:rsidR="007D2CC3" w:rsidRPr="00C1004A">
              <w:rPr>
                <w:rFonts w:ascii="TH SarabunPSK" w:hAnsi="TH SarabunPSK" w:cs="TH SarabunPSK"/>
                <w:strike/>
                <w:color w:val="0070C0"/>
                <w:sz w:val="32"/>
                <w:szCs w:val="32"/>
                <w:cs/>
              </w:rPr>
              <w:t xml:space="preserve">ใน </w:t>
            </w:r>
            <w:r w:rsidR="007D2CC3" w:rsidRPr="00C1004A">
              <w:rPr>
                <w:rFonts w:ascii="TH SarabunPSK" w:hAnsi="TH SarabunPSK" w:cs="TH SarabunPSK"/>
                <w:strike/>
                <w:color w:val="0070C0"/>
                <w:sz w:val="32"/>
                <w:szCs w:val="32"/>
              </w:rPr>
              <w:t>4</w:t>
            </w:r>
            <w:r w:rsidR="007D2CC3" w:rsidRPr="00C1004A">
              <w:rPr>
                <w:rFonts w:ascii="TH SarabunPSK" w:hAnsi="TH SarabunPSK" w:cs="TH SarabunPSK"/>
                <w:strike/>
                <w:color w:val="0070C0"/>
                <w:sz w:val="32"/>
                <w:szCs w:val="32"/>
                <w:cs/>
              </w:rPr>
              <w:t xml:space="preserve"> ประเด็น (</w:t>
            </w:r>
            <w:r w:rsidR="007D2CC3" w:rsidRPr="00C1004A">
              <w:rPr>
                <w:rFonts w:ascii="TH SarabunPSK" w:hAnsi="TH SarabunPSK" w:cs="TH SarabunPSK"/>
                <w:strike/>
                <w:color w:val="0070C0"/>
                <w:sz w:val="32"/>
                <w:szCs w:val="32"/>
              </w:rPr>
              <w:t xml:space="preserve">St B </w:t>
            </w:r>
            <w:proofErr w:type="spellStart"/>
            <w:r w:rsidR="007D2CC3" w:rsidRPr="00C1004A">
              <w:rPr>
                <w:rFonts w:ascii="TH SarabunPSK" w:hAnsi="TH SarabunPSK" w:cs="TH SarabunPSK"/>
                <w:strike/>
                <w:color w:val="0070C0"/>
                <w:sz w:val="32"/>
                <w:szCs w:val="32"/>
              </w:rPr>
              <w:t>Su</w:t>
            </w:r>
            <w:proofErr w:type="spellEnd"/>
            <w:r w:rsidR="007D2CC3" w:rsidRPr="00C1004A">
              <w:rPr>
                <w:rFonts w:ascii="TH SarabunPSK" w:hAnsi="TH SarabunPSK" w:cs="TH SarabunPSK"/>
                <w:strike/>
                <w:color w:val="0070C0"/>
                <w:sz w:val="32"/>
                <w:szCs w:val="32"/>
              </w:rPr>
              <w:t xml:space="preserve"> D : Stress, Burnout, Suicide, Depression) </w:t>
            </w:r>
            <w:r w:rsidR="007D2CC3" w:rsidRPr="00C1004A">
              <w:rPr>
                <w:rFonts w:ascii="TH SarabunPSK" w:hAnsi="TH SarabunPSK" w:cs="TH SarabunPSK"/>
                <w:strike/>
                <w:color w:val="0070C0"/>
                <w:sz w:val="32"/>
                <w:szCs w:val="32"/>
                <w:cs/>
              </w:rPr>
              <w:t>ได้แก่ ภาวะเครียด (</w:t>
            </w:r>
            <w:r w:rsidR="007D2CC3" w:rsidRPr="00C1004A">
              <w:rPr>
                <w:rFonts w:ascii="TH SarabunPSK" w:hAnsi="TH SarabunPSK" w:cs="TH SarabunPSK"/>
                <w:strike/>
                <w:color w:val="0070C0"/>
                <w:sz w:val="32"/>
                <w:szCs w:val="32"/>
              </w:rPr>
              <w:t xml:space="preserve">stress) </w:t>
            </w:r>
            <w:r w:rsidR="007D2CC3" w:rsidRPr="00C1004A">
              <w:rPr>
                <w:rFonts w:ascii="TH SarabunPSK" w:hAnsi="TH SarabunPSK" w:cs="TH SarabunPSK"/>
                <w:strike/>
                <w:color w:val="0070C0"/>
                <w:sz w:val="32"/>
                <w:szCs w:val="32"/>
                <w:cs/>
              </w:rPr>
              <w:t>ภาวะเหนื่อยล้าหมดไฟ (</w:t>
            </w:r>
            <w:r w:rsidR="007D2CC3" w:rsidRPr="00C1004A">
              <w:rPr>
                <w:rFonts w:ascii="TH SarabunPSK" w:hAnsi="TH SarabunPSK" w:cs="TH SarabunPSK"/>
                <w:strike/>
                <w:color w:val="0070C0"/>
                <w:sz w:val="32"/>
                <w:szCs w:val="32"/>
              </w:rPr>
              <w:t xml:space="preserve">Burnout) </w:t>
            </w:r>
            <w:r w:rsidR="007D2CC3" w:rsidRPr="00C1004A">
              <w:rPr>
                <w:rFonts w:ascii="TH SarabunPSK" w:hAnsi="TH SarabunPSK" w:cs="TH SarabunPSK"/>
                <w:strike/>
                <w:color w:val="0070C0"/>
                <w:sz w:val="32"/>
                <w:szCs w:val="32"/>
                <w:cs/>
              </w:rPr>
              <w:t>ความเสี่ยงต่อการฆ่าตัวตาย (</w:t>
            </w:r>
            <w:r w:rsidR="007D2CC3" w:rsidRPr="00C1004A">
              <w:rPr>
                <w:rFonts w:ascii="TH SarabunPSK" w:hAnsi="TH SarabunPSK" w:cs="TH SarabunPSK"/>
                <w:strike/>
                <w:color w:val="0070C0"/>
                <w:sz w:val="32"/>
                <w:szCs w:val="32"/>
              </w:rPr>
              <w:t xml:space="preserve">suicide) </w:t>
            </w:r>
            <w:r w:rsidR="007D2CC3" w:rsidRPr="00C1004A">
              <w:rPr>
                <w:rFonts w:ascii="TH SarabunPSK" w:hAnsi="TH SarabunPSK" w:cs="TH SarabunPSK"/>
                <w:strike/>
                <w:color w:val="0070C0"/>
                <w:sz w:val="32"/>
                <w:szCs w:val="32"/>
                <w:cs/>
              </w:rPr>
              <w:t>และภาวะซึมเศร้า (</w:t>
            </w:r>
            <w:r w:rsidR="007D2CC3" w:rsidRPr="00C1004A">
              <w:rPr>
                <w:rFonts w:ascii="TH SarabunPSK" w:hAnsi="TH SarabunPSK" w:cs="TH SarabunPSK"/>
                <w:strike/>
                <w:color w:val="0070C0"/>
                <w:sz w:val="32"/>
                <w:szCs w:val="32"/>
              </w:rPr>
              <w:t xml:space="preserve">depress) </w:t>
            </w:r>
            <w:r w:rsidR="007D2CC3" w:rsidRPr="00C1004A">
              <w:rPr>
                <w:rFonts w:ascii="TH SarabunPSK" w:hAnsi="TH SarabunPSK" w:cs="TH SarabunPSK"/>
                <w:strike/>
                <w:color w:val="0070C0"/>
                <w:sz w:val="32"/>
                <w:szCs w:val="32"/>
                <w:cs/>
              </w:rPr>
              <w:t>จากการเฝ้าระวังและป้องกันปัญหาสุขภาพจิตด้วยการค้นหาคัดกรองเชิงรุก (</w:t>
            </w:r>
            <w:r w:rsidR="007D2CC3" w:rsidRPr="00C1004A">
              <w:rPr>
                <w:rFonts w:ascii="TH SarabunPSK" w:hAnsi="TH SarabunPSK" w:cs="TH SarabunPSK"/>
                <w:strike/>
                <w:color w:val="0070C0"/>
                <w:sz w:val="32"/>
                <w:szCs w:val="32"/>
              </w:rPr>
              <w:t xml:space="preserve">Active Screening) </w:t>
            </w:r>
            <w:r w:rsidR="007D2CC3" w:rsidRPr="00C1004A">
              <w:rPr>
                <w:rFonts w:ascii="TH SarabunPSK" w:hAnsi="TH SarabunPSK" w:cs="TH SarabunPSK"/>
                <w:strike/>
                <w:color w:val="0070C0"/>
                <w:sz w:val="32"/>
                <w:szCs w:val="32"/>
                <w:cs/>
              </w:rPr>
              <w:t>ภายใต้กรอบการดำเนินงานระยะสั้นของแผนการฟื้นฟูจิตใจในสถานการณ์การระบาดของโรคติดเชื้อไวรัสโค</w:t>
            </w:r>
            <w:proofErr w:type="spellStart"/>
            <w:r w:rsidR="007D2CC3" w:rsidRPr="00C1004A">
              <w:rPr>
                <w:rFonts w:ascii="TH SarabunPSK" w:hAnsi="TH SarabunPSK" w:cs="TH SarabunPSK"/>
                <w:strike/>
                <w:color w:val="0070C0"/>
                <w:sz w:val="32"/>
                <w:szCs w:val="32"/>
                <w:cs/>
              </w:rPr>
              <w:t>โร</w:t>
            </w:r>
            <w:proofErr w:type="spellEnd"/>
            <w:r w:rsidR="007D2CC3" w:rsidRPr="00C1004A">
              <w:rPr>
                <w:rFonts w:ascii="TH SarabunPSK" w:hAnsi="TH SarabunPSK" w:cs="TH SarabunPSK"/>
                <w:strike/>
                <w:color w:val="0070C0"/>
                <w:sz w:val="32"/>
                <w:szCs w:val="32"/>
                <w:cs/>
              </w:rPr>
              <w:t xml:space="preserve">นา </w:t>
            </w:r>
            <w:r w:rsidR="007D2CC3" w:rsidRPr="00C1004A">
              <w:rPr>
                <w:rFonts w:ascii="TH SarabunPSK" w:hAnsi="TH SarabunPSK" w:cs="TH SarabunPSK"/>
                <w:strike/>
                <w:color w:val="0070C0"/>
                <w:sz w:val="32"/>
                <w:szCs w:val="32"/>
              </w:rPr>
              <w:t>2019</w:t>
            </w:r>
            <w:r w:rsidR="007D2CC3" w:rsidRPr="00C1004A">
              <w:rPr>
                <w:rFonts w:ascii="TH SarabunPSK" w:hAnsi="TH SarabunPSK" w:cs="TH SarabunPSK"/>
                <w:strike/>
                <w:color w:val="0070C0"/>
                <w:sz w:val="32"/>
                <w:szCs w:val="32"/>
                <w:cs/>
              </w:rPr>
              <w:t xml:space="preserve"> ปี </w:t>
            </w:r>
            <w:r w:rsidR="007D2CC3" w:rsidRPr="00C1004A">
              <w:rPr>
                <w:rFonts w:ascii="TH SarabunPSK" w:hAnsi="TH SarabunPSK" w:cs="TH SarabunPSK"/>
                <w:strike/>
                <w:color w:val="0070C0"/>
                <w:sz w:val="32"/>
                <w:szCs w:val="32"/>
              </w:rPr>
              <w:t>2563-2564</w:t>
            </w:r>
            <w:r w:rsidR="007D2CC3" w:rsidRPr="00C1004A">
              <w:rPr>
                <w:rFonts w:ascii="TH SarabunPSK" w:hAnsi="TH SarabunPSK" w:cs="TH SarabunPSK"/>
                <w:strike/>
                <w:color w:val="0070C0"/>
                <w:sz w:val="32"/>
                <w:szCs w:val="32"/>
                <w:cs/>
              </w:rPr>
              <w:t xml:space="preserve"> โดยวิเคราะห์ประชาชนกลุ่มเสี่ยงจากสถานการณ์การติดเชื้อและการระบาดของเชื้อไวรัสโค</w:t>
            </w:r>
            <w:proofErr w:type="spellStart"/>
            <w:r w:rsidR="007D2CC3" w:rsidRPr="00C1004A">
              <w:rPr>
                <w:rFonts w:ascii="TH SarabunPSK" w:hAnsi="TH SarabunPSK" w:cs="TH SarabunPSK"/>
                <w:strike/>
                <w:color w:val="0070C0"/>
                <w:sz w:val="32"/>
                <w:szCs w:val="32"/>
                <w:cs/>
              </w:rPr>
              <w:t>โร</w:t>
            </w:r>
            <w:proofErr w:type="spellEnd"/>
            <w:r w:rsidR="007D2CC3" w:rsidRPr="00C1004A">
              <w:rPr>
                <w:rFonts w:ascii="TH SarabunPSK" w:hAnsi="TH SarabunPSK" w:cs="TH SarabunPSK"/>
                <w:strike/>
                <w:color w:val="0070C0"/>
                <w:sz w:val="32"/>
                <w:szCs w:val="32"/>
                <w:cs/>
              </w:rPr>
              <w:t xml:space="preserve">นา </w:t>
            </w:r>
            <w:r w:rsidR="007D2CC3" w:rsidRPr="00C1004A">
              <w:rPr>
                <w:rFonts w:ascii="TH SarabunPSK" w:hAnsi="TH SarabunPSK" w:cs="TH SarabunPSK"/>
                <w:strike/>
                <w:color w:val="0070C0"/>
                <w:sz w:val="32"/>
                <w:szCs w:val="32"/>
              </w:rPr>
              <w:t>2019</w:t>
            </w:r>
            <w:r w:rsidR="007D2CC3" w:rsidRPr="00C1004A">
              <w:rPr>
                <w:rFonts w:ascii="TH SarabunPSK" w:hAnsi="TH SarabunPSK" w:cs="TH SarabunPSK"/>
                <w:strike/>
                <w:color w:val="0070C0"/>
                <w:sz w:val="32"/>
                <w:szCs w:val="32"/>
                <w:cs/>
              </w:rPr>
              <w:t xml:space="preserve"> ในประเทศไทย ประกอบด้วย กลุ่มบุคลากรทางการแพทย์และสาธารณสุข ผู้ป่วยโรคติดเชื้อไวรัส</w:t>
            </w:r>
            <w:proofErr w:type="spellStart"/>
            <w:r w:rsidR="007D2CC3" w:rsidRPr="00C1004A">
              <w:rPr>
                <w:rFonts w:ascii="TH SarabunPSK" w:hAnsi="TH SarabunPSK" w:cs="TH SarabunPSK"/>
                <w:strike/>
                <w:color w:val="0070C0"/>
                <w:sz w:val="32"/>
                <w:szCs w:val="32"/>
                <w:cs/>
              </w:rPr>
              <w:t>โรโร</w:t>
            </w:r>
            <w:proofErr w:type="spellEnd"/>
            <w:r w:rsidR="007D2CC3" w:rsidRPr="00C1004A">
              <w:rPr>
                <w:rFonts w:ascii="TH SarabunPSK" w:hAnsi="TH SarabunPSK" w:cs="TH SarabunPSK"/>
                <w:strike/>
                <w:color w:val="0070C0"/>
                <w:sz w:val="32"/>
                <w:szCs w:val="32"/>
                <w:cs/>
              </w:rPr>
              <w:t xml:space="preserve">นา </w:t>
            </w:r>
            <w:r w:rsidR="007D2CC3" w:rsidRPr="00C1004A">
              <w:rPr>
                <w:rFonts w:ascii="TH SarabunPSK" w:hAnsi="TH SarabunPSK" w:cs="TH SarabunPSK"/>
                <w:strike/>
                <w:color w:val="0070C0"/>
                <w:sz w:val="32"/>
                <w:szCs w:val="32"/>
              </w:rPr>
              <w:t>2019</w:t>
            </w:r>
            <w:r w:rsidR="007D2CC3" w:rsidRPr="00C1004A">
              <w:rPr>
                <w:rFonts w:ascii="TH SarabunPSK" w:hAnsi="TH SarabunPSK" w:cs="TH SarabunPSK"/>
                <w:strike/>
                <w:color w:val="0070C0"/>
                <w:sz w:val="32"/>
                <w:szCs w:val="32"/>
                <w:cs/>
              </w:rPr>
              <w:t xml:space="preserve"> และสมาชิกในครอบครัว ผู้ถูกกักตัว (</w:t>
            </w:r>
            <w:r w:rsidR="007D2CC3" w:rsidRPr="00C1004A">
              <w:rPr>
                <w:rFonts w:ascii="TH SarabunPSK" w:hAnsi="TH SarabunPSK" w:cs="TH SarabunPSK"/>
                <w:strike/>
                <w:color w:val="0070C0"/>
                <w:sz w:val="32"/>
                <w:szCs w:val="32"/>
              </w:rPr>
              <w:t xml:space="preserve">Quarantine) </w:t>
            </w:r>
            <w:r w:rsidR="007D2CC3" w:rsidRPr="00C1004A">
              <w:rPr>
                <w:rFonts w:ascii="TH SarabunPSK" w:hAnsi="TH SarabunPSK" w:cs="TH SarabunPSK"/>
                <w:strike/>
                <w:color w:val="0070C0"/>
                <w:sz w:val="32"/>
                <w:szCs w:val="32"/>
                <w:cs/>
              </w:rPr>
              <w:t xml:space="preserve">และกลุ่มเปราะบางทางสังคม ตามที่กรมควบคุมโรค กระทรวงสาธารณสุข ได้คาดการณ์ไว้ว่าจะดำเนินไปเป็น </w:t>
            </w:r>
            <w:r w:rsidR="007D2CC3" w:rsidRPr="00C1004A">
              <w:rPr>
                <w:rFonts w:ascii="TH SarabunPSK" w:hAnsi="TH SarabunPSK" w:cs="TH SarabunPSK"/>
                <w:strike/>
                <w:color w:val="0070C0"/>
                <w:sz w:val="32"/>
                <w:szCs w:val="32"/>
              </w:rPr>
              <w:t>3</w:t>
            </w:r>
            <w:r w:rsidR="007D2CC3" w:rsidRPr="00C1004A">
              <w:rPr>
                <w:rFonts w:ascii="TH SarabunPSK" w:hAnsi="TH SarabunPSK" w:cs="TH SarabunPSK"/>
                <w:strike/>
                <w:color w:val="0070C0"/>
                <w:sz w:val="32"/>
                <w:szCs w:val="32"/>
                <w:cs/>
              </w:rPr>
              <w:t xml:space="preserve"> ระยะ ในทุกระลอกของการระบาด ได้แก่ </w:t>
            </w:r>
            <w:r w:rsidR="00C1004A">
              <w:rPr>
                <w:rFonts w:ascii="TH SarabunPSK" w:hAnsi="TH SarabunPSK" w:cs="TH SarabunPSK"/>
                <w:color w:val="FF0000"/>
                <w:sz w:val="32"/>
                <w:szCs w:val="32"/>
                <w:cs/>
              </w:rPr>
              <w:t>ประกอบด้วย 1) ผู้ป่วยโรคติดเชื้อไวรัสโค</w:t>
            </w:r>
            <w:proofErr w:type="spellStart"/>
            <w:r w:rsidR="00C1004A">
              <w:rPr>
                <w:rFonts w:ascii="TH SarabunPSK" w:hAnsi="TH SarabunPSK" w:cs="TH SarabunPSK"/>
                <w:color w:val="FF0000"/>
                <w:sz w:val="32"/>
                <w:szCs w:val="32"/>
                <w:cs/>
              </w:rPr>
              <w:t>โร</w:t>
            </w:r>
            <w:proofErr w:type="spellEnd"/>
            <w:r w:rsidR="00C1004A">
              <w:rPr>
                <w:rFonts w:ascii="TH SarabunPSK" w:hAnsi="TH SarabunPSK" w:cs="TH SarabunPSK"/>
                <w:color w:val="FF0000"/>
                <w:sz w:val="32"/>
                <w:szCs w:val="32"/>
                <w:cs/>
              </w:rPr>
              <w:t xml:space="preserve">นา </w:t>
            </w:r>
            <w:r w:rsidR="00C1004A">
              <w:rPr>
                <w:rFonts w:ascii="TH SarabunPSK" w:hAnsi="TH SarabunPSK" w:cs="TH SarabunPSK"/>
                <w:color w:val="FF0000"/>
                <w:sz w:val="32"/>
                <w:szCs w:val="32"/>
              </w:rPr>
              <w:t>2019</w:t>
            </w:r>
            <w:r w:rsidR="00C1004A">
              <w:rPr>
                <w:rFonts w:ascii="TH SarabunPSK" w:hAnsi="TH SarabunPSK" w:cs="TH SarabunPSK" w:hint="cs"/>
                <w:color w:val="FF0000"/>
                <w:sz w:val="32"/>
                <w:szCs w:val="32"/>
                <w:cs/>
              </w:rPr>
              <w:t xml:space="preserve"> และสมาชิกในครอบครัว   2) ผู้ถูกกักกันในสถานกักกันของรัฐเป็นหลัก </w:t>
            </w:r>
            <w:r w:rsidR="00C1004A">
              <w:rPr>
                <w:rFonts w:ascii="TH SarabunPSK" w:hAnsi="TH SarabunPSK" w:cs="TH SarabunPSK"/>
                <w:color w:val="FF0000"/>
                <w:sz w:val="32"/>
                <w:szCs w:val="32"/>
              </w:rPr>
              <w:t>(SQ, LQ)</w:t>
            </w:r>
            <w:r w:rsidR="00C1004A">
              <w:rPr>
                <w:rFonts w:ascii="TH SarabunPSK" w:hAnsi="TH SarabunPSK" w:cs="TH SarabunPSK"/>
                <w:color w:val="FF0000"/>
                <w:cs/>
              </w:rPr>
              <w:t xml:space="preserve"> </w:t>
            </w:r>
            <w:r w:rsidR="00C1004A">
              <w:rPr>
                <w:rFonts w:ascii="TH SarabunPSK" w:hAnsi="TH SarabunPSK" w:cs="TH SarabunPSK"/>
                <w:color w:val="FF0000"/>
                <w:sz w:val="32"/>
                <w:szCs w:val="32"/>
                <w:cs/>
              </w:rPr>
              <w:t xml:space="preserve"> 3) กลุ่มเปราะบางทางสังคม ได้แก่ ผู้ป่วยจิตเวชเดิม ผู้ได้รับผลกระทบทางเศรษฐกิจ คือกลุ่มตกงาน และกลุ่ม </w:t>
            </w:r>
            <w:r w:rsidR="00C1004A">
              <w:rPr>
                <w:rFonts w:ascii="TH SarabunPSK" w:hAnsi="TH SarabunPSK" w:cs="TH SarabunPSK"/>
                <w:color w:val="FF0000"/>
                <w:sz w:val="32"/>
                <w:szCs w:val="32"/>
              </w:rPr>
              <w:t>SMEs</w:t>
            </w:r>
            <w:r w:rsidR="00C1004A">
              <w:rPr>
                <w:rFonts w:ascii="TH SarabunPSK" w:hAnsi="TH SarabunPSK" w:cs="TH SarabunPSK"/>
                <w:color w:val="FF0000"/>
                <w:cs/>
              </w:rPr>
              <w:t xml:space="preserve">  </w:t>
            </w:r>
            <w:r w:rsidR="00C1004A">
              <w:rPr>
                <w:rFonts w:ascii="TH SarabunPSK" w:hAnsi="TH SarabunPSK" w:cs="TH SarabunPSK"/>
                <w:color w:val="FF0000"/>
                <w:sz w:val="32"/>
                <w:szCs w:val="32"/>
                <w:cs/>
              </w:rPr>
              <w:t>4) กลุ่มบุคลากรทางการแพทย์และสาธารณสุข</w:t>
            </w:r>
            <w:r w:rsidR="00C1004A">
              <w:rPr>
                <w:rFonts w:ascii="TH SarabunPSK" w:hAnsi="TH SarabunPSK" w:cs="TH SarabunPSK"/>
                <w:color w:val="FF0000"/>
                <w:cs/>
              </w:rPr>
              <w:t xml:space="preserve"> </w:t>
            </w:r>
            <w:r w:rsidR="00C1004A">
              <w:rPr>
                <w:rFonts w:ascii="TH SarabunPSK" w:hAnsi="TH SarabunPSK" w:cs="TH SarabunPSK"/>
                <w:color w:val="FF0000"/>
                <w:sz w:val="32"/>
                <w:szCs w:val="32"/>
                <w:cs/>
              </w:rPr>
              <w:t xml:space="preserve">ได้รับการประเมิน/คัดกรองปัญหาสุขภาพจิต ใน </w:t>
            </w:r>
            <w:r w:rsidR="00C1004A">
              <w:rPr>
                <w:rFonts w:ascii="TH SarabunPSK" w:hAnsi="TH SarabunPSK" w:cs="TH SarabunPSK"/>
                <w:color w:val="FF0000"/>
                <w:sz w:val="32"/>
                <w:szCs w:val="32"/>
              </w:rPr>
              <w:t>4</w:t>
            </w:r>
            <w:r w:rsidR="00C1004A">
              <w:rPr>
                <w:rFonts w:ascii="TH SarabunPSK" w:hAnsi="TH SarabunPSK" w:cs="TH SarabunPSK" w:hint="cs"/>
                <w:color w:val="FF0000"/>
                <w:sz w:val="32"/>
                <w:szCs w:val="32"/>
                <w:cs/>
              </w:rPr>
              <w:t xml:space="preserve"> ประเด็น (</w:t>
            </w:r>
            <w:proofErr w:type="spellStart"/>
            <w:r w:rsidR="00C1004A">
              <w:rPr>
                <w:rFonts w:ascii="TH SarabunPSK" w:hAnsi="TH SarabunPSK" w:cs="TH SarabunPSK"/>
                <w:color w:val="FF0000"/>
                <w:sz w:val="32"/>
                <w:szCs w:val="32"/>
              </w:rPr>
              <w:t>S</w:t>
            </w:r>
            <w:r w:rsidR="00C1004A">
              <w:rPr>
                <w:rFonts w:ascii="TH SarabunPSK" w:hAnsi="TH SarabunPSK" w:cs="TH SarabunPSK"/>
                <w:color w:val="FF0000"/>
                <w:sz w:val="32"/>
                <w:szCs w:val="32"/>
                <w:vertAlign w:val="subscript"/>
              </w:rPr>
              <w:t>t</w:t>
            </w:r>
            <w:r w:rsidR="00C1004A">
              <w:rPr>
                <w:rFonts w:ascii="TH SarabunPSK" w:hAnsi="TH SarabunPSK" w:cs="TH SarabunPSK"/>
                <w:color w:val="FF0000"/>
                <w:sz w:val="32"/>
                <w:szCs w:val="32"/>
              </w:rPr>
              <w:t>B</w:t>
            </w:r>
            <w:proofErr w:type="spellEnd"/>
            <w:r w:rsidR="00C1004A">
              <w:rPr>
                <w:rFonts w:ascii="TH SarabunPSK" w:hAnsi="TH SarabunPSK" w:cs="TH SarabunPSK"/>
                <w:color w:val="FF0000"/>
                <w:sz w:val="32"/>
                <w:szCs w:val="32"/>
              </w:rPr>
              <w:t xml:space="preserve"> </w:t>
            </w:r>
            <w:proofErr w:type="spellStart"/>
            <w:r w:rsidR="00C1004A">
              <w:rPr>
                <w:rFonts w:ascii="TH SarabunPSK" w:hAnsi="TH SarabunPSK" w:cs="TH SarabunPSK"/>
                <w:color w:val="FF0000"/>
                <w:sz w:val="32"/>
                <w:szCs w:val="32"/>
              </w:rPr>
              <w:t>S</w:t>
            </w:r>
            <w:r w:rsidR="00C1004A">
              <w:rPr>
                <w:rFonts w:ascii="TH SarabunPSK" w:hAnsi="TH SarabunPSK" w:cs="TH SarabunPSK"/>
                <w:color w:val="FF0000"/>
                <w:sz w:val="32"/>
                <w:szCs w:val="32"/>
                <w:vertAlign w:val="subscript"/>
              </w:rPr>
              <w:t>u</w:t>
            </w:r>
            <w:r w:rsidR="00C1004A">
              <w:rPr>
                <w:rFonts w:ascii="TH SarabunPSK" w:hAnsi="TH SarabunPSK" w:cs="TH SarabunPSK"/>
                <w:color w:val="FF0000"/>
                <w:sz w:val="32"/>
                <w:szCs w:val="32"/>
              </w:rPr>
              <w:t>D</w:t>
            </w:r>
            <w:proofErr w:type="spellEnd"/>
            <w:r w:rsidR="00C1004A">
              <w:rPr>
                <w:rFonts w:ascii="TH SarabunPSK" w:hAnsi="TH SarabunPSK" w:cs="TH SarabunPSK"/>
                <w:color w:val="FF0000"/>
                <w:sz w:val="32"/>
                <w:szCs w:val="32"/>
              </w:rPr>
              <w:t xml:space="preserve">) </w:t>
            </w:r>
            <w:r w:rsidR="00C1004A">
              <w:rPr>
                <w:rFonts w:ascii="TH SarabunPSK" w:hAnsi="TH SarabunPSK" w:cs="TH SarabunPSK" w:hint="cs"/>
                <w:color w:val="FF0000"/>
                <w:sz w:val="32"/>
                <w:szCs w:val="32"/>
                <w:cs/>
              </w:rPr>
              <w:t>ได้แก่ ภาวะเครียด (</w:t>
            </w:r>
            <w:r w:rsidR="00C1004A">
              <w:rPr>
                <w:rFonts w:ascii="TH SarabunPSK" w:hAnsi="TH SarabunPSK" w:cs="TH SarabunPSK"/>
                <w:color w:val="FF0000"/>
                <w:sz w:val="32"/>
                <w:szCs w:val="32"/>
              </w:rPr>
              <w:t xml:space="preserve">Stress) </w:t>
            </w:r>
            <w:r w:rsidR="00C1004A">
              <w:rPr>
                <w:rFonts w:ascii="TH SarabunPSK" w:hAnsi="TH SarabunPSK" w:cs="TH SarabunPSK" w:hint="cs"/>
                <w:color w:val="FF0000"/>
                <w:sz w:val="32"/>
                <w:szCs w:val="32"/>
                <w:cs/>
              </w:rPr>
              <w:t>ภาวะเหนื่อยล้าหมดไฟ (</w:t>
            </w:r>
            <w:r w:rsidR="00C1004A">
              <w:rPr>
                <w:rFonts w:ascii="TH SarabunPSK" w:hAnsi="TH SarabunPSK" w:cs="TH SarabunPSK"/>
                <w:color w:val="FF0000"/>
                <w:sz w:val="32"/>
                <w:szCs w:val="32"/>
              </w:rPr>
              <w:t xml:space="preserve">Burnout) </w:t>
            </w:r>
            <w:r w:rsidR="00C1004A">
              <w:rPr>
                <w:rFonts w:ascii="TH SarabunPSK" w:hAnsi="TH SarabunPSK" w:cs="TH SarabunPSK" w:hint="cs"/>
                <w:color w:val="FF0000"/>
                <w:sz w:val="32"/>
                <w:szCs w:val="32"/>
                <w:cs/>
              </w:rPr>
              <w:t>ความเสี่ยงต่อการฆ่าตัวตาย (</w:t>
            </w:r>
            <w:r w:rsidR="00C1004A">
              <w:rPr>
                <w:rFonts w:ascii="TH SarabunPSK" w:hAnsi="TH SarabunPSK" w:cs="TH SarabunPSK"/>
                <w:color w:val="FF0000"/>
                <w:sz w:val="32"/>
                <w:szCs w:val="32"/>
              </w:rPr>
              <w:t xml:space="preserve">Suicide) </w:t>
            </w:r>
            <w:r w:rsidR="00C1004A">
              <w:rPr>
                <w:rFonts w:ascii="TH SarabunPSK" w:hAnsi="TH SarabunPSK" w:cs="TH SarabunPSK" w:hint="cs"/>
                <w:color w:val="FF0000"/>
                <w:sz w:val="32"/>
                <w:szCs w:val="32"/>
                <w:cs/>
              </w:rPr>
              <w:t>และภาวะซึมเศร้า (</w:t>
            </w:r>
            <w:r w:rsidR="00C1004A">
              <w:rPr>
                <w:rFonts w:ascii="TH SarabunPSK" w:hAnsi="TH SarabunPSK" w:cs="TH SarabunPSK"/>
                <w:color w:val="FF0000"/>
                <w:sz w:val="32"/>
                <w:szCs w:val="32"/>
              </w:rPr>
              <w:t xml:space="preserve">Depress) </w:t>
            </w:r>
            <w:r w:rsidR="00C1004A">
              <w:rPr>
                <w:rFonts w:ascii="TH SarabunPSK" w:hAnsi="TH SarabunPSK" w:cs="TH SarabunPSK" w:hint="cs"/>
                <w:color w:val="FF0000"/>
                <w:sz w:val="32"/>
                <w:szCs w:val="32"/>
                <w:cs/>
              </w:rPr>
              <w:t>ผ่านโปรแกรม</w:t>
            </w:r>
            <w:r w:rsidR="00C1004A">
              <w:rPr>
                <w:rFonts w:ascii="TH SarabunPSK" w:hAnsi="TH SarabunPSK" w:cs="TH SarabunPSK"/>
                <w:color w:val="FF0000"/>
                <w:sz w:val="32"/>
                <w:szCs w:val="32"/>
              </w:rPr>
              <w:t xml:space="preserve"> Mental Health Check-in</w:t>
            </w:r>
            <w:r w:rsidR="00C1004A">
              <w:rPr>
                <w:rFonts w:ascii="TH SarabunPSK" w:hAnsi="TH SarabunPSK" w:cs="TH SarabunPSK" w:hint="cs"/>
                <w:color w:val="FF0000"/>
                <w:sz w:val="32"/>
                <w:szCs w:val="32"/>
                <w:cs/>
              </w:rPr>
              <w:t xml:space="preserve"> โดย</w:t>
            </w:r>
            <w:r w:rsidR="00C1004A">
              <w:rPr>
                <w:rFonts w:ascii="TH SarabunPSK" w:hAnsi="TH SarabunPSK" w:cs="TH SarabunPSK" w:hint="cs"/>
                <w:color w:val="FF0000"/>
                <w:spacing w:val="-4"/>
                <w:sz w:val="32"/>
                <w:szCs w:val="32"/>
                <w:cs/>
              </w:rPr>
              <w:t xml:space="preserve">มีการดำเนินการคัดกรอง ดูแลให้การช่วยเหลือเบื้องต้นในประชาชนกลุ่มเสี่ยงดังกล่าว  </w:t>
            </w:r>
            <w:r w:rsidR="00C1004A">
              <w:rPr>
                <w:rFonts w:ascii="TH SarabunPSK" w:hAnsi="TH SarabunPSK" w:cs="TH SarabunPSK" w:hint="cs"/>
                <w:color w:val="FF0000"/>
                <w:sz w:val="32"/>
                <w:szCs w:val="32"/>
                <w:cs/>
              </w:rPr>
              <w:t>หากพบว่ามีความเสี่ยงต่อปัญหาสุขภาพจิต ต้องได้รับ</w:t>
            </w:r>
            <w:r w:rsidR="00C1004A">
              <w:rPr>
                <w:rFonts w:ascii="TH SarabunPSK" w:hAnsi="TH SarabunPSK" w:cs="TH SarabunPSK" w:hint="cs"/>
                <w:color w:val="FF0000"/>
                <w:sz w:val="32"/>
                <w:szCs w:val="32"/>
                <w:cs/>
              </w:rPr>
              <w:lastRenderedPageBreak/>
              <w:t xml:space="preserve">การติดตามดูแลช่วยเหลือเยียวยาจิตใจเบื้องต้น </w:t>
            </w:r>
            <w:r w:rsidR="00C1004A">
              <w:rPr>
                <w:rFonts w:ascii="TH SarabunPSK" w:hAnsi="TH SarabunPSK" w:cs="TH SarabunPSK" w:hint="cs"/>
                <w:color w:val="FF0000"/>
                <w:spacing w:val="6"/>
                <w:sz w:val="32"/>
                <w:szCs w:val="32"/>
                <w:cs/>
              </w:rPr>
              <w:t xml:space="preserve">เช่น การให้สุขภาพจิตศึกษา การปฐมพยาบาลทางใจ </w:t>
            </w:r>
            <w:r w:rsidR="00C1004A">
              <w:rPr>
                <w:rFonts w:ascii="TH SarabunPSK" w:hAnsi="TH SarabunPSK" w:cs="TH SarabunPSK" w:hint="cs"/>
                <w:color w:val="FF0000"/>
                <w:sz w:val="32"/>
                <w:szCs w:val="32"/>
                <w:cs/>
              </w:rPr>
              <w:t>การให้</w:t>
            </w:r>
            <w:r w:rsidR="00C1004A">
              <w:rPr>
                <w:rFonts w:ascii="TH SarabunPSK" w:hAnsi="TH SarabunPSK" w:cs="TH SarabunPSK"/>
                <w:color w:val="FF0000"/>
                <w:sz w:val="32"/>
                <w:szCs w:val="32"/>
                <w:cs/>
              </w:rPr>
              <w:t xml:space="preserve">คำปรึกษา เป็นต้น </w:t>
            </w:r>
            <w:r w:rsidR="00C1004A">
              <w:rPr>
                <w:rFonts w:ascii="TH SarabunPSK" w:hAnsi="TH SarabunPSK" w:cs="TH SarabunPSK"/>
                <w:color w:val="FF0000"/>
                <w:spacing w:val="6"/>
                <w:sz w:val="32"/>
                <w:szCs w:val="32"/>
                <w:cs/>
              </w:rPr>
              <w:t xml:space="preserve">โดยมีช่องทางการให้คำปรึกษาทั้งระบบออนไลน์และระบบปกติ </w:t>
            </w:r>
            <w:r w:rsidR="00C1004A">
              <w:rPr>
                <w:rFonts w:ascii="TH SarabunPSK" w:hAnsi="TH SarabunPSK" w:cs="TH SarabunPSK"/>
                <w:color w:val="FF0000"/>
                <w:sz w:val="32"/>
                <w:szCs w:val="32"/>
                <w:cs/>
              </w:rPr>
              <w:t xml:space="preserve">ซึ่งจัดลำดับความสำคัญแต่ละกลุ่มสอดคล้องกับสถานการณ์การระบาด </w:t>
            </w:r>
            <w:r w:rsidR="00C1004A">
              <w:rPr>
                <w:rFonts w:ascii="TH SarabunPSK" w:hAnsi="TH SarabunPSK" w:cs="TH SarabunPSK"/>
                <w:color w:val="FF0000"/>
                <w:sz w:val="32"/>
                <w:szCs w:val="32"/>
              </w:rPr>
              <w:t xml:space="preserve">3 </w:t>
            </w:r>
            <w:r w:rsidR="00C1004A">
              <w:rPr>
                <w:rFonts w:ascii="TH SarabunPSK" w:hAnsi="TH SarabunPSK" w:cs="TH SarabunPSK" w:hint="cs"/>
                <w:color w:val="FF0000"/>
                <w:sz w:val="32"/>
                <w:szCs w:val="32"/>
                <w:cs/>
              </w:rPr>
              <w:t>ระยะ ตามที่กรมควบคุมโรค กระทรวงสาธารณสุข ได้คาดการณ์ไว้ ได้แก่</w:t>
            </w:r>
          </w:p>
          <w:p w14:paraId="1AD95728" w14:textId="77777777" w:rsidR="007D2CC3" w:rsidRPr="008063BC" w:rsidRDefault="007D2CC3" w:rsidP="00C9610A">
            <w:pPr>
              <w:pStyle w:val="af1"/>
              <w:tabs>
                <w:tab w:val="left" w:pos="709"/>
                <w:tab w:val="left" w:pos="1021"/>
                <w:tab w:val="left" w:pos="3240"/>
              </w:tabs>
              <w:contextualSpacing/>
              <w:jc w:val="thaiDistribute"/>
              <w:rPr>
                <w:rFonts w:ascii="TH SarabunPSK" w:hAnsi="TH SarabunPSK" w:cs="TH SarabunPSK"/>
                <w:spacing w:val="-8"/>
                <w:sz w:val="32"/>
                <w:szCs w:val="32"/>
              </w:rPr>
            </w:pPr>
            <w:r w:rsidRPr="008063BC">
              <w:rPr>
                <w:rFonts w:ascii="TH SarabunPSK" w:hAnsi="TH SarabunPSK" w:cs="TH SarabunPSK"/>
                <w:sz w:val="32"/>
                <w:szCs w:val="32"/>
                <w:cs/>
              </w:rPr>
              <w:t xml:space="preserve">     </w:t>
            </w:r>
            <w:r w:rsidRPr="008063BC">
              <w:rPr>
                <w:rFonts w:ascii="TH SarabunPSK" w:hAnsi="TH SarabunPSK" w:cs="TH SarabunPSK"/>
                <w:spacing w:val="-8"/>
                <w:sz w:val="32"/>
                <w:szCs w:val="32"/>
                <w:cs/>
              </w:rPr>
              <w:t xml:space="preserve">ระยะที่ </w:t>
            </w:r>
            <w:r w:rsidRPr="008063BC">
              <w:rPr>
                <w:rFonts w:ascii="TH SarabunPSK" w:hAnsi="TH SarabunPSK" w:cs="TH SarabunPSK"/>
                <w:spacing w:val="-8"/>
                <w:sz w:val="32"/>
                <w:szCs w:val="32"/>
              </w:rPr>
              <w:t>1</w:t>
            </w:r>
            <w:r w:rsidRPr="008063BC">
              <w:rPr>
                <w:rFonts w:ascii="TH SarabunPSK" w:hAnsi="TH SarabunPSK" w:cs="TH SarabunPSK"/>
                <w:spacing w:val="-8"/>
                <w:sz w:val="32"/>
                <w:szCs w:val="32"/>
                <w:cs/>
              </w:rPr>
              <w:t xml:space="preserve"> พบผู้ป่วยเดินทางมาจากประเทศที่มีการระบาดของโรคติดเชื้อไวรัสโค</w:t>
            </w:r>
            <w:proofErr w:type="spellStart"/>
            <w:r w:rsidRPr="008063BC">
              <w:rPr>
                <w:rFonts w:ascii="TH SarabunPSK" w:hAnsi="TH SarabunPSK" w:cs="TH SarabunPSK"/>
                <w:spacing w:val="-8"/>
                <w:sz w:val="32"/>
                <w:szCs w:val="32"/>
                <w:cs/>
              </w:rPr>
              <w:t>โร</w:t>
            </w:r>
            <w:proofErr w:type="spellEnd"/>
            <w:r w:rsidRPr="008063BC">
              <w:rPr>
                <w:rFonts w:ascii="TH SarabunPSK" w:hAnsi="TH SarabunPSK" w:cs="TH SarabunPSK"/>
                <w:spacing w:val="-8"/>
                <w:sz w:val="32"/>
                <w:szCs w:val="32"/>
                <w:cs/>
              </w:rPr>
              <w:t xml:space="preserve">นา </w:t>
            </w:r>
            <w:r w:rsidRPr="008063BC">
              <w:rPr>
                <w:rFonts w:ascii="TH SarabunPSK" w:hAnsi="TH SarabunPSK" w:cs="TH SarabunPSK"/>
                <w:spacing w:val="-8"/>
                <w:sz w:val="32"/>
                <w:szCs w:val="32"/>
              </w:rPr>
              <w:t xml:space="preserve">2019 </w:t>
            </w:r>
          </w:p>
          <w:p w14:paraId="1EF169C8" w14:textId="77777777" w:rsidR="00F37356" w:rsidRPr="008063BC" w:rsidRDefault="007D2CC3" w:rsidP="00C9610A">
            <w:pPr>
              <w:pStyle w:val="af1"/>
              <w:tabs>
                <w:tab w:val="left" w:pos="709"/>
                <w:tab w:val="left" w:pos="1021"/>
                <w:tab w:val="left" w:pos="3240"/>
              </w:tabs>
              <w:contextualSpacing/>
              <w:jc w:val="thaiDistribute"/>
              <w:rPr>
                <w:rFonts w:ascii="TH SarabunPSK" w:hAnsi="TH SarabunPSK" w:cs="TH SarabunPSK"/>
                <w:sz w:val="32"/>
                <w:szCs w:val="32"/>
              </w:rPr>
            </w:pPr>
            <w:r w:rsidRPr="008063BC">
              <w:rPr>
                <w:rFonts w:ascii="TH SarabunPSK" w:hAnsi="TH SarabunPSK" w:cs="TH SarabunPSK"/>
                <w:sz w:val="32"/>
                <w:szCs w:val="32"/>
                <w:cs/>
              </w:rPr>
              <w:t xml:space="preserve">     ระยะที่ </w:t>
            </w:r>
            <w:r w:rsidRPr="008063BC">
              <w:rPr>
                <w:rFonts w:ascii="TH SarabunPSK" w:hAnsi="TH SarabunPSK" w:cs="TH SarabunPSK"/>
                <w:sz w:val="32"/>
                <w:szCs w:val="32"/>
              </w:rPr>
              <w:t>2</w:t>
            </w:r>
            <w:r w:rsidRPr="008063BC">
              <w:rPr>
                <w:rFonts w:ascii="TH SarabunPSK" w:hAnsi="TH SarabunPSK" w:cs="TH SarabunPSK"/>
                <w:sz w:val="32"/>
                <w:szCs w:val="32"/>
                <w:cs/>
              </w:rPr>
              <w:t xml:space="preserve"> พบผู้ป่วยโรคติดเชื้อไวรัสโค</w:t>
            </w:r>
            <w:proofErr w:type="spellStart"/>
            <w:r w:rsidRPr="008063BC">
              <w:rPr>
                <w:rFonts w:ascii="TH SarabunPSK" w:hAnsi="TH SarabunPSK" w:cs="TH SarabunPSK"/>
                <w:sz w:val="32"/>
                <w:szCs w:val="32"/>
                <w:cs/>
              </w:rPr>
              <w:t>โร</w:t>
            </w:r>
            <w:proofErr w:type="spellEnd"/>
            <w:r w:rsidRPr="008063BC">
              <w:rPr>
                <w:rFonts w:ascii="TH SarabunPSK" w:hAnsi="TH SarabunPSK" w:cs="TH SarabunPSK"/>
                <w:sz w:val="32"/>
                <w:szCs w:val="32"/>
                <w:cs/>
              </w:rPr>
              <w:t xml:space="preserve">นา </w:t>
            </w:r>
            <w:r w:rsidRPr="008063BC">
              <w:rPr>
                <w:rFonts w:ascii="TH SarabunPSK" w:hAnsi="TH SarabunPSK" w:cs="TH SarabunPSK"/>
                <w:sz w:val="32"/>
                <w:szCs w:val="32"/>
              </w:rPr>
              <w:t>2019</w:t>
            </w:r>
            <w:r w:rsidRPr="008063BC">
              <w:rPr>
                <w:rFonts w:ascii="TH SarabunPSK" w:hAnsi="TH SarabunPSK" w:cs="TH SarabunPSK"/>
                <w:sz w:val="32"/>
                <w:szCs w:val="32"/>
                <w:cs/>
              </w:rPr>
              <w:t xml:space="preserve"> ภายในประเทศ และมีการระบาดในวงจำกัด </w:t>
            </w:r>
          </w:p>
          <w:p w14:paraId="2E73E5BD" w14:textId="77777777" w:rsidR="007D2CC3" w:rsidRPr="008063BC" w:rsidRDefault="007D2CC3" w:rsidP="00C9610A">
            <w:pPr>
              <w:pStyle w:val="af1"/>
              <w:tabs>
                <w:tab w:val="left" w:pos="709"/>
                <w:tab w:val="left" w:pos="1021"/>
                <w:tab w:val="left" w:pos="3240"/>
              </w:tabs>
              <w:contextualSpacing/>
              <w:jc w:val="thaiDistribute"/>
              <w:rPr>
                <w:rFonts w:ascii="TH SarabunPSK" w:hAnsi="TH SarabunPSK" w:cs="TH SarabunPSK"/>
                <w:sz w:val="32"/>
                <w:szCs w:val="32"/>
              </w:rPr>
            </w:pPr>
            <w:r w:rsidRPr="008063BC">
              <w:rPr>
                <w:rFonts w:ascii="TH SarabunPSK" w:hAnsi="TH SarabunPSK" w:cs="TH SarabunPSK"/>
                <w:sz w:val="32"/>
                <w:szCs w:val="32"/>
                <w:cs/>
              </w:rPr>
              <w:t xml:space="preserve">     ระยะที่ </w:t>
            </w:r>
            <w:r w:rsidRPr="008063BC">
              <w:rPr>
                <w:rFonts w:ascii="TH SarabunPSK" w:hAnsi="TH SarabunPSK" w:cs="TH SarabunPSK"/>
                <w:sz w:val="32"/>
                <w:szCs w:val="32"/>
              </w:rPr>
              <w:t>3</w:t>
            </w:r>
            <w:r w:rsidRPr="008063BC">
              <w:rPr>
                <w:rFonts w:ascii="TH SarabunPSK" w:hAnsi="TH SarabunPSK" w:cs="TH SarabunPSK"/>
                <w:sz w:val="32"/>
                <w:szCs w:val="32"/>
                <w:cs/>
              </w:rPr>
              <w:t xml:space="preserve"> พบการระบาดของโรคติดเชื้อไวรัสโค</w:t>
            </w:r>
            <w:proofErr w:type="spellStart"/>
            <w:r w:rsidRPr="008063BC">
              <w:rPr>
                <w:rFonts w:ascii="TH SarabunPSK" w:hAnsi="TH SarabunPSK" w:cs="TH SarabunPSK"/>
                <w:sz w:val="32"/>
                <w:szCs w:val="32"/>
                <w:cs/>
              </w:rPr>
              <w:t>โร</w:t>
            </w:r>
            <w:proofErr w:type="spellEnd"/>
            <w:r w:rsidRPr="008063BC">
              <w:rPr>
                <w:rFonts w:ascii="TH SarabunPSK" w:hAnsi="TH SarabunPSK" w:cs="TH SarabunPSK"/>
                <w:sz w:val="32"/>
                <w:szCs w:val="32"/>
                <w:cs/>
              </w:rPr>
              <w:t xml:space="preserve">นา </w:t>
            </w:r>
            <w:r w:rsidRPr="008063BC">
              <w:rPr>
                <w:rFonts w:ascii="TH SarabunPSK" w:hAnsi="TH SarabunPSK" w:cs="TH SarabunPSK"/>
                <w:sz w:val="32"/>
                <w:szCs w:val="32"/>
              </w:rPr>
              <w:t>2019</w:t>
            </w:r>
            <w:r w:rsidRPr="008063BC">
              <w:rPr>
                <w:rFonts w:ascii="TH SarabunPSK" w:hAnsi="TH SarabunPSK" w:cs="TH SarabunPSK"/>
                <w:sz w:val="32"/>
                <w:szCs w:val="32"/>
                <w:cs/>
              </w:rPr>
              <w:t xml:space="preserve"> ในวงกว้าง ในประเทศไทย</w:t>
            </w:r>
          </w:p>
          <w:p w14:paraId="2F415376" w14:textId="77777777" w:rsidR="007D2CC3" w:rsidRPr="00C1004A" w:rsidRDefault="007D2CC3" w:rsidP="00C9610A">
            <w:pPr>
              <w:pStyle w:val="af1"/>
              <w:tabs>
                <w:tab w:val="left" w:pos="709"/>
                <w:tab w:val="left" w:pos="1021"/>
                <w:tab w:val="left" w:pos="3240"/>
              </w:tabs>
              <w:contextualSpacing/>
              <w:jc w:val="thaiDistribute"/>
              <w:rPr>
                <w:rFonts w:ascii="TH SarabunPSK" w:hAnsi="TH SarabunPSK" w:cs="TH SarabunPSK"/>
                <w:strike/>
                <w:color w:val="0070C0"/>
                <w:sz w:val="32"/>
                <w:szCs w:val="32"/>
              </w:rPr>
            </w:pPr>
            <w:r w:rsidRPr="00C1004A">
              <w:rPr>
                <w:rFonts w:ascii="TH SarabunPSK" w:hAnsi="TH SarabunPSK" w:cs="TH SarabunPSK"/>
                <w:strike/>
                <w:color w:val="0070C0"/>
                <w:sz w:val="32"/>
                <w:szCs w:val="32"/>
                <w:cs/>
              </w:rPr>
              <w:t xml:space="preserve">โดยประชาชนกลุ่มเสี่ยงจะได้รับการประเมินและคัดกรองด้านสุขภาพจิต ใน </w:t>
            </w:r>
            <w:r w:rsidRPr="00C1004A">
              <w:rPr>
                <w:rFonts w:ascii="TH SarabunPSK" w:hAnsi="TH SarabunPSK" w:cs="TH SarabunPSK"/>
                <w:strike/>
                <w:color w:val="0070C0"/>
                <w:sz w:val="32"/>
                <w:szCs w:val="32"/>
              </w:rPr>
              <w:t xml:space="preserve">4 </w:t>
            </w:r>
            <w:r w:rsidRPr="00C1004A">
              <w:rPr>
                <w:rFonts w:ascii="TH SarabunPSK" w:hAnsi="TH SarabunPSK" w:cs="TH SarabunPSK"/>
                <w:strike/>
                <w:color w:val="0070C0"/>
                <w:sz w:val="32"/>
                <w:szCs w:val="32"/>
                <w:cs/>
              </w:rPr>
              <w:t xml:space="preserve">ประเด็นปัญหา ผ่านระบบบริการวิกฤตสุขภาพจิต ตลอดจนการคัดกรองปัญหาสุขภาพจิตทางออนไลน์ โทรศัพท์ หรือผ่าน </w:t>
            </w:r>
            <w:r w:rsidRPr="00C1004A">
              <w:rPr>
                <w:rFonts w:ascii="TH SarabunPSK" w:hAnsi="TH SarabunPSK" w:cs="TH SarabunPSK"/>
                <w:strike/>
                <w:color w:val="0070C0"/>
                <w:sz w:val="32"/>
                <w:szCs w:val="32"/>
              </w:rPr>
              <w:t xml:space="preserve">Application </w:t>
            </w:r>
            <w:r w:rsidRPr="00C1004A">
              <w:rPr>
                <w:rFonts w:ascii="TH SarabunPSK" w:hAnsi="TH SarabunPSK" w:cs="TH SarabunPSK"/>
                <w:strike/>
                <w:color w:val="0070C0"/>
                <w:sz w:val="32"/>
                <w:szCs w:val="32"/>
                <w:cs/>
              </w:rPr>
              <w:t>ต่างๆ ที่สอดรับกับชีวิตวิถีใหม่ (</w:t>
            </w:r>
            <w:r w:rsidRPr="00C1004A">
              <w:rPr>
                <w:rFonts w:ascii="TH SarabunPSK" w:hAnsi="TH SarabunPSK" w:cs="TH SarabunPSK"/>
                <w:strike/>
                <w:color w:val="0070C0"/>
                <w:sz w:val="32"/>
                <w:szCs w:val="32"/>
              </w:rPr>
              <w:t xml:space="preserve">New Normal) </w:t>
            </w:r>
            <w:r w:rsidRPr="00C1004A">
              <w:rPr>
                <w:rFonts w:ascii="TH SarabunPSK" w:hAnsi="TH SarabunPSK" w:cs="TH SarabunPSK"/>
                <w:strike/>
                <w:color w:val="0070C0"/>
                <w:sz w:val="32"/>
                <w:szCs w:val="32"/>
                <w:cs/>
              </w:rPr>
              <w:t xml:space="preserve">เพื่อให้ได้รับการดูแลช่วยเหลือ และติดตามต่อเนื่อง อย่างน้อย </w:t>
            </w:r>
            <w:r w:rsidRPr="00C1004A">
              <w:rPr>
                <w:rFonts w:ascii="TH SarabunPSK" w:hAnsi="TH SarabunPSK" w:cs="TH SarabunPSK"/>
                <w:strike/>
                <w:color w:val="0070C0"/>
                <w:sz w:val="32"/>
                <w:szCs w:val="32"/>
              </w:rPr>
              <w:t xml:space="preserve">1 </w:t>
            </w:r>
            <w:r w:rsidRPr="00C1004A">
              <w:rPr>
                <w:rFonts w:ascii="TH SarabunPSK" w:hAnsi="TH SarabunPSK" w:cs="TH SarabunPSK"/>
                <w:strike/>
                <w:color w:val="0070C0"/>
                <w:sz w:val="32"/>
                <w:szCs w:val="32"/>
                <w:cs/>
              </w:rPr>
              <w:t>ครั้ง</w:t>
            </w:r>
          </w:p>
          <w:p w14:paraId="782B9A80" w14:textId="77777777" w:rsidR="00E51CA5" w:rsidRPr="008063BC" w:rsidRDefault="00E2548A" w:rsidP="00C9610A">
            <w:pPr>
              <w:pStyle w:val="af1"/>
              <w:tabs>
                <w:tab w:val="left" w:pos="709"/>
                <w:tab w:val="left" w:pos="1021"/>
                <w:tab w:val="left" w:pos="3240"/>
              </w:tabs>
              <w:contextualSpacing/>
              <w:jc w:val="thaiDistribute"/>
              <w:rPr>
                <w:rFonts w:ascii="TH SarabunPSK" w:hAnsi="TH SarabunPSK" w:cs="TH SarabunPSK"/>
                <w:sz w:val="32"/>
                <w:szCs w:val="32"/>
              </w:rPr>
            </w:pPr>
            <w:r w:rsidRPr="008063BC">
              <w:rPr>
                <w:rFonts w:ascii="TH SarabunPSK" w:hAnsi="TH SarabunPSK" w:cs="TH SarabunPSK" w:hint="cs"/>
                <w:b/>
                <w:bCs/>
                <w:sz w:val="32"/>
                <w:szCs w:val="32"/>
                <w:cs/>
              </w:rPr>
              <w:t>7</w:t>
            </w:r>
            <w:r w:rsidR="00E51CA5" w:rsidRPr="008063BC">
              <w:rPr>
                <w:rFonts w:ascii="TH SarabunPSK" w:hAnsi="TH SarabunPSK" w:cs="TH SarabunPSK"/>
                <w:b/>
                <w:bCs/>
                <w:sz w:val="32"/>
                <w:szCs w:val="32"/>
              </w:rPr>
              <w:t xml:space="preserve">. </w:t>
            </w:r>
            <w:r w:rsidR="00E51CA5" w:rsidRPr="008063BC">
              <w:rPr>
                <w:rFonts w:ascii="TH SarabunPSK" w:hAnsi="TH SarabunPSK" w:cs="TH SarabunPSK"/>
                <w:b/>
                <w:bCs/>
                <w:sz w:val="32"/>
                <w:szCs w:val="32"/>
                <w:cs/>
              </w:rPr>
              <w:t>ระบบกักกันโรค (</w:t>
            </w:r>
            <w:r w:rsidR="00E51CA5" w:rsidRPr="008063BC">
              <w:rPr>
                <w:rFonts w:ascii="TH SarabunPSK" w:hAnsi="TH SarabunPSK" w:cs="TH SarabunPSK"/>
                <w:b/>
                <w:bCs/>
                <w:sz w:val="32"/>
                <w:szCs w:val="32"/>
              </w:rPr>
              <w:t>Quarantine)</w:t>
            </w:r>
            <w:r w:rsidR="00E51CA5" w:rsidRPr="008063BC">
              <w:rPr>
                <w:rFonts w:ascii="TH SarabunPSK" w:hAnsi="TH SarabunPSK" w:cs="TH SarabunPSK"/>
                <w:sz w:val="32"/>
                <w:szCs w:val="32"/>
              </w:rPr>
              <w:t xml:space="preserve"> </w:t>
            </w:r>
            <w:r w:rsidR="00E51CA5" w:rsidRPr="008063BC">
              <w:rPr>
                <w:rFonts w:ascii="TH SarabunPSK" w:hAnsi="TH SarabunPSK" w:cs="TH SarabunPSK"/>
                <w:sz w:val="32"/>
                <w:szCs w:val="32"/>
                <w:cs/>
              </w:rPr>
              <w:t>ที่ได้มาตรฐานทุกจังหวัด หมายถึง สถานที่เอกเทศทุกประเภทที่จัดตั้งขึ้นหรือระบุให้เป็นสถานที่ในการกักกันผู้ที่มีเหตุอันควรสงสัยว่ามีการติดเชื้อหรือมีการสัมผัสหรือเดินทางมาจากพื้นที่เสี่ยง โดยปฏิบัติตามมาตรการในการควบคุมและป้องกันโรคที่กรมควบคุมโรคและหน่วยงานที่เกี่ยวข้องเป็นผู้กำหนดและผ่านการรับรองโดยคณะทำงานด้านวิชาการภายใต้คณะกรรมการโรคติดแห่งต่อชาติ</w:t>
            </w:r>
          </w:p>
          <w:p w14:paraId="3BD30907" w14:textId="77777777" w:rsidR="00FD03A7" w:rsidRPr="008063BC" w:rsidRDefault="00E2548A" w:rsidP="00C9610A">
            <w:pPr>
              <w:pStyle w:val="af1"/>
              <w:tabs>
                <w:tab w:val="left" w:pos="709"/>
                <w:tab w:val="left" w:pos="1021"/>
                <w:tab w:val="left" w:pos="3240"/>
              </w:tabs>
              <w:contextualSpacing/>
              <w:jc w:val="thaiDistribute"/>
              <w:rPr>
                <w:rFonts w:ascii="TH SarabunPSK" w:hAnsi="TH SarabunPSK" w:cs="TH SarabunPSK"/>
                <w:sz w:val="32"/>
                <w:szCs w:val="32"/>
                <w:cs/>
              </w:rPr>
            </w:pPr>
            <w:r w:rsidRPr="008063BC">
              <w:rPr>
                <w:rFonts w:ascii="TH SarabunPSK" w:hAnsi="TH SarabunPSK" w:cs="TH SarabunPSK" w:hint="cs"/>
                <w:b/>
                <w:bCs/>
                <w:sz w:val="32"/>
                <w:szCs w:val="32"/>
                <w:cs/>
              </w:rPr>
              <w:t>8</w:t>
            </w:r>
            <w:r w:rsidR="007D2CC3" w:rsidRPr="008063BC">
              <w:rPr>
                <w:rFonts w:ascii="TH SarabunPSK" w:hAnsi="TH SarabunPSK" w:cs="TH SarabunPSK"/>
                <w:b/>
                <w:bCs/>
                <w:sz w:val="32"/>
                <w:szCs w:val="32"/>
              </w:rPr>
              <w:t xml:space="preserve">. </w:t>
            </w:r>
            <w:r w:rsidR="007D2CC3" w:rsidRPr="008063BC">
              <w:rPr>
                <w:rFonts w:ascii="TH SarabunPSK" w:hAnsi="TH SarabunPSK" w:cs="TH SarabunPSK"/>
                <w:b/>
                <w:bCs/>
                <w:sz w:val="32"/>
                <w:szCs w:val="32"/>
                <w:cs/>
              </w:rPr>
              <w:t>ประชาชนสวมหน้ากาก</w:t>
            </w:r>
            <w:r w:rsidR="007D2CC3" w:rsidRPr="008063BC">
              <w:rPr>
                <w:rFonts w:ascii="TH SarabunPSK" w:hAnsi="TH SarabunPSK" w:cs="TH SarabunPSK"/>
                <w:sz w:val="32"/>
                <w:szCs w:val="32"/>
                <w:cs/>
              </w:rPr>
              <w:t xml:space="preserve"> หมายถึง ประชาชนที่อยู่ในราชอาณาจักรไทยสวมหน้ากากผ้าหรือหน้ากากอนามัยเมื่ออยู่ในสถานที่ที่มีคนรวมตัวกัน/สถานที่แออัด เพื่อป้องกันโรคโควิด </w:t>
            </w:r>
            <w:r w:rsidR="007D2CC3" w:rsidRPr="008063BC">
              <w:rPr>
                <w:rFonts w:ascii="TH SarabunPSK" w:hAnsi="TH SarabunPSK" w:cs="TH SarabunPSK"/>
                <w:sz w:val="32"/>
                <w:szCs w:val="32"/>
              </w:rPr>
              <w:t xml:space="preserve">19 </w:t>
            </w:r>
            <w:r w:rsidR="007D2CC3" w:rsidRPr="008063BC">
              <w:rPr>
                <w:rFonts w:ascii="TH SarabunPSK" w:hAnsi="TH SarabunPSK" w:cs="TH SarabunPSK"/>
                <w:sz w:val="32"/>
                <w:szCs w:val="32"/>
                <w:cs/>
              </w:rPr>
              <w:t xml:space="preserve">มากกว่าร้อยละ </w:t>
            </w:r>
            <w:r w:rsidR="007D2CC3" w:rsidRPr="008063BC">
              <w:rPr>
                <w:rFonts w:ascii="TH SarabunPSK" w:hAnsi="TH SarabunPSK" w:cs="TH SarabunPSK"/>
                <w:sz w:val="32"/>
                <w:szCs w:val="32"/>
              </w:rPr>
              <w:t>85</w:t>
            </w:r>
          </w:p>
        </w:tc>
      </w:tr>
      <w:tr w:rsidR="00EA2C2D" w:rsidRPr="008063BC" w14:paraId="19E0D60E" w14:textId="77777777" w:rsidTr="006067F2">
        <w:trPr>
          <w:trHeight w:val="1776"/>
        </w:trPr>
        <w:tc>
          <w:tcPr>
            <w:tcW w:w="10207" w:type="dxa"/>
            <w:gridSpan w:val="2"/>
            <w:tcBorders>
              <w:top w:val="single" w:sz="4" w:space="0" w:color="auto"/>
              <w:left w:val="single" w:sz="4" w:space="0" w:color="auto"/>
              <w:bottom w:val="single" w:sz="4" w:space="0" w:color="auto"/>
              <w:right w:val="single" w:sz="4" w:space="0" w:color="auto"/>
            </w:tcBorders>
          </w:tcPr>
          <w:p w14:paraId="7922489F" w14:textId="77777777" w:rsidR="006067F2" w:rsidRPr="008063BC" w:rsidRDefault="00EA2C2D" w:rsidP="00C9610A">
            <w:pPr>
              <w:pStyle w:val="a6"/>
              <w:tabs>
                <w:tab w:val="left" w:pos="3300"/>
              </w:tabs>
              <w:contextualSpacing/>
              <w:rPr>
                <w:rFonts w:ascii="TH SarabunPSK" w:hAnsi="TH SarabunPSK" w:cs="TH SarabunPSK"/>
                <w:b/>
                <w:bCs/>
                <w:sz w:val="32"/>
                <w:szCs w:val="32"/>
              </w:rPr>
            </w:pPr>
            <w:r w:rsidRPr="008063BC">
              <w:rPr>
                <w:rFonts w:ascii="TH SarabunPSK" w:hAnsi="TH SarabunPSK" w:cs="TH SarabunPSK"/>
                <w:b/>
                <w:bCs/>
                <w:sz w:val="32"/>
                <w:szCs w:val="32"/>
                <w:cs/>
              </w:rPr>
              <w:lastRenderedPageBreak/>
              <w:t>เกณฑ์เป้าหมาย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1843"/>
              <w:gridCol w:w="1843"/>
              <w:gridCol w:w="1843"/>
              <w:gridCol w:w="1843"/>
            </w:tblGrid>
            <w:tr w:rsidR="00EA2C2D" w:rsidRPr="008063BC" w14:paraId="1B0311CF" w14:textId="77777777" w:rsidTr="00F159C6">
              <w:trPr>
                <w:jc w:val="center"/>
              </w:trPr>
              <w:tc>
                <w:tcPr>
                  <w:tcW w:w="1843" w:type="dxa"/>
                  <w:tcBorders>
                    <w:top w:val="single" w:sz="4" w:space="0" w:color="000000"/>
                    <w:left w:val="single" w:sz="4" w:space="0" w:color="000000"/>
                    <w:bottom w:val="single" w:sz="4" w:space="0" w:color="000000"/>
                    <w:right w:val="single" w:sz="4" w:space="0" w:color="000000"/>
                  </w:tcBorders>
                </w:tcPr>
                <w:p w14:paraId="3348E8EF"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 xml:space="preserve">ปีงบประมาณ </w:t>
                  </w:r>
                  <w:r w:rsidR="00043535" w:rsidRPr="008063BC">
                    <w:rPr>
                      <w:rFonts w:ascii="TH SarabunPSK" w:hAnsi="TH SarabunPSK" w:cs="TH SarabunPSK"/>
                      <w:b/>
                      <w:bCs/>
                      <w:sz w:val="32"/>
                      <w:szCs w:val="32"/>
                    </w:rPr>
                    <w:t>6</w:t>
                  </w:r>
                  <w:r w:rsidRPr="008063BC">
                    <w:rPr>
                      <w:rFonts w:ascii="TH SarabunPSK" w:hAnsi="TH SarabunPSK" w:cs="TH SarabunPSK"/>
                      <w:b/>
                      <w:bCs/>
                      <w:sz w:val="32"/>
                      <w:szCs w:val="32"/>
                    </w:rPr>
                    <w:t xml:space="preserve">1 </w:t>
                  </w:r>
                </w:p>
              </w:tc>
              <w:tc>
                <w:tcPr>
                  <w:tcW w:w="1843" w:type="dxa"/>
                  <w:tcBorders>
                    <w:top w:val="single" w:sz="4" w:space="0" w:color="000000"/>
                    <w:left w:val="single" w:sz="4" w:space="0" w:color="000000"/>
                    <w:bottom w:val="single" w:sz="4" w:space="0" w:color="000000"/>
                    <w:right w:val="single" w:sz="4" w:space="0" w:color="000000"/>
                  </w:tcBorders>
                </w:tcPr>
                <w:p w14:paraId="0F1CE554"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 xml:space="preserve">ปีงบประมาณ </w:t>
                  </w:r>
                  <w:r w:rsidRPr="008063BC">
                    <w:rPr>
                      <w:rFonts w:ascii="TH SarabunPSK" w:hAnsi="TH SarabunPSK" w:cs="TH SarabunPSK"/>
                      <w:b/>
                      <w:bCs/>
                      <w:sz w:val="32"/>
                      <w:szCs w:val="32"/>
                    </w:rPr>
                    <w:t>62</w:t>
                  </w:r>
                </w:p>
              </w:tc>
              <w:tc>
                <w:tcPr>
                  <w:tcW w:w="1843" w:type="dxa"/>
                  <w:tcBorders>
                    <w:top w:val="single" w:sz="4" w:space="0" w:color="000000"/>
                    <w:left w:val="single" w:sz="4" w:space="0" w:color="000000"/>
                    <w:bottom w:val="single" w:sz="4" w:space="0" w:color="000000"/>
                    <w:right w:val="single" w:sz="4" w:space="0" w:color="000000"/>
                  </w:tcBorders>
                </w:tcPr>
                <w:p w14:paraId="62968C73"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ปีงบประมาณ</w:t>
                  </w:r>
                  <w:r w:rsidRPr="008063BC">
                    <w:rPr>
                      <w:rFonts w:ascii="TH SarabunPSK" w:hAnsi="TH SarabunPSK" w:cs="TH SarabunPSK"/>
                      <w:b/>
                      <w:bCs/>
                      <w:sz w:val="32"/>
                      <w:szCs w:val="32"/>
                    </w:rPr>
                    <w:t>63</w:t>
                  </w:r>
                </w:p>
              </w:tc>
              <w:tc>
                <w:tcPr>
                  <w:tcW w:w="1843" w:type="dxa"/>
                  <w:tcBorders>
                    <w:top w:val="single" w:sz="4" w:space="0" w:color="000000"/>
                    <w:left w:val="single" w:sz="4" w:space="0" w:color="000000"/>
                    <w:bottom w:val="single" w:sz="4" w:space="0" w:color="000000"/>
                    <w:right w:val="single" w:sz="4" w:space="0" w:color="000000"/>
                  </w:tcBorders>
                </w:tcPr>
                <w:p w14:paraId="4496F5D0"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 xml:space="preserve">ปีงบประมาณ </w:t>
                  </w:r>
                  <w:r w:rsidRPr="008063BC">
                    <w:rPr>
                      <w:rFonts w:ascii="TH SarabunPSK" w:hAnsi="TH SarabunPSK" w:cs="TH SarabunPSK"/>
                      <w:b/>
                      <w:bCs/>
                      <w:sz w:val="32"/>
                      <w:szCs w:val="32"/>
                    </w:rPr>
                    <w:t>64</w:t>
                  </w:r>
                </w:p>
              </w:tc>
              <w:tc>
                <w:tcPr>
                  <w:tcW w:w="1843" w:type="dxa"/>
                  <w:tcBorders>
                    <w:top w:val="single" w:sz="4" w:space="0" w:color="000000"/>
                    <w:left w:val="single" w:sz="4" w:space="0" w:color="000000"/>
                    <w:bottom w:val="single" w:sz="4" w:space="0" w:color="000000"/>
                    <w:right w:val="single" w:sz="4" w:space="0" w:color="000000"/>
                  </w:tcBorders>
                </w:tcPr>
                <w:p w14:paraId="6E6104D3" w14:textId="77777777" w:rsidR="00EA2C2D" w:rsidRPr="008063BC" w:rsidRDefault="00EA2C2D" w:rsidP="00C9610A">
                  <w:pPr>
                    <w:spacing w:after="0" w:line="240" w:lineRule="auto"/>
                    <w:contextualSpacing/>
                    <w:jc w:val="center"/>
                    <w:rPr>
                      <w:rFonts w:ascii="TH SarabunPSK" w:hAnsi="TH SarabunPSK" w:cs="TH SarabunPSK"/>
                      <w:b/>
                      <w:bCs/>
                      <w:sz w:val="32"/>
                      <w:szCs w:val="32"/>
                      <w:cs/>
                    </w:rPr>
                  </w:pPr>
                  <w:r w:rsidRPr="008063BC">
                    <w:rPr>
                      <w:rFonts w:ascii="TH SarabunPSK" w:hAnsi="TH SarabunPSK" w:cs="TH SarabunPSK"/>
                      <w:b/>
                      <w:bCs/>
                      <w:sz w:val="32"/>
                      <w:szCs w:val="32"/>
                      <w:cs/>
                    </w:rPr>
                    <w:t>ปีงบประมาณ</w:t>
                  </w:r>
                  <w:r w:rsidRPr="008063BC">
                    <w:rPr>
                      <w:rFonts w:ascii="TH SarabunPSK" w:hAnsi="TH SarabunPSK" w:cs="TH SarabunPSK"/>
                      <w:b/>
                      <w:bCs/>
                      <w:sz w:val="32"/>
                      <w:szCs w:val="32"/>
                    </w:rPr>
                    <w:t xml:space="preserve"> 65</w:t>
                  </w:r>
                </w:p>
              </w:tc>
            </w:tr>
            <w:tr w:rsidR="00EA2C2D" w:rsidRPr="008063BC" w14:paraId="0C0083E9" w14:textId="77777777" w:rsidTr="00F159C6">
              <w:trPr>
                <w:jc w:val="center"/>
              </w:trPr>
              <w:tc>
                <w:tcPr>
                  <w:tcW w:w="1843" w:type="dxa"/>
                  <w:tcBorders>
                    <w:top w:val="single" w:sz="4" w:space="0" w:color="000000"/>
                    <w:left w:val="single" w:sz="4" w:space="0" w:color="000000"/>
                    <w:bottom w:val="single" w:sz="4" w:space="0" w:color="000000"/>
                    <w:right w:val="single" w:sz="4" w:space="0" w:color="000000"/>
                  </w:tcBorders>
                </w:tcPr>
                <w:p w14:paraId="5FCEEF1D" w14:textId="77777777" w:rsidR="00EA2C2D" w:rsidRPr="008063BC" w:rsidRDefault="00EA2C2D" w:rsidP="00C9610A">
                  <w:pPr>
                    <w:spacing w:after="0" w:line="240" w:lineRule="auto"/>
                    <w:contextualSpacing/>
                    <w:jc w:val="center"/>
                    <w:rPr>
                      <w:rFonts w:ascii="TH SarabunPSK" w:hAnsi="TH SarabunPSK" w:cs="TH SarabunPSK"/>
                      <w:sz w:val="32"/>
                      <w:szCs w:val="32"/>
                    </w:rPr>
                  </w:pPr>
                  <w:r w:rsidRPr="008063BC">
                    <w:rPr>
                      <w:rFonts w:ascii="TH SarabunPSK" w:hAnsi="TH SarabunPSK" w:cs="TH SarabunPSK"/>
                      <w:sz w:val="32"/>
                      <w:szCs w:val="32"/>
                    </w:rPr>
                    <w:t>-</w:t>
                  </w:r>
                </w:p>
              </w:tc>
              <w:tc>
                <w:tcPr>
                  <w:tcW w:w="1843" w:type="dxa"/>
                  <w:tcBorders>
                    <w:top w:val="single" w:sz="4" w:space="0" w:color="000000"/>
                    <w:left w:val="single" w:sz="4" w:space="0" w:color="000000"/>
                    <w:bottom w:val="single" w:sz="4" w:space="0" w:color="000000"/>
                    <w:right w:val="single" w:sz="4" w:space="0" w:color="000000"/>
                  </w:tcBorders>
                </w:tcPr>
                <w:p w14:paraId="20B81F3A" w14:textId="77777777" w:rsidR="00EA2C2D" w:rsidRPr="008063BC" w:rsidRDefault="00EA2C2D" w:rsidP="00C9610A">
                  <w:pPr>
                    <w:spacing w:after="0" w:line="240" w:lineRule="auto"/>
                    <w:contextualSpacing/>
                    <w:jc w:val="center"/>
                    <w:rPr>
                      <w:rFonts w:ascii="TH SarabunPSK" w:hAnsi="TH SarabunPSK" w:cs="TH SarabunPSK"/>
                      <w:sz w:val="32"/>
                      <w:szCs w:val="32"/>
                    </w:rPr>
                  </w:pPr>
                  <w:r w:rsidRPr="008063BC">
                    <w:rPr>
                      <w:rFonts w:ascii="TH SarabunPSK" w:hAnsi="TH SarabunPSK" w:cs="TH SarabunPSK"/>
                      <w:sz w:val="32"/>
                      <w:szCs w:val="32"/>
                    </w:rPr>
                    <w:t>-</w:t>
                  </w:r>
                </w:p>
              </w:tc>
              <w:tc>
                <w:tcPr>
                  <w:tcW w:w="1843" w:type="dxa"/>
                  <w:tcBorders>
                    <w:top w:val="single" w:sz="4" w:space="0" w:color="000000"/>
                    <w:left w:val="single" w:sz="4" w:space="0" w:color="000000"/>
                    <w:bottom w:val="single" w:sz="4" w:space="0" w:color="000000"/>
                    <w:right w:val="single" w:sz="4" w:space="0" w:color="000000"/>
                  </w:tcBorders>
                </w:tcPr>
                <w:p w14:paraId="5292B8EE" w14:textId="77777777" w:rsidR="00EA2C2D" w:rsidRPr="008063BC" w:rsidRDefault="006067F2" w:rsidP="00C9610A">
                  <w:pPr>
                    <w:spacing w:after="0" w:line="240" w:lineRule="auto"/>
                    <w:contextualSpacing/>
                    <w:jc w:val="center"/>
                    <w:rPr>
                      <w:rFonts w:ascii="TH SarabunPSK" w:hAnsi="TH SarabunPSK" w:cs="TH SarabunPSK"/>
                      <w:sz w:val="32"/>
                      <w:szCs w:val="32"/>
                      <w:cs/>
                    </w:rPr>
                  </w:pPr>
                  <w:r w:rsidRPr="008063BC">
                    <w:rPr>
                      <w:rFonts w:ascii="TH SarabunPSK" w:hAnsi="TH SarabunPSK" w:cs="TH SarabunPSK" w:hint="cs"/>
                      <w:sz w:val="32"/>
                      <w:szCs w:val="32"/>
                      <w:cs/>
                    </w:rPr>
                    <w:t>-</w:t>
                  </w:r>
                </w:p>
              </w:tc>
              <w:tc>
                <w:tcPr>
                  <w:tcW w:w="1843" w:type="dxa"/>
                  <w:tcBorders>
                    <w:top w:val="single" w:sz="4" w:space="0" w:color="000000"/>
                    <w:left w:val="single" w:sz="4" w:space="0" w:color="000000"/>
                    <w:bottom w:val="single" w:sz="4" w:space="0" w:color="000000"/>
                    <w:right w:val="single" w:sz="4" w:space="0" w:color="000000"/>
                  </w:tcBorders>
                </w:tcPr>
                <w:p w14:paraId="61CD5987" w14:textId="77777777" w:rsidR="00460CC2" w:rsidRPr="00C1004A" w:rsidRDefault="00460CC2" w:rsidP="00C9610A">
                  <w:pPr>
                    <w:spacing w:after="0" w:line="240" w:lineRule="auto"/>
                    <w:contextualSpacing/>
                    <w:jc w:val="center"/>
                    <w:rPr>
                      <w:rFonts w:ascii="TH SarabunPSK" w:hAnsi="TH SarabunPSK" w:cs="TH SarabunPSK"/>
                      <w:strike/>
                      <w:color w:val="0070C0"/>
                      <w:sz w:val="32"/>
                      <w:szCs w:val="32"/>
                    </w:rPr>
                  </w:pPr>
                  <w:r w:rsidRPr="00C1004A">
                    <w:rPr>
                      <w:rFonts w:ascii="TH SarabunPSK" w:hAnsi="TH SarabunPSK" w:cs="TH SarabunPSK" w:hint="cs"/>
                      <w:strike/>
                      <w:color w:val="0070C0"/>
                      <w:sz w:val="32"/>
                      <w:szCs w:val="32"/>
                      <w:cs/>
                    </w:rPr>
                    <w:t>ร้อยละ 100</w:t>
                  </w:r>
                </w:p>
                <w:p w14:paraId="43B41AA1" w14:textId="77777777" w:rsidR="00C1004A" w:rsidRDefault="00460CC2" w:rsidP="00C9610A">
                  <w:pPr>
                    <w:spacing w:after="0" w:line="240" w:lineRule="auto"/>
                    <w:contextualSpacing/>
                    <w:jc w:val="center"/>
                    <w:rPr>
                      <w:rFonts w:ascii="TH SarabunPSK" w:hAnsi="TH SarabunPSK" w:cs="TH SarabunPSK"/>
                      <w:color w:val="0070C0"/>
                      <w:sz w:val="32"/>
                      <w:szCs w:val="32"/>
                    </w:rPr>
                  </w:pPr>
                  <w:r w:rsidRPr="00C1004A">
                    <w:rPr>
                      <w:rFonts w:ascii="TH SarabunPSK" w:hAnsi="TH SarabunPSK" w:cs="TH SarabunPSK" w:hint="cs"/>
                      <w:strike/>
                      <w:color w:val="0070C0"/>
                      <w:sz w:val="32"/>
                      <w:szCs w:val="32"/>
                      <w:cs/>
                    </w:rPr>
                    <w:t>(77 จังหวัด)</w:t>
                  </w:r>
                  <w:r w:rsidRPr="00C1004A">
                    <w:rPr>
                      <w:rFonts w:ascii="TH SarabunPSK" w:hAnsi="TH SarabunPSK" w:cs="TH SarabunPSK" w:hint="cs"/>
                      <w:color w:val="0070C0"/>
                      <w:sz w:val="32"/>
                      <w:szCs w:val="32"/>
                      <w:cs/>
                    </w:rPr>
                    <w:t xml:space="preserve"> </w:t>
                  </w:r>
                </w:p>
                <w:p w14:paraId="5E2D6221" w14:textId="77777777" w:rsidR="00C1004A" w:rsidRDefault="00C1004A" w:rsidP="00C1004A">
                  <w:pPr>
                    <w:spacing w:after="0" w:line="240" w:lineRule="auto"/>
                    <w:jc w:val="center"/>
                    <w:rPr>
                      <w:rFonts w:ascii="TH SarabunPSK" w:hAnsi="TH SarabunPSK" w:cs="TH SarabunPSK"/>
                      <w:color w:val="FF0000"/>
                      <w:sz w:val="32"/>
                      <w:szCs w:val="32"/>
                    </w:rPr>
                  </w:pPr>
                  <w:r>
                    <w:rPr>
                      <w:rFonts w:ascii="TH SarabunPSK" w:hAnsi="TH SarabunPSK" w:cs="TH SarabunPSK"/>
                      <w:color w:val="FF0000"/>
                      <w:sz w:val="32"/>
                      <w:szCs w:val="32"/>
                      <w:cs/>
                    </w:rPr>
                    <w:t>ร้อยละ 75</w:t>
                  </w:r>
                </w:p>
                <w:p w14:paraId="1DF06C6F" w14:textId="0E1A6814" w:rsidR="00D2329B" w:rsidRPr="008063BC" w:rsidRDefault="00C1004A" w:rsidP="00C1004A">
                  <w:pPr>
                    <w:spacing w:after="0" w:line="240" w:lineRule="auto"/>
                    <w:contextualSpacing/>
                    <w:jc w:val="center"/>
                    <w:rPr>
                      <w:rFonts w:ascii="TH SarabunPSK" w:hAnsi="TH SarabunPSK" w:cs="TH SarabunPSK"/>
                      <w:sz w:val="32"/>
                      <w:szCs w:val="32"/>
                    </w:rPr>
                  </w:pPr>
                  <w:r>
                    <w:rPr>
                      <w:rFonts w:ascii="TH SarabunPSK" w:hAnsi="TH SarabunPSK" w:cs="TH SarabunPSK"/>
                      <w:color w:val="FF0000"/>
                      <w:sz w:val="32"/>
                      <w:szCs w:val="32"/>
                      <w:cs/>
                    </w:rPr>
                    <w:t xml:space="preserve">(57 จังหวัด)   </w:t>
                  </w:r>
                  <w:r w:rsidR="00460CC2" w:rsidRPr="00C1004A">
                    <w:rPr>
                      <w:rFonts w:ascii="TH SarabunPSK" w:hAnsi="TH SarabunPSK" w:cs="TH SarabunPSK" w:hint="cs"/>
                      <w:color w:val="0070C0"/>
                      <w:sz w:val="32"/>
                      <w:szCs w:val="32"/>
                      <w:cs/>
                    </w:rPr>
                    <w:t xml:space="preserve"> </w:t>
                  </w:r>
                  <w:r w:rsidR="00D2329B" w:rsidRPr="00C1004A">
                    <w:rPr>
                      <w:rFonts w:ascii="TH SarabunPSK" w:hAnsi="TH SarabunPSK" w:cs="TH SarabunPSK" w:hint="cs"/>
                      <w:color w:val="0070C0"/>
                      <w:sz w:val="32"/>
                      <w:szCs w:val="32"/>
                      <w:cs/>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B7C9061" w14:textId="77777777" w:rsidR="00D2329B" w:rsidRPr="00C1004A" w:rsidRDefault="00D2329B" w:rsidP="00C9610A">
                  <w:pPr>
                    <w:spacing w:after="0" w:line="240" w:lineRule="auto"/>
                    <w:contextualSpacing/>
                    <w:jc w:val="center"/>
                    <w:rPr>
                      <w:rFonts w:ascii="TH SarabunPSK" w:hAnsi="TH SarabunPSK" w:cs="TH SarabunPSK"/>
                      <w:strike/>
                      <w:color w:val="0070C0"/>
                      <w:sz w:val="32"/>
                      <w:szCs w:val="32"/>
                    </w:rPr>
                  </w:pPr>
                  <w:r w:rsidRPr="00C1004A">
                    <w:rPr>
                      <w:rFonts w:ascii="TH SarabunPSK" w:hAnsi="TH SarabunPSK" w:cs="TH SarabunPSK" w:hint="cs"/>
                      <w:strike/>
                      <w:color w:val="0070C0"/>
                      <w:sz w:val="32"/>
                      <w:szCs w:val="32"/>
                      <w:cs/>
                    </w:rPr>
                    <w:t>ร้อยละ 100</w:t>
                  </w:r>
                </w:p>
                <w:p w14:paraId="7BC340A2" w14:textId="77777777" w:rsidR="00EA2C2D" w:rsidRDefault="00D2329B" w:rsidP="00C9610A">
                  <w:pPr>
                    <w:spacing w:after="0" w:line="240" w:lineRule="auto"/>
                    <w:contextualSpacing/>
                    <w:jc w:val="center"/>
                    <w:rPr>
                      <w:rFonts w:ascii="TH SarabunPSK" w:hAnsi="TH SarabunPSK" w:cs="TH SarabunPSK"/>
                      <w:sz w:val="32"/>
                      <w:szCs w:val="32"/>
                    </w:rPr>
                  </w:pPr>
                  <w:r w:rsidRPr="00C1004A">
                    <w:rPr>
                      <w:rFonts w:ascii="TH SarabunPSK" w:hAnsi="TH SarabunPSK" w:cs="TH SarabunPSK" w:hint="cs"/>
                      <w:strike/>
                      <w:color w:val="0070C0"/>
                      <w:sz w:val="32"/>
                      <w:szCs w:val="32"/>
                      <w:cs/>
                    </w:rPr>
                    <w:t>(</w:t>
                  </w:r>
                  <w:r w:rsidR="00460CC2" w:rsidRPr="00C1004A">
                    <w:rPr>
                      <w:rFonts w:ascii="TH SarabunPSK" w:hAnsi="TH SarabunPSK" w:cs="TH SarabunPSK" w:hint="cs"/>
                      <w:strike/>
                      <w:color w:val="0070C0"/>
                      <w:sz w:val="32"/>
                      <w:szCs w:val="32"/>
                      <w:cs/>
                    </w:rPr>
                    <w:t>77</w:t>
                  </w:r>
                  <w:r w:rsidRPr="00C1004A">
                    <w:rPr>
                      <w:rFonts w:ascii="TH SarabunPSK" w:hAnsi="TH SarabunPSK" w:cs="TH SarabunPSK" w:hint="cs"/>
                      <w:strike/>
                      <w:color w:val="0070C0"/>
                      <w:sz w:val="32"/>
                      <w:szCs w:val="32"/>
                      <w:cs/>
                    </w:rPr>
                    <w:t xml:space="preserve"> จังหวัด)</w:t>
                  </w:r>
                  <w:r w:rsidRPr="00C1004A">
                    <w:rPr>
                      <w:rFonts w:ascii="TH SarabunPSK" w:hAnsi="TH SarabunPSK" w:cs="TH SarabunPSK" w:hint="cs"/>
                      <w:color w:val="0070C0"/>
                      <w:sz w:val="32"/>
                      <w:szCs w:val="32"/>
                      <w:cs/>
                    </w:rPr>
                    <w:t xml:space="preserve"> </w:t>
                  </w:r>
                  <w:r w:rsidR="003103A3" w:rsidRPr="00C1004A">
                    <w:rPr>
                      <w:rFonts w:ascii="TH SarabunPSK" w:hAnsi="TH SarabunPSK" w:cs="TH SarabunPSK" w:hint="cs"/>
                      <w:color w:val="0070C0"/>
                      <w:sz w:val="32"/>
                      <w:szCs w:val="32"/>
                      <w:cs/>
                    </w:rPr>
                    <w:t xml:space="preserve"> </w:t>
                  </w:r>
                </w:p>
                <w:p w14:paraId="20002204" w14:textId="77777777" w:rsidR="00C1004A" w:rsidRDefault="00C1004A" w:rsidP="00C1004A">
                  <w:pPr>
                    <w:spacing w:after="0" w:line="240" w:lineRule="auto"/>
                    <w:jc w:val="center"/>
                    <w:rPr>
                      <w:rFonts w:ascii="TH SarabunPSK" w:hAnsi="TH SarabunPSK" w:cs="TH SarabunPSK"/>
                      <w:color w:val="FF0000"/>
                      <w:sz w:val="32"/>
                      <w:szCs w:val="32"/>
                    </w:rPr>
                  </w:pPr>
                  <w:r>
                    <w:rPr>
                      <w:rFonts w:ascii="TH SarabunPSK" w:hAnsi="TH SarabunPSK" w:cs="TH SarabunPSK"/>
                      <w:color w:val="FF0000"/>
                      <w:sz w:val="32"/>
                      <w:szCs w:val="32"/>
                      <w:cs/>
                    </w:rPr>
                    <w:t>ร้อยละ 100</w:t>
                  </w:r>
                </w:p>
                <w:p w14:paraId="64BB999A" w14:textId="4025B577" w:rsidR="00C1004A" w:rsidRPr="008063BC" w:rsidRDefault="00C1004A" w:rsidP="00C1004A">
                  <w:pPr>
                    <w:spacing w:after="0" w:line="240" w:lineRule="auto"/>
                    <w:contextualSpacing/>
                    <w:jc w:val="center"/>
                    <w:rPr>
                      <w:rFonts w:ascii="TH SarabunPSK" w:hAnsi="TH SarabunPSK" w:cs="TH SarabunPSK"/>
                      <w:sz w:val="32"/>
                      <w:szCs w:val="32"/>
                    </w:rPr>
                  </w:pPr>
                  <w:r>
                    <w:rPr>
                      <w:rFonts w:ascii="TH SarabunPSK" w:hAnsi="TH SarabunPSK" w:cs="TH SarabunPSK"/>
                      <w:color w:val="FF0000"/>
                      <w:sz w:val="32"/>
                      <w:szCs w:val="32"/>
                      <w:cs/>
                    </w:rPr>
                    <w:t xml:space="preserve">(77 จังหวัด)  </w:t>
                  </w:r>
                </w:p>
              </w:tc>
            </w:tr>
          </w:tbl>
          <w:p w14:paraId="0AD148C1" w14:textId="77777777" w:rsidR="00EA2C2D" w:rsidRPr="008063BC" w:rsidRDefault="00EA2C2D" w:rsidP="00C9610A">
            <w:pPr>
              <w:pStyle w:val="a6"/>
              <w:tabs>
                <w:tab w:val="left" w:pos="3300"/>
              </w:tabs>
              <w:contextualSpacing/>
              <w:rPr>
                <w:rFonts w:ascii="TH SarabunPSK" w:hAnsi="TH SarabunPSK" w:cs="TH SarabunPSK"/>
                <w:b/>
                <w:bCs/>
                <w:sz w:val="32"/>
                <w:szCs w:val="32"/>
              </w:rPr>
            </w:pPr>
          </w:p>
        </w:tc>
      </w:tr>
      <w:tr w:rsidR="00EA2C2D" w:rsidRPr="008063BC" w14:paraId="057C90B0" w14:textId="77777777" w:rsidTr="00DC350F">
        <w:tc>
          <w:tcPr>
            <w:tcW w:w="2269" w:type="dxa"/>
            <w:tcBorders>
              <w:top w:val="single" w:sz="4" w:space="0" w:color="auto"/>
              <w:left w:val="single" w:sz="4" w:space="0" w:color="auto"/>
              <w:bottom w:val="single" w:sz="4" w:space="0" w:color="auto"/>
              <w:right w:val="single" w:sz="4" w:space="0" w:color="auto"/>
            </w:tcBorders>
          </w:tcPr>
          <w:p w14:paraId="61808491" w14:textId="77777777" w:rsidR="00EA2C2D" w:rsidRPr="008063BC" w:rsidRDefault="00EA2C2D" w:rsidP="00C9610A">
            <w:pPr>
              <w:spacing w:after="0" w:line="240" w:lineRule="auto"/>
              <w:contextualSpacing/>
              <w:rPr>
                <w:rFonts w:ascii="TH SarabunPSK" w:hAnsi="TH SarabunPSK" w:cs="TH SarabunPSK"/>
                <w:b/>
                <w:bCs/>
                <w:sz w:val="32"/>
                <w:szCs w:val="32"/>
                <w:highlight w:val="yellow"/>
                <w:cs/>
              </w:rPr>
            </w:pPr>
            <w:r w:rsidRPr="008063BC">
              <w:rPr>
                <w:rFonts w:ascii="TH SarabunPSK" w:hAnsi="TH SarabunPSK" w:cs="TH SarabunPSK"/>
                <w:b/>
                <w:bCs/>
                <w:sz w:val="32"/>
                <w:szCs w:val="32"/>
                <w:cs/>
              </w:rPr>
              <w:t>วัตถุประสงค์</w:t>
            </w:r>
          </w:p>
        </w:tc>
        <w:tc>
          <w:tcPr>
            <w:tcW w:w="7938" w:type="dxa"/>
            <w:tcBorders>
              <w:top w:val="single" w:sz="4" w:space="0" w:color="auto"/>
              <w:left w:val="single" w:sz="4" w:space="0" w:color="auto"/>
              <w:bottom w:val="single" w:sz="4" w:space="0" w:color="auto"/>
              <w:right w:val="single" w:sz="4" w:space="0" w:color="auto"/>
            </w:tcBorders>
          </w:tcPr>
          <w:p w14:paraId="1A6A9255" w14:textId="77777777" w:rsidR="00EA2C2D" w:rsidRPr="008063BC" w:rsidRDefault="00EA2C2D" w:rsidP="00C9610A">
            <w:pPr>
              <w:spacing w:after="0" w:line="240" w:lineRule="auto"/>
              <w:contextualSpacing/>
              <w:rPr>
                <w:rFonts w:ascii="TH SarabunPSK" w:hAnsi="TH SarabunPSK" w:cs="TH SarabunPSK"/>
                <w:sz w:val="32"/>
                <w:szCs w:val="32"/>
                <w:highlight w:val="yellow"/>
                <w:cs/>
                <w:lang w:val="en-GB"/>
              </w:rPr>
            </w:pPr>
            <w:r w:rsidRPr="008063BC">
              <w:rPr>
                <w:rFonts w:ascii="TH SarabunPSK" w:hAnsi="TH SarabunPSK" w:cs="TH SarabunPSK"/>
                <w:sz w:val="32"/>
                <w:szCs w:val="32"/>
                <w:cs/>
                <w:lang w:val="en-GB"/>
              </w:rPr>
              <w:t>เพื่อยกระดับการพัฒนาระบบปฏิบัติการภาวะฉุกเฉินให้สามารถรับมือภาวะฉุกเฉินทางสาธารณสุขที่เกิดจากโรคและภัยสุขภาพได้</w:t>
            </w:r>
          </w:p>
        </w:tc>
      </w:tr>
      <w:tr w:rsidR="00EA2C2D" w:rsidRPr="008063BC" w14:paraId="250913CE" w14:textId="77777777" w:rsidTr="00DC350F">
        <w:tc>
          <w:tcPr>
            <w:tcW w:w="2269" w:type="dxa"/>
            <w:tcBorders>
              <w:top w:val="single" w:sz="4" w:space="0" w:color="auto"/>
              <w:left w:val="single" w:sz="4" w:space="0" w:color="auto"/>
              <w:bottom w:val="single" w:sz="4" w:space="0" w:color="auto"/>
              <w:right w:val="single" w:sz="4" w:space="0" w:color="auto"/>
            </w:tcBorders>
          </w:tcPr>
          <w:p w14:paraId="16C76032" w14:textId="77777777" w:rsidR="00EA2C2D" w:rsidRPr="008063BC" w:rsidRDefault="00EA2C2D"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t>ประชากรกลุ่มเป้าหมาย</w:t>
            </w:r>
          </w:p>
        </w:tc>
        <w:tc>
          <w:tcPr>
            <w:tcW w:w="7938" w:type="dxa"/>
            <w:tcBorders>
              <w:top w:val="single" w:sz="4" w:space="0" w:color="auto"/>
              <w:left w:val="single" w:sz="4" w:space="0" w:color="auto"/>
              <w:bottom w:val="single" w:sz="4" w:space="0" w:color="auto"/>
              <w:right w:val="single" w:sz="4" w:space="0" w:color="auto"/>
            </w:tcBorders>
          </w:tcPr>
          <w:p w14:paraId="79C210BD" w14:textId="77777777" w:rsidR="00EA2C2D" w:rsidRPr="008063BC" w:rsidRDefault="00EA2C2D" w:rsidP="00C9610A">
            <w:pPr>
              <w:tabs>
                <w:tab w:val="left" w:pos="4335"/>
              </w:tabs>
              <w:spacing w:after="0" w:line="240" w:lineRule="auto"/>
              <w:contextualSpacing/>
              <w:rPr>
                <w:rFonts w:ascii="TH SarabunPSK" w:hAnsi="TH SarabunPSK" w:cs="TH SarabunPSK"/>
                <w:sz w:val="32"/>
                <w:szCs w:val="32"/>
                <w:cs/>
              </w:rPr>
            </w:pPr>
            <w:r w:rsidRPr="008063BC">
              <w:rPr>
                <w:rFonts w:ascii="TH SarabunPSK" w:hAnsi="TH SarabunPSK" w:cs="TH SarabunPSK"/>
                <w:sz w:val="32"/>
                <w:szCs w:val="32"/>
                <w:cs/>
              </w:rPr>
              <w:t>สำนักงานสาธารณสุขจังหวัด จำนวน 7</w:t>
            </w:r>
            <w:r w:rsidRPr="008063BC">
              <w:rPr>
                <w:rFonts w:ascii="TH SarabunPSK" w:hAnsi="TH SarabunPSK" w:cs="TH SarabunPSK"/>
                <w:sz w:val="32"/>
                <w:szCs w:val="32"/>
              </w:rPr>
              <w:t>6</w:t>
            </w:r>
            <w:r w:rsidRPr="008063BC">
              <w:rPr>
                <w:rFonts w:ascii="TH SarabunPSK" w:hAnsi="TH SarabunPSK" w:cs="TH SarabunPSK"/>
                <w:sz w:val="32"/>
                <w:szCs w:val="32"/>
                <w:cs/>
              </w:rPr>
              <w:t xml:space="preserve"> จังหวัด</w:t>
            </w:r>
            <w:r w:rsidR="009A4AEA" w:rsidRPr="008063BC">
              <w:rPr>
                <w:rFonts w:ascii="TH SarabunPSK" w:hAnsi="TH SarabunPSK" w:cs="TH SarabunPSK" w:hint="cs"/>
                <w:sz w:val="32"/>
                <w:szCs w:val="32"/>
                <w:cs/>
              </w:rPr>
              <w:t xml:space="preserve"> และกรุงเทพมหานคร</w:t>
            </w:r>
          </w:p>
        </w:tc>
      </w:tr>
      <w:tr w:rsidR="00EA2C2D" w:rsidRPr="008063BC" w14:paraId="10606CF2" w14:textId="77777777" w:rsidTr="00DC350F">
        <w:tc>
          <w:tcPr>
            <w:tcW w:w="2269" w:type="dxa"/>
            <w:tcBorders>
              <w:top w:val="single" w:sz="4" w:space="0" w:color="auto"/>
              <w:left w:val="single" w:sz="4" w:space="0" w:color="auto"/>
              <w:bottom w:val="single" w:sz="4" w:space="0" w:color="auto"/>
              <w:right w:val="single" w:sz="4" w:space="0" w:color="auto"/>
            </w:tcBorders>
          </w:tcPr>
          <w:p w14:paraId="68498419" w14:textId="77777777" w:rsidR="00EA2C2D" w:rsidRPr="008063BC" w:rsidRDefault="00EA2C2D" w:rsidP="00C9610A">
            <w:pPr>
              <w:spacing w:after="0" w:line="240" w:lineRule="auto"/>
              <w:contextualSpacing/>
              <w:rPr>
                <w:rFonts w:ascii="TH SarabunPSK" w:hAnsi="TH SarabunPSK" w:cs="TH SarabunPSK"/>
                <w:b/>
                <w:bCs/>
                <w:sz w:val="32"/>
                <w:szCs w:val="32"/>
                <w:highlight w:val="yellow"/>
              </w:rPr>
            </w:pPr>
            <w:r w:rsidRPr="008063BC">
              <w:rPr>
                <w:rFonts w:ascii="TH SarabunPSK" w:hAnsi="TH SarabunPSK" w:cs="TH SarabunPSK"/>
                <w:b/>
                <w:bCs/>
                <w:sz w:val="32"/>
                <w:szCs w:val="32"/>
                <w:cs/>
              </w:rPr>
              <w:t>วิธีการจัดเก็บข้อมูล</w:t>
            </w:r>
          </w:p>
        </w:tc>
        <w:tc>
          <w:tcPr>
            <w:tcW w:w="7938" w:type="dxa"/>
            <w:tcBorders>
              <w:top w:val="single" w:sz="4" w:space="0" w:color="auto"/>
              <w:left w:val="single" w:sz="4" w:space="0" w:color="auto"/>
              <w:bottom w:val="single" w:sz="4" w:space="0" w:color="auto"/>
              <w:right w:val="single" w:sz="4" w:space="0" w:color="auto"/>
            </w:tcBorders>
          </w:tcPr>
          <w:p w14:paraId="675DB11C" w14:textId="77777777" w:rsidR="002E7BC0" w:rsidRPr="008063BC" w:rsidRDefault="00EA2C2D" w:rsidP="00C9610A">
            <w:pPr>
              <w:spacing w:after="0" w:line="240" w:lineRule="auto"/>
              <w:contextualSpacing/>
              <w:rPr>
                <w:rFonts w:ascii="TH SarabunPSK" w:hAnsi="TH SarabunPSK" w:cs="TH SarabunPSK"/>
                <w:sz w:val="32"/>
                <w:szCs w:val="32"/>
                <w:cs/>
              </w:rPr>
            </w:pPr>
            <w:r w:rsidRPr="008063BC">
              <w:rPr>
                <w:rFonts w:ascii="TH SarabunPSK" w:hAnsi="TH SarabunPSK" w:cs="TH SarabunPSK"/>
                <w:sz w:val="32"/>
                <w:szCs w:val="32"/>
                <w:cs/>
              </w:rPr>
              <w:t>กองสาธารณสุขฉุกเฉินประสานและรวบรวมข้อมูลผลการดำเนินงานจาก 76 จังหวัด</w:t>
            </w:r>
            <w:r w:rsidR="00944BFF" w:rsidRPr="008063BC">
              <w:rPr>
                <w:rFonts w:ascii="TH SarabunPSK" w:hAnsi="TH SarabunPSK" w:cs="TH SarabunPSK" w:hint="cs"/>
                <w:sz w:val="32"/>
                <w:szCs w:val="32"/>
                <w:cs/>
              </w:rPr>
              <w:t xml:space="preserve"> กรุงเทพมหานคร</w:t>
            </w:r>
            <w:r w:rsidR="006B5B60" w:rsidRPr="008063BC">
              <w:rPr>
                <w:rFonts w:ascii="TH SarabunPSK" w:hAnsi="TH SarabunPSK" w:cs="TH SarabunPSK" w:hint="cs"/>
                <w:sz w:val="32"/>
                <w:szCs w:val="32"/>
                <w:cs/>
              </w:rPr>
              <w:t xml:space="preserve"> และจากกรมวิชาการต่างๆ </w:t>
            </w:r>
          </w:p>
        </w:tc>
      </w:tr>
      <w:tr w:rsidR="00EA2C2D" w:rsidRPr="008063BC" w14:paraId="5AE845A1" w14:textId="77777777" w:rsidTr="00DC350F">
        <w:tc>
          <w:tcPr>
            <w:tcW w:w="2269" w:type="dxa"/>
            <w:tcBorders>
              <w:top w:val="single" w:sz="4" w:space="0" w:color="auto"/>
              <w:left w:val="single" w:sz="4" w:space="0" w:color="auto"/>
              <w:bottom w:val="single" w:sz="4" w:space="0" w:color="auto"/>
              <w:right w:val="single" w:sz="4" w:space="0" w:color="auto"/>
            </w:tcBorders>
          </w:tcPr>
          <w:p w14:paraId="5E40375C" w14:textId="77777777" w:rsidR="00EA2C2D" w:rsidRPr="008063BC" w:rsidRDefault="00EA2C2D"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t>แหล่งข้อมูล</w:t>
            </w:r>
          </w:p>
        </w:tc>
        <w:tc>
          <w:tcPr>
            <w:tcW w:w="7938" w:type="dxa"/>
            <w:tcBorders>
              <w:top w:val="single" w:sz="4" w:space="0" w:color="auto"/>
              <w:left w:val="single" w:sz="4" w:space="0" w:color="auto"/>
              <w:bottom w:val="single" w:sz="4" w:space="0" w:color="auto"/>
              <w:right w:val="single" w:sz="4" w:space="0" w:color="auto"/>
            </w:tcBorders>
          </w:tcPr>
          <w:p w14:paraId="6098AE25" w14:textId="77777777" w:rsidR="00EA2C2D" w:rsidRPr="008063BC" w:rsidRDefault="007E4F5A"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hint="cs"/>
                <w:b/>
                <w:bCs/>
                <w:sz w:val="32"/>
                <w:szCs w:val="32"/>
                <w:cs/>
              </w:rPr>
              <w:t xml:space="preserve">1. </w:t>
            </w:r>
            <w:r w:rsidR="00EA2C2D" w:rsidRPr="008063BC">
              <w:rPr>
                <w:rFonts w:ascii="TH SarabunPSK" w:hAnsi="TH SarabunPSK" w:cs="TH SarabunPSK"/>
                <w:b/>
                <w:bCs/>
                <w:sz w:val="32"/>
                <w:szCs w:val="32"/>
                <w:cs/>
              </w:rPr>
              <w:t>ข้อมูลจากผลการดำเนินงาน</w:t>
            </w:r>
            <w:r w:rsidRPr="008063BC">
              <w:rPr>
                <w:rFonts w:ascii="TH SarabunPSK" w:hAnsi="TH SarabunPSK" w:cs="TH SarabunPSK" w:hint="cs"/>
                <w:b/>
                <w:bCs/>
                <w:sz w:val="32"/>
                <w:szCs w:val="32"/>
                <w:cs/>
              </w:rPr>
              <w:t>ใน</w:t>
            </w:r>
            <w:r w:rsidR="00EA2C2D" w:rsidRPr="008063BC">
              <w:rPr>
                <w:rFonts w:ascii="TH SarabunPSK" w:hAnsi="TH SarabunPSK" w:cs="TH SarabunPSK"/>
                <w:b/>
                <w:bCs/>
                <w:sz w:val="32"/>
                <w:szCs w:val="32"/>
                <w:cs/>
              </w:rPr>
              <w:t>ระดับจังหวัด</w:t>
            </w:r>
            <w:r w:rsidR="00721B38" w:rsidRPr="008063BC">
              <w:rPr>
                <w:rFonts w:ascii="TH SarabunPSK" w:hAnsi="TH SarabunPSK" w:cs="TH SarabunPSK"/>
                <w:b/>
                <w:bCs/>
                <w:sz w:val="32"/>
                <w:szCs w:val="32"/>
              </w:rPr>
              <w:t xml:space="preserve"> </w:t>
            </w:r>
            <w:r w:rsidR="00721B38" w:rsidRPr="008063BC">
              <w:rPr>
                <w:rFonts w:ascii="TH SarabunPSK" w:hAnsi="TH SarabunPSK" w:cs="TH SarabunPSK" w:hint="cs"/>
                <w:b/>
                <w:bCs/>
                <w:sz w:val="32"/>
                <w:szCs w:val="32"/>
                <w:cs/>
              </w:rPr>
              <w:t>ได้แก่</w:t>
            </w:r>
          </w:p>
          <w:p w14:paraId="5C5DA698" w14:textId="77777777" w:rsidR="00D26DF7" w:rsidRPr="008063BC" w:rsidRDefault="00721B38" w:rsidP="00C9610A">
            <w:pPr>
              <w:spacing w:after="0" w:line="240" w:lineRule="auto"/>
              <w:contextualSpacing/>
              <w:rPr>
                <w:rFonts w:ascii="TH SarabunPSK" w:hAnsi="TH SarabunPSK" w:cs="TH SarabunPSK"/>
                <w:sz w:val="32"/>
                <w:szCs w:val="32"/>
              </w:rPr>
            </w:pPr>
            <w:r w:rsidRPr="008063BC">
              <w:rPr>
                <w:rFonts w:ascii="TH SarabunPSK" w:hAnsi="TH SarabunPSK" w:cs="TH SarabunPSK" w:hint="cs"/>
                <w:b/>
                <w:bCs/>
                <w:sz w:val="32"/>
                <w:szCs w:val="32"/>
                <w:cs/>
              </w:rPr>
              <w:t xml:space="preserve">  </w:t>
            </w:r>
            <w:r w:rsidR="000729EE" w:rsidRPr="008063BC">
              <w:rPr>
                <w:rFonts w:ascii="TH SarabunPSK" w:hAnsi="TH SarabunPSK" w:cs="TH SarabunPSK"/>
                <w:sz w:val="32"/>
                <w:szCs w:val="32"/>
              </w:rPr>
              <w:t xml:space="preserve">1) </w:t>
            </w:r>
            <w:r w:rsidR="000729EE" w:rsidRPr="008063BC">
              <w:rPr>
                <w:rFonts w:ascii="TH SarabunPSK" w:hAnsi="TH SarabunPSK" w:cs="TH SarabunPSK" w:hint="cs"/>
                <w:sz w:val="32"/>
                <w:szCs w:val="32"/>
                <w:cs/>
              </w:rPr>
              <w:t>ข้อมูล</w:t>
            </w:r>
            <w:r w:rsidR="000729EE" w:rsidRPr="008063BC">
              <w:rPr>
                <w:rFonts w:ascii="TH SarabunPSK" w:hAnsi="TH SarabunPSK" w:cs="TH SarabunPSK"/>
                <w:sz w:val="32"/>
                <w:szCs w:val="32"/>
                <w:cs/>
              </w:rPr>
              <w:t xml:space="preserve">โครงสร้าง </w:t>
            </w:r>
            <w:r w:rsidR="000729EE" w:rsidRPr="008063BC">
              <w:rPr>
                <w:rFonts w:ascii="TH SarabunPSK" w:hAnsi="TH SarabunPSK" w:cs="TH SarabunPSK"/>
                <w:sz w:val="32"/>
                <w:szCs w:val="32"/>
              </w:rPr>
              <w:t xml:space="preserve">ICS </w:t>
            </w:r>
            <w:r w:rsidR="000729EE" w:rsidRPr="008063BC">
              <w:rPr>
                <w:rFonts w:ascii="TH SarabunPSK" w:hAnsi="TH SarabunPSK" w:cs="TH SarabunPSK"/>
                <w:sz w:val="32"/>
                <w:szCs w:val="32"/>
                <w:cs/>
              </w:rPr>
              <w:t>สำหรับรองรับทุกภัย (</w:t>
            </w:r>
            <w:r w:rsidR="000729EE" w:rsidRPr="008063BC">
              <w:rPr>
                <w:rFonts w:ascii="TH SarabunPSK" w:hAnsi="TH SarabunPSK" w:cs="TH SarabunPSK"/>
                <w:sz w:val="32"/>
                <w:szCs w:val="32"/>
              </w:rPr>
              <w:t>All Hazards)</w:t>
            </w:r>
            <w:r w:rsidR="00D64975" w:rsidRPr="008063BC">
              <w:rPr>
                <w:rFonts w:ascii="TH SarabunPSK" w:hAnsi="TH SarabunPSK" w:cs="TH SarabunPSK" w:hint="cs"/>
                <w:sz w:val="32"/>
                <w:szCs w:val="32"/>
                <w:cs/>
              </w:rPr>
              <w:t xml:space="preserve"> ตามรูปแบบของกระทรวงสาธารณสุข</w:t>
            </w:r>
          </w:p>
          <w:p w14:paraId="0FCCF74E" w14:textId="77777777" w:rsidR="00721B38" w:rsidRPr="008063BC" w:rsidRDefault="000729EE"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rPr>
              <w:t xml:space="preserve">  2</w:t>
            </w:r>
            <w:r w:rsidR="00721B38" w:rsidRPr="008063BC">
              <w:rPr>
                <w:rFonts w:ascii="TH SarabunPSK" w:hAnsi="TH SarabunPSK" w:cs="TH SarabunPSK"/>
                <w:sz w:val="32"/>
                <w:szCs w:val="32"/>
              </w:rPr>
              <w:t xml:space="preserve">) </w:t>
            </w:r>
            <w:r w:rsidR="00721B38" w:rsidRPr="008063BC">
              <w:rPr>
                <w:rFonts w:ascii="TH SarabunPSK" w:hAnsi="TH SarabunPSK" w:cs="TH SarabunPSK" w:hint="cs"/>
                <w:sz w:val="32"/>
                <w:szCs w:val="32"/>
                <w:cs/>
              </w:rPr>
              <w:t>ข้อมูลการ</w:t>
            </w:r>
            <w:r w:rsidR="00721B38" w:rsidRPr="008063BC">
              <w:rPr>
                <w:rFonts w:ascii="TH SarabunPSK" w:hAnsi="TH SarabunPSK" w:cs="TH SarabunPSK"/>
                <w:sz w:val="32"/>
                <w:szCs w:val="32"/>
                <w:cs/>
              </w:rPr>
              <w:t>การดำเนินงาน</w:t>
            </w:r>
            <w:r w:rsidR="00721B38" w:rsidRPr="008063BC">
              <w:rPr>
                <w:rFonts w:ascii="TH SarabunPSK" w:hAnsi="TH SarabunPSK" w:cs="TH SarabunPSK" w:hint="cs"/>
                <w:sz w:val="32"/>
                <w:szCs w:val="32"/>
                <w:cs/>
              </w:rPr>
              <w:t>ของ</w:t>
            </w:r>
            <w:r w:rsidR="00721B38" w:rsidRPr="008063BC">
              <w:rPr>
                <w:rFonts w:ascii="TH SarabunPSK" w:hAnsi="TH SarabunPSK" w:cs="TH SarabunPSK"/>
                <w:sz w:val="32"/>
                <w:szCs w:val="32"/>
                <w:cs/>
              </w:rPr>
              <w:t>จังหวั</w:t>
            </w:r>
            <w:r w:rsidR="00721B38" w:rsidRPr="008063BC">
              <w:rPr>
                <w:rFonts w:ascii="TH SarabunPSK" w:hAnsi="TH SarabunPSK" w:cs="TH SarabunPSK" w:hint="cs"/>
                <w:sz w:val="32"/>
                <w:szCs w:val="32"/>
                <w:cs/>
              </w:rPr>
              <w:t>ด โดยจังหวัดประเมินตนเอง</w:t>
            </w:r>
            <w:r w:rsidR="00721B38" w:rsidRPr="008063BC">
              <w:rPr>
                <w:rFonts w:ascii="TH SarabunPSK" w:hAnsi="TH SarabunPSK" w:cs="TH SarabunPSK"/>
                <w:sz w:val="32"/>
                <w:szCs w:val="32"/>
                <w:cs/>
              </w:rPr>
              <w:t>ตาม</w:t>
            </w:r>
            <w:r w:rsidR="00721B38" w:rsidRPr="008063BC">
              <w:rPr>
                <w:rFonts w:ascii="TH SarabunPSK" w:hAnsi="TH SarabunPSK" w:cs="TH SarabunPSK" w:hint="cs"/>
                <w:sz w:val="32"/>
                <w:szCs w:val="32"/>
                <w:cs/>
              </w:rPr>
              <w:t xml:space="preserve">แบบเก็บข้อมูลพื้นฐานเพื่อการวางแผนการพัฒนาศูนย์ปฏิบัติการฉุกเฉินสำหรับหน่วยงานสาธารณสุขระดับจังหวัดและระดับเขต </w:t>
            </w:r>
            <w:r w:rsidR="00721B38" w:rsidRPr="008063BC">
              <w:rPr>
                <w:rFonts w:ascii="TH SarabunPSK" w:hAnsi="TH SarabunPSK" w:cs="TH SarabunPSK"/>
                <w:sz w:val="32"/>
                <w:szCs w:val="32"/>
              </w:rPr>
              <w:t>(EOC assessment tool 2019)</w:t>
            </w:r>
            <w:r w:rsidR="00721B38" w:rsidRPr="008063BC">
              <w:rPr>
                <w:rFonts w:ascii="TH SarabunPSK" w:hAnsi="TH SarabunPSK" w:cs="TH SarabunPSK" w:hint="cs"/>
                <w:sz w:val="32"/>
                <w:szCs w:val="32"/>
                <w:cs/>
              </w:rPr>
              <w:t xml:space="preserve"> ผ่านท</w:t>
            </w:r>
            <w:r w:rsidR="00F72E08" w:rsidRPr="008063BC">
              <w:rPr>
                <w:rFonts w:ascii="TH SarabunPSK" w:hAnsi="TH SarabunPSK" w:cs="TH SarabunPSK" w:hint="cs"/>
                <w:sz w:val="32"/>
                <w:szCs w:val="32"/>
                <w:cs/>
              </w:rPr>
              <w:t>างเว็บไซต์</w:t>
            </w:r>
            <w:r w:rsidR="00F72E08" w:rsidRPr="008063BC">
              <w:rPr>
                <w:rFonts w:ascii="TH SarabunPSK" w:hAnsi="TH SarabunPSK" w:cs="TH SarabunPSK"/>
                <w:sz w:val="32"/>
                <w:szCs w:val="32"/>
              </w:rPr>
              <w:t xml:space="preserve"> https://ddc.moph.go.th/ddce/newspic.php </w:t>
            </w:r>
            <w:r w:rsidR="00F72E08" w:rsidRPr="008063BC">
              <w:rPr>
                <w:rFonts w:ascii="TH SarabunPSK" w:hAnsi="TH SarabunPSK" w:cs="TH SarabunPSK"/>
                <w:sz w:val="32"/>
                <w:szCs w:val="32"/>
                <w:cs/>
              </w:rPr>
              <w:t xml:space="preserve">หรือ เว็บไซต์กองสาธารณสุขฉุกเฉิน </w:t>
            </w:r>
            <w:r w:rsidR="00F72E08" w:rsidRPr="008063BC">
              <w:rPr>
                <w:rFonts w:ascii="TH SarabunPSK" w:hAnsi="TH SarabunPSK" w:cs="TH SarabunPSK"/>
                <w:sz w:val="32"/>
                <w:szCs w:val="32"/>
              </w:rPr>
              <w:t>website: https://pher.moph.go.th/wordpress/</w:t>
            </w:r>
            <w:r w:rsidR="00F72E08" w:rsidRPr="008063BC">
              <w:rPr>
                <w:rFonts w:ascii="TH SarabunPSK" w:hAnsi="TH SarabunPSK" w:cs="TH SarabunPSK"/>
                <w:sz w:val="32"/>
                <w:szCs w:val="32"/>
                <w:cs/>
              </w:rPr>
              <w:t xml:space="preserve">8-5-63/ </w:t>
            </w:r>
            <w:r w:rsidR="00721B38" w:rsidRPr="008063BC">
              <w:rPr>
                <w:rFonts w:ascii="TH SarabunPSK" w:hAnsi="TH SarabunPSK" w:cs="TH SarabunPSK" w:hint="cs"/>
                <w:sz w:val="32"/>
                <w:szCs w:val="32"/>
                <w:cs/>
              </w:rPr>
              <w:t>ซึ่งทางกองสาธารณสุขฉุกเฉิน สำนักงานปลัดกระทรวงสาธารณสุข จะเก็บรวบรวมข้อมูลจาก</w:t>
            </w:r>
            <w:r w:rsidR="00F72E08" w:rsidRPr="008063BC">
              <w:rPr>
                <w:rFonts w:ascii="TH SarabunPSK" w:hAnsi="TH SarabunPSK" w:cs="TH SarabunPSK"/>
                <w:sz w:val="32"/>
                <w:szCs w:val="32"/>
                <w:cs/>
              </w:rPr>
              <w:t>กองควบคุมโรคและภัยสุขภาพในภาวะฉุกเฉิน กรมควบคุมโรค</w:t>
            </w:r>
          </w:p>
          <w:p w14:paraId="453815E5" w14:textId="77777777" w:rsidR="00721B38" w:rsidRPr="008063BC" w:rsidRDefault="000729EE"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sz w:val="32"/>
                <w:szCs w:val="32"/>
              </w:rPr>
              <w:lastRenderedPageBreak/>
              <w:t xml:space="preserve">  3</w:t>
            </w:r>
            <w:r w:rsidR="00721B38" w:rsidRPr="008063BC">
              <w:rPr>
                <w:rFonts w:ascii="TH SarabunPSK" w:hAnsi="TH SarabunPSK" w:cs="TH SarabunPSK"/>
                <w:sz w:val="32"/>
                <w:szCs w:val="32"/>
              </w:rPr>
              <w:t xml:space="preserve">) </w:t>
            </w:r>
            <w:r w:rsidR="00533D6D" w:rsidRPr="008063BC">
              <w:rPr>
                <w:rFonts w:ascii="TH SarabunPSK" w:hAnsi="TH SarabunPSK" w:cs="TH SarabunPSK"/>
                <w:sz w:val="32"/>
                <w:szCs w:val="32"/>
                <w:cs/>
                <w:lang w:val="en-GB"/>
              </w:rPr>
              <w:t>แผนเต</w:t>
            </w:r>
            <w:r w:rsidR="00533D6D" w:rsidRPr="008063BC">
              <w:rPr>
                <w:rFonts w:ascii="TH SarabunPSK" w:hAnsi="TH SarabunPSK" w:cs="TH SarabunPSK" w:hint="cs"/>
                <w:sz w:val="32"/>
                <w:szCs w:val="32"/>
                <w:cs/>
                <w:lang w:val="en-GB"/>
              </w:rPr>
              <w:t>รียมความพร้อม</w:t>
            </w:r>
            <w:r w:rsidR="00721B38" w:rsidRPr="008063BC">
              <w:rPr>
                <w:rFonts w:ascii="TH SarabunPSK" w:hAnsi="TH SarabunPSK" w:cs="TH SarabunPSK"/>
                <w:sz w:val="32"/>
                <w:szCs w:val="32"/>
                <w:cs/>
                <w:lang w:val="en-GB"/>
              </w:rPr>
              <w:t>เพื่อตอบสนองต่อสถานการณ์แพร่ระบาดโรคติดเชื้อไวรัสโค</w:t>
            </w:r>
            <w:proofErr w:type="spellStart"/>
            <w:r w:rsidR="00721B38" w:rsidRPr="008063BC">
              <w:rPr>
                <w:rFonts w:ascii="TH SarabunPSK" w:hAnsi="TH SarabunPSK" w:cs="TH SarabunPSK"/>
                <w:sz w:val="32"/>
                <w:szCs w:val="32"/>
                <w:cs/>
                <w:lang w:val="en-GB"/>
              </w:rPr>
              <w:t>โร</w:t>
            </w:r>
            <w:proofErr w:type="spellEnd"/>
            <w:r w:rsidR="00721B38" w:rsidRPr="008063BC">
              <w:rPr>
                <w:rFonts w:ascii="TH SarabunPSK" w:hAnsi="TH SarabunPSK" w:cs="TH SarabunPSK"/>
                <w:sz w:val="32"/>
                <w:szCs w:val="32"/>
                <w:cs/>
                <w:lang w:val="en-GB"/>
              </w:rPr>
              <w:t>นา 2019</w:t>
            </w:r>
            <w:r w:rsidR="00721B38" w:rsidRPr="008063BC">
              <w:rPr>
                <w:rFonts w:ascii="TH SarabunPSK" w:hAnsi="TH SarabunPSK" w:cs="TH SarabunPSK"/>
                <w:sz w:val="32"/>
                <w:szCs w:val="32"/>
                <w:lang w:val="en-GB"/>
              </w:rPr>
              <w:t xml:space="preserve"> </w:t>
            </w:r>
            <w:r w:rsidR="00721B38" w:rsidRPr="008063BC">
              <w:rPr>
                <w:rFonts w:ascii="TH SarabunPSK" w:hAnsi="TH SarabunPSK" w:cs="TH SarabunPSK" w:hint="cs"/>
                <w:sz w:val="32"/>
                <w:szCs w:val="32"/>
                <w:cs/>
                <w:lang w:val="en-GB"/>
              </w:rPr>
              <w:t>รวมถึงมีการซ้อมแผน</w:t>
            </w:r>
            <w:r w:rsidR="00721B38" w:rsidRPr="008063BC">
              <w:rPr>
                <w:rFonts w:ascii="TH SarabunPSK" w:hAnsi="TH SarabunPSK" w:cs="TH SarabunPSK" w:hint="cs"/>
                <w:sz w:val="32"/>
                <w:szCs w:val="32"/>
                <w:cs/>
              </w:rPr>
              <w:t xml:space="preserve">ภายในไตรมาสที่ </w:t>
            </w:r>
            <w:r w:rsidR="00721B38" w:rsidRPr="008063BC">
              <w:rPr>
                <w:rFonts w:ascii="TH SarabunPSK" w:hAnsi="TH SarabunPSK" w:cs="TH SarabunPSK"/>
                <w:sz w:val="32"/>
                <w:szCs w:val="32"/>
              </w:rPr>
              <w:t xml:space="preserve">1 </w:t>
            </w:r>
            <w:r w:rsidR="00721B38" w:rsidRPr="008063BC">
              <w:rPr>
                <w:rFonts w:ascii="TH SarabunPSK" w:hAnsi="TH SarabunPSK" w:cs="TH SarabunPSK" w:hint="cs"/>
                <w:sz w:val="32"/>
                <w:szCs w:val="32"/>
                <w:cs/>
                <w:lang w:val="en-GB"/>
              </w:rPr>
              <w:t>และมีการทบทวนแผนเพื่อการเตรียมความพร้อมในการเผชิญเหตุที่มีประสิทธิภาพ โดยรายงานตามแบบฟอร์มที่กำหนด ซึ่ง</w:t>
            </w:r>
            <w:r w:rsidR="00721B38" w:rsidRPr="008063BC">
              <w:rPr>
                <w:rFonts w:ascii="TH SarabunPSK" w:hAnsi="TH SarabunPSK" w:cs="TH SarabunPSK" w:hint="cs"/>
                <w:sz w:val="32"/>
                <w:szCs w:val="32"/>
                <w:cs/>
              </w:rPr>
              <w:t>กองสาธารณสุขฉุกเฉิน สำนักงานปลัดกระทรวงสาธารณสุข จะเก็บรวบรวมข้อมูล</w:t>
            </w:r>
          </w:p>
          <w:p w14:paraId="13ACD2A1" w14:textId="77777777" w:rsidR="000729EE" w:rsidRPr="008063BC" w:rsidRDefault="000729EE" w:rsidP="00C9610A">
            <w:pPr>
              <w:spacing w:after="0" w:line="240" w:lineRule="auto"/>
              <w:contextualSpacing/>
              <w:jc w:val="thaiDistribute"/>
              <w:rPr>
                <w:rFonts w:ascii="TH SarabunPSK" w:hAnsi="TH SarabunPSK" w:cs="TH SarabunPSK"/>
                <w:b/>
                <w:bCs/>
                <w:sz w:val="32"/>
                <w:szCs w:val="32"/>
                <w:cs/>
              </w:rPr>
            </w:pPr>
            <w:r w:rsidRPr="008063BC">
              <w:rPr>
                <w:rFonts w:ascii="TH SarabunPSK" w:hAnsi="TH SarabunPSK" w:cs="TH SarabunPSK"/>
                <w:b/>
                <w:bCs/>
                <w:sz w:val="32"/>
                <w:szCs w:val="32"/>
              </w:rPr>
              <w:t xml:space="preserve">  </w:t>
            </w:r>
            <w:r w:rsidRPr="008063BC">
              <w:rPr>
                <w:rFonts w:ascii="TH SarabunPSK" w:hAnsi="TH SarabunPSK" w:cs="TH SarabunPSK"/>
                <w:sz w:val="32"/>
                <w:szCs w:val="32"/>
              </w:rPr>
              <w:t>4)</w:t>
            </w:r>
            <w:r w:rsidRPr="008063BC">
              <w:rPr>
                <w:rFonts w:ascii="TH SarabunPSK" w:hAnsi="TH SarabunPSK" w:cs="TH SarabunPSK"/>
                <w:b/>
                <w:bCs/>
                <w:sz w:val="32"/>
                <w:szCs w:val="32"/>
              </w:rPr>
              <w:t xml:space="preserve"> </w:t>
            </w:r>
            <w:r w:rsidR="00533D6D" w:rsidRPr="008063BC">
              <w:rPr>
                <w:rFonts w:ascii="TH SarabunPSK" w:hAnsi="TH SarabunPSK" w:cs="TH SarabunPSK"/>
                <w:sz w:val="32"/>
                <w:szCs w:val="32"/>
                <w:cs/>
                <w:lang w:val="en-GB"/>
              </w:rPr>
              <w:t>แผนเต</w:t>
            </w:r>
            <w:r w:rsidR="00533D6D" w:rsidRPr="008063BC">
              <w:rPr>
                <w:rFonts w:ascii="TH SarabunPSK" w:hAnsi="TH SarabunPSK" w:cs="TH SarabunPSK" w:hint="cs"/>
                <w:sz w:val="32"/>
                <w:szCs w:val="32"/>
                <w:cs/>
                <w:lang w:val="en-GB"/>
              </w:rPr>
              <w:t>รียมความพร้อม</w:t>
            </w:r>
            <w:r w:rsidRPr="008063BC">
              <w:rPr>
                <w:rFonts w:ascii="TH SarabunPSK" w:hAnsi="TH SarabunPSK" w:cs="TH SarabunPSK"/>
                <w:sz w:val="32"/>
                <w:szCs w:val="32"/>
                <w:cs/>
              </w:rPr>
              <w:t>เพื่อรองรับภาวะฉุกเฉินตามความเสี่ยงของพื้นที่และฝึกซ้อมแผนจัดการภาวะฉุกเฉินด้านการแพทย์และสาธารณสุขที่เป็นการตอบสนองต่อเหตุการณ์ในระดับจังหวัด</w:t>
            </w:r>
            <w:r w:rsidR="00B65AA5" w:rsidRPr="008063BC">
              <w:rPr>
                <w:rFonts w:ascii="TH SarabunPSK" w:hAnsi="TH SarabunPSK" w:cs="TH SarabunPSK"/>
                <w:sz w:val="32"/>
                <w:szCs w:val="32"/>
                <w:cs/>
              </w:rPr>
              <w:t>ซึ่งกองสาธารณสุขฉุกเฉิน สำนักงานปลัดกระทรวงสาธารณสุข จะเก็บรวบรวมข้อมูล</w:t>
            </w:r>
          </w:p>
          <w:p w14:paraId="68191532" w14:textId="77777777" w:rsidR="00721B38" w:rsidRDefault="00721B38"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hint="cs"/>
                <w:b/>
                <w:bCs/>
                <w:sz w:val="32"/>
                <w:szCs w:val="32"/>
                <w:cs/>
              </w:rPr>
              <w:t xml:space="preserve">  </w:t>
            </w:r>
            <w:r w:rsidR="000729EE" w:rsidRPr="008063BC">
              <w:rPr>
                <w:rFonts w:ascii="TH SarabunPSK" w:hAnsi="TH SarabunPSK" w:cs="TH SarabunPSK"/>
                <w:sz w:val="32"/>
                <w:szCs w:val="32"/>
              </w:rPr>
              <w:t>5</w:t>
            </w:r>
            <w:r w:rsidRPr="008063BC">
              <w:rPr>
                <w:rFonts w:ascii="TH SarabunPSK" w:hAnsi="TH SarabunPSK" w:cs="TH SarabunPSK"/>
                <w:sz w:val="32"/>
                <w:szCs w:val="32"/>
              </w:rPr>
              <w:t xml:space="preserve">) </w:t>
            </w:r>
            <w:r w:rsidRPr="008063BC">
              <w:rPr>
                <w:rFonts w:ascii="TH SarabunPSK" w:hAnsi="TH SarabunPSK" w:cs="TH SarabunPSK" w:hint="cs"/>
                <w:sz w:val="32"/>
                <w:szCs w:val="32"/>
                <w:cs/>
              </w:rPr>
              <w:t>จังหวัดดำเนินงาน</w:t>
            </w:r>
            <w:r w:rsidRPr="008063BC">
              <w:rPr>
                <w:rFonts w:ascii="TH SarabunPSK" w:hAnsi="TH SarabunPSK" w:cs="TH SarabunPSK"/>
                <w:sz w:val="32"/>
                <w:szCs w:val="32"/>
                <w:cs/>
              </w:rPr>
              <w:t xml:space="preserve">ตาม </w:t>
            </w:r>
            <w:r w:rsidRPr="008063BC">
              <w:rPr>
                <w:rFonts w:ascii="TH SarabunPSK" w:hAnsi="TH SarabunPSK" w:cs="TH SarabunPSK"/>
                <w:sz w:val="32"/>
                <w:szCs w:val="32"/>
              </w:rPr>
              <w:t>House model COVID-19</w:t>
            </w:r>
            <w:r w:rsidRPr="008063BC">
              <w:rPr>
                <w:rFonts w:ascii="TH SarabunPSK" w:hAnsi="TH SarabunPSK" w:cs="TH SarabunPSK"/>
                <w:sz w:val="32"/>
                <w:szCs w:val="32"/>
                <w:cs/>
              </w:rPr>
              <w:t xml:space="preserve"> </w:t>
            </w:r>
            <w:r w:rsidRPr="008063BC">
              <w:rPr>
                <w:rFonts w:ascii="TH SarabunPSK" w:hAnsi="TH SarabunPSK" w:cs="TH SarabunPSK" w:hint="cs"/>
                <w:sz w:val="32"/>
                <w:szCs w:val="32"/>
                <w:cs/>
              </w:rPr>
              <w:t>และกองสาธารณสุขฉุกเฉิน สำนักงานปลัดกระทรวงสาธารณสุข จะประสานหน่วยงานส่วนกลางที่เกี่ยวข้องระดับกระทรวงฯ เพื่อรวบรวมข้อมูล ได้แก่</w:t>
            </w:r>
            <w:r w:rsidRPr="008063BC">
              <w:rPr>
                <w:rFonts w:ascii="TH SarabunPSK" w:hAnsi="TH SarabunPSK" w:cs="TH SarabunPSK" w:hint="cs"/>
                <w:b/>
                <w:bCs/>
                <w:sz w:val="32"/>
                <w:szCs w:val="32"/>
                <w:cs/>
              </w:rPr>
              <w:t xml:space="preserve"> </w:t>
            </w:r>
          </w:p>
          <w:p w14:paraId="254F0D89" w14:textId="77777777" w:rsidR="00F37356" w:rsidRPr="008063BC" w:rsidRDefault="00F37356" w:rsidP="00C9610A">
            <w:pPr>
              <w:spacing w:after="0" w:line="240" w:lineRule="auto"/>
              <w:contextualSpacing/>
              <w:jc w:val="thaiDistribute"/>
              <w:rPr>
                <w:rFonts w:ascii="TH SarabunPSK" w:hAnsi="TH SarabunPSK" w:cs="TH SarabunPSK"/>
                <w:b/>
                <w:bCs/>
                <w:sz w:val="32"/>
                <w:szCs w:val="32"/>
              </w:rPr>
            </w:pPr>
          </w:p>
          <w:p w14:paraId="64C70999" w14:textId="77777777" w:rsidR="007E4F5A" w:rsidRPr="008063BC" w:rsidRDefault="00721B38"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hint="cs"/>
                <w:b/>
                <w:bCs/>
                <w:sz w:val="32"/>
                <w:szCs w:val="32"/>
                <w:cs/>
              </w:rPr>
              <w:t xml:space="preserve">     </w:t>
            </w:r>
            <w:r w:rsidR="000729EE" w:rsidRPr="008063BC">
              <w:rPr>
                <w:rFonts w:ascii="TH SarabunPSK" w:hAnsi="TH SarabunPSK" w:cs="TH SarabunPSK"/>
                <w:b/>
                <w:bCs/>
                <w:sz w:val="32"/>
                <w:szCs w:val="32"/>
              </w:rPr>
              <w:t>5</w:t>
            </w:r>
            <w:r w:rsidRPr="008063BC">
              <w:rPr>
                <w:rFonts w:ascii="TH SarabunPSK" w:hAnsi="TH SarabunPSK" w:cs="TH SarabunPSK"/>
                <w:b/>
                <w:bCs/>
                <w:sz w:val="32"/>
                <w:szCs w:val="32"/>
              </w:rPr>
              <w:t>.1</w:t>
            </w:r>
            <w:r w:rsidR="00A47D57" w:rsidRPr="008063BC">
              <w:rPr>
                <w:rFonts w:ascii="TH SarabunPSK" w:hAnsi="TH SarabunPSK" w:cs="TH SarabunPSK" w:hint="cs"/>
                <w:b/>
                <w:bCs/>
                <w:sz w:val="32"/>
                <w:szCs w:val="32"/>
                <w:cs/>
              </w:rPr>
              <w:t xml:space="preserve"> </w:t>
            </w:r>
            <w:r w:rsidR="00F72E08" w:rsidRPr="008063BC">
              <w:rPr>
                <w:rFonts w:ascii="TH SarabunPSK" w:hAnsi="TH SarabunPSK" w:cs="TH SarabunPSK"/>
                <w:b/>
                <w:bCs/>
                <w:sz w:val="32"/>
                <w:szCs w:val="32"/>
                <w:cs/>
              </w:rPr>
              <w:t>กรมควบคุมโรค</w:t>
            </w:r>
            <w:r w:rsidR="007E4F5A" w:rsidRPr="008063BC">
              <w:rPr>
                <w:rFonts w:ascii="TH SarabunPSK" w:hAnsi="TH SarabunPSK" w:cs="TH SarabunPSK"/>
                <w:b/>
                <w:bCs/>
                <w:sz w:val="32"/>
                <w:szCs w:val="32"/>
                <w:cs/>
              </w:rPr>
              <w:t xml:space="preserve">: </w:t>
            </w:r>
          </w:p>
          <w:p w14:paraId="42C821B3" w14:textId="77777777" w:rsidR="007E4F5A" w:rsidRPr="008063BC" w:rsidRDefault="001B30C6"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sz w:val="32"/>
                <w:szCs w:val="32"/>
              </w:rPr>
              <w:t xml:space="preserve">         </w:t>
            </w:r>
            <w:r w:rsidR="000729EE" w:rsidRPr="008063BC">
              <w:rPr>
                <w:rFonts w:ascii="TH SarabunPSK" w:hAnsi="TH SarabunPSK" w:cs="TH SarabunPSK"/>
                <w:sz w:val="32"/>
                <w:szCs w:val="32"/>
              </w:rPr>
              <w:t>5</w:t>
            </w:r>
            <w:r w:rsidR="00721B38" w:rsidRPr="008063BC">
              <w:rPr>
                <w:rFonts w:ascii="TH SarabunPSK" w:hAnsi="TH SarabunPSK" w:cs="TH SarabunPSK"/>
                <w:sz w:val="32"/>
                <w:szCs w:val="32"/>
              </w:rPr>
              <w:t>.1</w:t>
            </w:r>
            <w:r w:rsidR="007E4F5A" w:rsidRPr="008063BC">
              <w:rPr>
                <w:rFonts w:ascii="TH SarabunPSK" w:hAnsi="TH SarabunPSK" w:cs="TH SarabunPSK"/>
                <w:sz w:val="32"/>
                <w:szCs w:val="32"/>
              </w:rPr>
              <w:t>.</w:t>
            </w:r>
            <w:r w:rsidR="007E4F5A" w:rsidRPr="008063BC">
              <w:rPr>
                <w:rFonts w:ascii="TH SarabunPSK" w:hAnsi="TH SarabunPSK" w:cs="TH SarabunPSK" w:hint="cs"/>
                <w:sz w:val="32"/>
                <w:szCs w:val="32"/>
                <w:cs/>
              </w:rPr>
              <w:t>1</w:t>
            </w:r>
            <w:r w:rsidR="007E4F5A" w:rsidRPr="008063BC">
              <w:rPr>
                <w:rFonts w:ascii="TH SarabunPSK" w:hAnsi="TH SarabunPSK" w:cs="TH SarabunPSK"/>
                <w:sz w:val="32"/>
                <w:szCs w:val="32"/>
              </w:rPr>
              <w:t xml:space="preserve"> </w:t>
            </w:r>
            <w:r w:rsidR="007E4F5A" w:rsidRPr="008063BC">
              <w:rPr>
                <w:rFonts w:ascii="TH SarabunPSK" w:hAnsi="TH SarabunPSK" w:cs="TH SarabunPSK"/>
                <w:sz w:val="32"/>
                <w:szCs w:val="32"/>
                <w:cs/>
              </w:rPr>
              <w:t>กองระบาดวิทยา และสำนักงานเลขานุการ พ.ร.บ.โรคติดต่อ กองโรคติดต่อทั่วไป</w:t>
            </w:r>
            <w:r w:rsidR="00721B38" w:rsidRPr="008063BC">
              <w:rPr>
                <w:rFonts w:ascii="TH SarabunPSK" w:hAnsi="TH SarabunPSK" w:cs="TH SarabunPSK"/>
                <w:sz w:val="32"/>
                <w:szCs w:val="32"/>
              </w:rPr>
              <w:t xml:space="preserve"> </w:t>
            </w:r>
            <w:r w:rsidR="007E4F5A" w:rsidRPr="008063BC">
              <w:rPr>
                <w:rFonts w:ascii="TH SarabunPSK" w:hAnsi="TH SarabunPSK" w:cs="TH SarabunPSK"/>
                <w:sz w:val="32"/>
                <w:szCs w:val="32"/>
              </w:rPr>
              <w:t>(</w:t>
            </w:r>
            <w:r w:rsidR="007E4F5A" w:rsidRPr="008063BC">
              <w:rPr>
                <w:rFonts w:ascii="TH SarabunPSK" w:hAnsi="TH SarabunPSK" w:cs="TH SarabunPSK"/>
                <w:sz w:val="32"/>
                <w:szCs w:val="32"/>
                <w:cs/>
              </w:rPr>
              <w:t>ส่วนกลาง: กองระบาดวิทยาและกองโรคติดต่อทั่วไป</w:t>
            </w:r>
            <w:r w:rsidR="007E4F5A" w:rsidRPr="008063BC">
              <w:rPr>
                <w:rFonts w:ascii="TH SarabunPSK" w:hAnsi="TH SarabunPSK" w:cs="TH SarabunPSK"/>
                <w:sz w:val="32"/>
                <w:szCs w:val="32"/>
              </w:rPr>
              <w:t xml:space="preserve">, </w:t>
            </w:r>
            <w:r w:rsidR="006E5028" w:rsidRPr="008063BC">
              <w:rPr>
                <w:rFonts w:ascii="TH SarabunPSK" w:hAnsi="TH SarabunPSK" w:cs="TH SarabunPSK"/>
                <w:sz w:val="32"/>
                <w:szCs w:val="32"/>
                <w:cs/>
              </w:rPr>
              <w:t>จังหวัด</w:t>
            </w:r>
            <w:r w:rsidR="007E4F5A" w:rsidRPr="008063BC">
              <w:rPr>
                <w:rFonts w:ascii="TH SarabunPSK" w:hAnsi="TH SarabunPSK" w:cs="TH SarabunPSK"/>
                <w:sz w:val="32"/>
                <w:szCs w:val="32"/>
                <w:cs/>
              </w:rPr>
              <w:t>: สำนักงานสาธารณสุขจังหวัด)</w:t>
            </w:r>
          </w:p>
          <w:p w14:paraId="12C1B82E" w14:textId="77777777" w:rsidR="007E4F5A" w:rsidRPr="008063BC" w:rsidRDefault="007E4F5A" w:rsidP="00C9610A">
            <w:pPr>
              <w:spacing w:after="0" w:line="240" w:lineRule="auto"/>
              <w:contextualSpacing/>
              <w:rPr>
                <w:rFonts w:ascii="TH SarabunPSK" w:hAnsi="TH SarabunPSK" w:cs="TH SarabunPSK"/>
                <w:sz w:val="32"/>
                <w:szCs w:val="32"/>
              </w:rPr>
            </w:pPr>
            <w:r w:rsidRPr="008063BC">
              <w:rPr>
                <w:rFonts w:ascii="TH SarabunPSK" w:hAnsi="TH SarabunPSK" w:cs="TH SarabunPSK" w:hint="cs"/>
                <w:sz w:val="32"/>
                <w:szCs w:val="32"/>
                <w:cs/>
              </w:rPr>
              <w:t xml:space="preserve">     </w:t>
            </w:r>
            <w:r w:rsidR="00721B38" w:rsidRPr="008063BC">
              <w:rPr>
                <w:rFonts w:ascii="TH SarabunPSK" w:hAnsi="TH SarabunPSK" w:cs="TH SarabunPSK"/>
                <w:sz w:val="32"/>
                <w:szCs w:val="32"/>
              </w:rPr>
              <w:t xml:space="preserve">             </w:t>
            </w:r>
            <w:r w:rsidR="000729EE" w:rsidRPr="008063BC">
              <w:rPr>
                <w:rFonts w:ascii="TH SarabunPSK" w:hAnsi="TH SarabunPSK" w:cs="TH SarabunPSK"/>
                <w:sz w:val="32"/>
                <w:szCs w:val="32"/>
              </w:rPr>
              <w:t>5</w:t>
            </w:r>
            <w:r w:rsidRPr="008063BC">
              <w:rPr>
                <w:rFonts w:ascii="TH SarabunPSK" w:hAnsi="TH SarabunPSK" w:cs="TH SarabunPSK"/>
                <w:sz w:val="32"/>
                <w:szCs w:val="32"/>
              </w:rPr>
              <w:t>.1</w:t>
            </w:r>
            <w:r w:rsidRPr="008063BC">
              <w:rPr>
                <w:rFonts w:ascii="TH SarabunPSK" w:hAnsi="TH SarabunPSK" w:cs="TH SarabunPSK" w:hint="cs"/>
                <w:sz w:val="32"/>
                <w:szCs w:val="32"/>
                <w:cs/>
              </w:rPr>
              <w:t>.1</w:t>
            </w:r>
            <w:r w:rsidR="00721B38" w:rsidRPr="008063BC">
              <w:rPr>
                <w:rFonts w:ascii="TH SarabunPSK" w:hAnsi="TH SarabunPSK" w:cs="TH SarabunPSK"/>
                <w:sz w:val="32"/>
                <w:szCs w:val="32"/>
              </w:rPr>
              <w:t>.1</w:t>
            </w:r>
            <w:r w:rsidRPr="008063BC">
              <w:rPr>
                <w:rFonts w:ascii="TH SarabunPSK" w:hAnsi="TH SarabunPSK" w:cs="TH SarabunPSK" w:hint="cs"/>
                <w:sz w:val="32"/>
                <w:szCs w:val="32"/>
                <w:cs/>
              </w:rPr>
              <w:t xml:space="preserve"> </w:t>
            </w:r>
            <w:r w:rsidRPr="008063BC">
              <w:rPr>
                <w:rFonts w:ascii="TH SarabunPSK" w:hAnsi="TH SarabunPSK" w:cs="TH SarabunPSK"/>
                <w:sz w:val="32"/>
                <w:szCs w:val="32"/>
                <w:cs/>
              </w:rPr>
              <w:t>หน่วยปฏิบัติการควบคุมโรคติดต่อ (</w:t>
            </w:r>
            <w:r w:rsidRPr="008063BC">
              <w:rPr>
                <w:rFonts w:ascii="TH SarabunPSK" w:hAnsi="TH SarabunPSK" w:cs="TH SarabunPSK"/>
                <w:sz w:val="32"/>
                <w:szCs w:val="32"/>
              </w:rPr>
              <w:t xml:space="preserve">CDCU) </w:t>
            </w:r>
            <w:r w:rsidRPr="008063BC">
              <w:rPr>
                <w:rFonts w:ascii="TH SarabunPSK" w:hAnsi="TH SarabunPSK" w:cs="TH SarabunPSK"/>
                <w:sz w:val="32"/>
                <w:szCs w:val="32"/>
                <w:cs/>
              </w:rPr>
              <w:t xml:space="preserve">เพิ่ม </w:t>
            </w:r>
            <w:r w:rsidRPr="008063BC">
              <w:rPr>
                <w:rFonts w:ascii="TH SarabunPSK" w:hAnsi="TH SarabunPSK" w:cs="TH SarabunPSK"/>
                <w:sz w:val="32"/>
                <w:szCs w:val="32"/>
              </w:rPr>
              <w:t>3</w:t>
            </w:r>
            <w:r w:rsidRPr="008063BC">
              <w:rPr>
                <w:rFonts w:ascii="TH SarabunPSK" w:hAnsi="TH SarabunPSK" w:cs="TH SarabunPSK"/>
                <w:sz w:val="32"/>
                <w:szCs w:val="32"/>
                <w:cs/>
              </w:rPr>
              <w:t xml:space="preserve"> เท่า ใช้แหล่งข้อมูลจากเว็บไซต์ </w:t>
            </w:r>
            <w:r w:rsidRPr="008063BC">
              <w:rPr>
                <w:rFonts w:ascii="TH SarabunPSK" w:hAnsi="TH SarabunPSK" w:cs="TH SarabunPSK"/>
                <w:sz w:val="32"/>
                <w:szCs w:val="32"/>
              </w:rPr>
              <w:t xml:space="preserve">Implementation Monitoring System </w:t>
            </w:r>
            <w:r w:rsidRPr="008063BC">
              <w:rPr>
                <w:rFonts w:ascii="TH SarabunPSK" w:hAnsi="TH SarabunPSK" w:cs="TH SarabunPSK"/>
                <w:sz w:val="32"/>
                <w:szCs w:val="32"/>
                <w:cs/>
              </w:rPr>
              <w:t>กรมควบคุมโรค(</w:t>
            </w:r>
            <w:r w:rsidRPr="008063BC">
              <w:rPr>
                <w:rFonts w:ascii="TH SarabunPSK" w:hAnsi="TH SarabunPSK" w:cs="TH SarabunPSK"/>
                <w:sz w:val="32"/>
                <w:szCs w:val="32"/>
              </w:rPr>
              <w:t>https://ims.ddc.moph.go.th/index.php)</w:t>
            </w:r>
          </w:p>
          <w:p w14:paraId="2CC3829F" w14:textId="77777777" w:rsidR="007E4F5A" w:rsidRPr="008063BC" w:rsidRDefault="001B30C6"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sz w:val="32"/>
                <w:szCs w:val="32"/>
              </w:rPr>
              <w:t xml:space="preserve">        </w:t>
            </w:r>
            <w:r w:rsidR="000729EE" w:rsidRPr="008063BC">
              <w:rPr>
                <w:rFonts w:ascii="TH SarabunPSK" w:hAnsi="TH SarabunPSK" w:cs="TH SarabunPSK"/>
                <w:sz w:val="32"/>
                <w:szCs w:val="32"/>
              </w:rPr>
              <w:t>5</w:t>
            </w:r>
            <w:r w:rsidR="00721B38" w:rsidRPr="008063BC">
              <w:rPr>
                <w:rFonts w:ascii="TH SarabunPSK" w:hAnsi="TH SarabunPSK" w:cs="TH SarabunPSK"/>
                <w:sz w:val="32"/>
                <w:szCs w:val="32"/>
              </w:rPr>
              <w:t>.1</w:t>
            </w:r>
            <w:r w:rsidR="007E4F5A" w:rsidRPr="008063BC">
              <w:rPr>
                <w:rFonts w:ascii="TH SarabunPSK" w:hAnsi="TH SarabunPSK" w:cs="TH SarabunPSK"/>
                <w:sz w:val="32"/>
                <w:szCs w:val="32"/>
              </w:rPr>
              <w:t>.</w:t>
            </w:r>
            <w:r w:rsidR="007E4F5A" w:rsidRPr="008063BC">
              <w:rPr>
                <w:rFonts w:ascii="TH SarabunPSK" w:hAnsi="TH SarabunPSK" w:cs="TH SarabunPSK" w:hint="cs"/>
                <w:sz w:val="32"/>
                <w:szCs w:val="32"/>
                <w:cs/>
              </w:rPr>
              <w:t>2</w:t>
            </w:r>
            <w:r w:rsidR="007E4F5A" w:rsidRPr="008063BC">
              <w:rPr>
                <w:rFonts w:ascii="TH SarabunPSK" w:hAnsi="TH SarabunPSK" w:cs="TH SarabunPSK"/>
                <w:sz w:val="32"/>
                <w:szCs w:val="32"/>
              </w:rPr>
              <w:t xml:space="preserve"> </w:t>
            </w:r>
            <w:r w:rsidR="007E4F5A" w:rsidRPr="008063BC">
              <w:rPr>
                <w:rFonts w:ascii="TH SarabunPSK" w:hAnsi="TH SarabunPSK" w:cs="TH SarabunPSK"/>
                <w:sz w:val="32"/>
                <w:szCs w:val="32"/>
                <w:cs/>
              </w:rPr>
              <w:t>กองควบคุมโรคและภัยสุขภาพในภาวะฉุกเฉิน</w:t>
            </w:r>
          </w:p>
          <w:p w14:paraId="6376D34B" w14:textId="77777777" w:rsidR="00FD15B9" w:rsidRPr="00F37356" w:rsidRDefault="007E4F5A"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hint="cs"/>
                <w:sz w:val="32"/>
                <w:szCs w:val="32"/>
                <w:cs/>
              </w:rPr>
              <w:t xml:space="preserve">     </w:t>
            </w:r>
            <w:r w:rsidR="000729EE" w:rsidRPr="008063BC">
              <w:rPr>
                <w:rFonts w:ascii="TH SarabunPSK" w:hAnsi="TH SarabunPSK" w:cs="TH SarabunPSK"/>
                <w:sz w:val="32"/>
                <w:szCs w:val="32"/>
              </w:rPr>
              <w:t xml:space="preserve">             5</w:t>
            </w:r>
            <w:r w:rsidR="00721B38" w:rsidRPr="008063BC">
              <w:rPr>
                <w:rFonts w:ascii="TH SarabunPSK" w:hAnsi="TH SarabunPSK" w:cs="TH SarabunPSK"/>
                <w:sz w:val="32"/>
                <w:szCs w:val="32"/>
              </w:rPr>
              <w:t>.1</w:t>
            </w:r>
            <w:r w:rsidRPr="008063BC">
              <w:rPr>
                <w:rFonts w:ascii="TH SarabunPSK" w:hAnsi="TH SarabunPSK" w:cs="TH SarabunPSK"/>
                <w:sz w:val="32"/>
                <w:szCs w:val="32"/>
              </w:rPr>
              <w:t>.</w:t>
            </w:r>
            <w:r w:rsidRPr="008063BC">
              <w:rPr>
                <w:rFonts w:ascii="TH SarabunPSK" w:hAnsi="TH SarabunPSK" w:cs="TH SarabunPSK" w:hint="cs"/>
                <w:sz w:val="32"/>
                <w:szCs w:val="32"/>
                <w:cs/>
              </w:rPr>
              <w:t xml:space="preserve">2.1 </w:t>
            </w:r>
            <w:r w:rsidRPr="008063BC">
              <w:rPr>
                <w:rFonts w:ascii="TH SarabunPSK" w:hAnsi="TH SarabunPSK" w:cs="TH SarabunPSK"/>
                <w:sz w:val="32"/>
                <w:szCs w:val="32"/>
                <w:cs/>
              </w:rPr>
              <w:t>ข้อมูลผลการตรวจเยี่ยมและติดตามกำกับเชิงคุณภาพของการดำเนินภารกิจการกักกัน เพื่อป้องกันและควบคุมโรค</w:t>
            </w:r>
            <w:r w:rsidR="000729EE" w:rsidRPr="008063BC">
              <w:rPr>
                <w:rFonts w:ascii="TH SarabunPSK" w:hAnsi="TH SarabunPSK" w:cs="TH SarabunPSK"/>
                <w:b/>
                <w:bCs/>
                <w:sz w:val="32"/>
                <w:szCs w:val="32"/>
              </w:rPr>
              <w:t xml:space="preserve">  </w:t>
            </w:r>
          </w:p>
          <w:p w14:paraId="6094D3AA" w14:textId="77777777" w:rsidR="007E4F5A" w:rsidRPr="008063BC" w:rsidRDefault="00FD15B9"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b/>
                <w:bCs/>
                <w:sz w:val="32"/>
                <w:szCs w:val="32"/>
              </w:rPr>
              <w:t xml:space="preserve">    </w:t>
            </w:r>
            <w:r w:rsidR="000729EE" w:rsidRPr="008063BC">
              <w:rPr>
                <w:rFonts w:ascii="TH SarabunPSK" w:hAnsi="TH SarabunPSK" w:cs="TH SarabunPSK"/>
                <w:b/>
                <w:bCs/>
                <w:sz w:val="32"/>
                <w:szCs w:val="32"/>
              </w:rPr>
              <w:t>5</w:t>
            </w:r>
            <w:r w:rsidR="00721B38" w:rsidRPr="008063BC">
              <w:rPr>
                <w:rFonts w:ascii="TH SarabunPSK" w:hAnsi="TH SarabunPSK" w:cs="TH SarabunPSK"/>
                <w:b/>
                <w:bCs/>
                <w:sz w:val="32"/>
                <w:szCs w:val="32"/>
              </w:rPr>
              <w:t xml:space="preserve">.2 </w:t>
            </w:r>
            <w:r w:rsidR="00F72E08" w:rsidRPr="008063BC">
              <w:rPr>
                <w:rFonts w:ascii="TH SarabunPSK" w:hAnsi="TH SarabunPSK" w:cs="TH SarabunPSK"/>
                <w:b/>
                <w:bCs/>
                <w:sz w:val="32"/>
                <w:szCs w:val="32"/>
                <w:cs/>
              </w:rPr>
              <w:t>กรมวิทยาศาสตร์การแพทย์</w:t>
            </w:r>
            <w:r w:rsidR="007E4F5A" w:rsidRPr="008063BC">
              <w:rPr>
                <w:rFonts w:ascii="TH SarabunPSK" w:hAnsi="TH SarabunPSK" w:cs="TH SarabunPSK"/>
                <w:b/>
                <w:bCs/>
                <w:sz w:val="32"/>
                <w:szCs w:val="32"/>
                <w:cs/>
              </w:rPr>
              <w:t xml:space="preserve">: </w:t>
            </w:r>
          </w:p>
          <w:p w14:paraId="4888FE6B" w14:textId="77777777" w:rsidR="007E4F5A" w:rsidRPr="008063BC" w:rsidRDefault="00721B38"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sz w:val="32"/>
                <w:szCs w:val="32"/>
              </w:rPr>
              <w:t xml:space="preserve">        </w:t>
            </w:r>
            <w:r w:rsidR="002444BA" w:rsidRPr="008063BC">
              <w:rPr>
                <w:rFonts w:ascii="TH SarabunPSK" w:hAnsi="TH SarabunPSK" w:cs="TH SarabunPSK"/>
                <w:sz w:val="32"/>
                <w:szCs w:val="32"/>
              </w:rPr>
              <w:t>5</w:t>
            </w:r>
            <w:r w:rsidRPr="008063BC">
              <w:rPr>
                <w:rFonts w:ascii="TH SarabunPSK" w:hAnsi="TH SarabunPSK" w:cs="TH SarabunPSK"/>
                <w:sz w:val="32"/>
                <w:szCs w:val="32"/>
              </w:rPr>
              <w:t xml:space="preserve">.2.1 </w:t>
            </w:r>
            <w:r w:rsidR="007E4F5A" w:rsidRPr="008063BC">
              <w:rPr>
                <w:rFonts w:ascii="TH SarabunPSK" w:hAnsi="TH SarabunPSK" w:cs="TH SarabunPSK"/>
                <w:sz w:val="32"/>
                <w:szCs w:val="32"/>
                <w:cs/>
              </w:rPr>
              <w:t xml:space="preserve">ระบบ </w:t>
            </w:r>
            <w:r w:rsidR="007E4F5A" w:rsidRPr="008063BC">
              <w:rPr>
                <w:rFonts w:ascii="TH SarabunPSK" w:hAnsi="TH SarabunPSK" w:cs="TH SarabunPSK"/>
                <w:sz w:val="32"/>
                <w:szCs w:val="32"/>
              </w:rPr>
              <w:t>CO-LAB</w:t>
            </w:r>
          </w:p>
          <w:p w14:paraId="4A952AA8" w14:textId="77777777" w:rsidR="007E4F5A" w:rsidRPr="008063BC" w:rsidRDefault="00721B38"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sz w:val="32"/>
                <w:szCs w:val="32"/>
              </w:rPr>
              <w:t xml:space="preserve">        </w:t>
            </w:r>
            <w:r w:rsidR="002444BA" w:rsidRPr="008063BC">
              <w:rPr>
                <w:rFonts w:ascii="TH SarabunPSK" w:hAnsi="TH SarabunPSK" w:cs="TH SarabunPSK"/>
                <w:sz w:val="32"/>
                <w:szCs w:val="32"/>
              </w:rPr>
              <w:t>5</w:t>
            </w:r>
            <w:r w:rsidRPr="008063BC">
              <w:rPr>
                <w:rFonts w:ascii="TH SarabunPSK" w:hAnsi="TH SarabunPSK" w:cs="TH SarabunPSK"/>
                <w:sz w:val="32"/>
                <w:szCs w:val="32"/>
              </w:rPr>
              <w:t xml:space="preserve">.2.2 </w:t>
            </w:r>
            <w:r w:rsidR="007E4F5A" w:rsidRPr="008063BC">
              <w:rPr>
                <w:rFonts w:ascii="TH SarabunPSK" w:hAnsi="TH SarabunPSK" w:cs="TH SarabunPSK"/>
                <w:sz w:val="32"/>
                <w:szCs w:val="32"/>
                <w:cs/>
              </w:rPr>
              <w:t>สถาบันวิจัยวิทยาศาสตร์สาธารณสุข (หลัก)</w:t>
            </w:r>
          </w:p>
          <w:p w14:paraId="57925C6D" w14:textId="77777777" w:rsidR="007E4F5A" w:rsidRPr="008063BC" w:rsidRDefault="00721B38"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sz w:val="32"/>
                <w:szCs w:val="32"/>
              </w:rPr>
              <w:t xml:space="preserve">        </w:t>
            </w:r>
            <w:r w:rsidR="002444BA" w:rsidRPr="008063BC">
              <w:rPr>
                <w:rFonts w:ascii="TH SarabunPSK" w:hAnsi="TH SarabunPSK" w:cs="TH SarabunPSK"/>
                <w:sz w:val="32"/>
                <w:szCs w:val="32"/>
              </w:rPr>
              <w:t>5</w:t>
            </w:r>
            <w:r w:rsidR="007E4F5A" w:rsidRPr="008063BC">
              <w:rPr>
                <w:rFonts w:ascii="TH SarabunPSK" w:hAnsi="TH SarabunPSK" w:cs="TH SarabunPSK"/>
                <w:sz w:val="32"/>
                <w:szCs w:val="32"/>
              </w:rPr>
              <w:t>.</w:t>
            </w:r>
            <w:r w:rsidRPr="008063BC">
              <w:rPr>
                <w:rFonts w:ascii="TH SarabunPSK" w:hAnsi="TH SarabunPSK" w:cs="TH SarabunPSK"/>
                <w:sz w:val="32"/>
                <w:szCs w:val="32"/>
              </w:rPr>
              <w:t xml:space="preserve">2.3 </w:t>
            </w:r>
            <w:r w:rsidR="007E4F5A" w:rsidRPr="008063BC">
              <w:rPr>
                <w:rFonts w:ascii="TH SarabunPSK" w:hAnsi="TH SarabunPSK" w:cs="TH SarabunPSK"/>
                <w:sz w:val="32"/>
                <w:szCs w:val="32"/>
                <w:cs/>
              </w:rPr>
              <w:t>กองการแพทย์จีโน</w:t>
            </w:r>
            <w:proofErr w:type="spellStart"/>
            <w:r w:rsidR="007E4F5A" w:rsidRPr="008063BC">
              <w:rPr>
                <w:rFonts w:ascii="TH SarabunPSK" w:hAnsi="TH SarabunPSK" w:cs="TH SarabunPSK"/>
                <w:sz w:val="32"/>
                <w:szCs w:val="32"/>
                <w:cs/>
              </w:rPr>
              <w:t>มิกส์</w:t>
            </w:r>
            <w:proofErr w:type="spellEnd"/>
            <w:r w:rsidR="007E4F5A" w:rsidRPr="008063BC">
              <w:rPr>
                <w:rFonts w:ascii="TH SarabunPSK" w:hAnsi="TH SarabunPSK" w:cs="TH SarabunPSK"/>
                <w:sz w:val="32"/>
                <w:szCs w:val="32"/>
                <w:cs/>
              </w:rPr>
              <w:t>และสนับสนุนนวัตกรรม</w:t>
            </w:r>
          </w:p>
          <w:p w14:paraId="24F0A2EE" w14:textId="77777777" w:rsidR="007E4F5A" w:rsidRPr="008063BC" w:rsidRDefault="00721B38" w:rsidP="00C9610A">
            <w:pPr>
              <w:spacing w:after="0" w:line="240" w:lineRule="auto"/>
              <w:contextualSpacing/>
              <w:jc w:val="thaiDistribute"/>
              <w:rPr>
                <w:rFonts w:ascii="TH SarabunPSK" w:hAnsi="TH SarabunPSK" w:cs="TH SarabunPSK"/>
                <w:sz w:val="32"/>
                <w:szCs w:val="32"/>
              </w:rPr>
            </w:pPr>
            <w:r w:rsidRPr="008063BC">
              <w:rPr>
                <w:rFonts w:ascii="TH SarabunPSK" w:hAnsi="TH SarabunPSK" w:cs="TH SarabunPSK"/>
                <w:sz w:val="32"/>
                <w:szCs w:val="32"/>
              </w:rPr>
              <w:t xml:space="preserve">        </w:t>
            </w:r>
            <w:r w:rsidR="002444BA" w:rsidRPr="008063BC">
              <w:rPr>
                <w:rFonts w:ascii="TH SarabunPSK" w:hAnsi="TH SarabunPSK" w:cs="TH SarabunPSK"/>
                <w:sz w:val="32"/>
                <w:szCs w:val="32"/>
              </w:rPr>
              <w:t>5</w:t>
            </w:r>
            <w:r w:rsidRPr="008063BC">
              <w:rPr>
                <w:rFonts w:ascii="TH SarabunPSK" w:hAnsi="TH SarabunPSK" w:cs="TH SarabunPSK"/>
                <w:sz w:val="32"/>
                <w:szCs w:val="32"/>
              </w:rPr>
              <w:t xml:space="preserve">.2.4 </w:t>
            </w:r>
            <w:r w:rsidR="007E4F5A" w:rsidRPr="008063BC">
              <w:rPr>
                <w:rFonts w:ascii="TH SarabunPSK" w:hAnsi="TH SarabunPSK" w:cs="TH SarabunPSK"/>
                <w:sz w:val="32"/>
                <w:szCs w:val="32"/>
                <w:cs/>
              </w:rPr>
              <w:t>ศูนย์วิทยาศาสตร์การแพทย์ทุกแห่ง</w:t>
            </w:r>
          </w:p>
          <w:p w14:paraId="3EA75C6D" w14:textId="77777777" w:rsidR="007E4F5A" w:rsidRPr="008063BC" w:rsidRDefault="000729EE"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b/>
                <w:bCs/>
                <w:sz w:val="32"/>
                <w:szCs w:val="32"/>
              </w:rPr>
              <w:t xml:space="preserve">     5</w:t>
            </w:r>
            <w:r w:rsidR="007E4F5A" w:rsidRPr="008063BC">
              <w:rPr>
                <w:rFonts w:ascii="TH SarabunPSK" w:hAnsi="TH SarabunPSK" w:cs="TH SarabunPSK" w:hint="cs"/>
                <w:b/>
                <w:bCs/>
                <w:sz w:val="32"/>
                <w:szCs w:val="32"/>
                <w:cs/>
              </w:rPr>
              <w:t>.</w:t>
            </w:r>
            <w:r w:rsidR="00721B38" w:rsidRPr="008063BC">
              <w:rPr>
                <w:rFonts w:ascii="TH SarabunPSK" w:hAnsi="TH SarabunPSK" w:cs="TH SarabunPSK"/>
                <w:b/>
                <w:bCs/>
                <w:sz w:val="32"/>
                <w:szCs w:val="32"/>
              </w:rPr>
              <w:t>3</w:t>
            </w:r>
            <w:r w:rsidR="007E4F5A" w:rsidRPr="008063BC">
              <w:rPr>
                <w:rFonts w:ascii="TH SarabunPSK" w:hAnsi="TH SarabunPSK" w:cs="TH SarabunPSK" w:hint="cs"/>
                <w:b/>
                <w:bCs/>
                <w:sz w:val="32"/>
                <w:szCs w:val="32"/>
                <w:cs/>
              </w:rPr>
              <w:t xml:space="preserve"> </w:t>
            </w:r>
            <w:r w:rsidR="00F72E08" w:rsidRPr="008063BC">
              <w:rPr>
                <w:rFonts w:ascii="TH SarabunPSK" w:hAnsi="TH SarabunPSK" w:cs="TH SarabunPSK"/>
                <w:b/>
                <w:bCs/>
                <w:sz w:val="32"/>
                <w:szCs w:val="32"/>
                <w:cs/>
              </w:rPr>
              <w:t>กรมอนามัย</w:t>
            </w:r>
            <w:r w:rsidR="007E4F5A" w:rsidRPr="008063BC">
              <w:rPr>
                <w:rFonts w:ascii="TH SarabunPSK" w:hAnsi="TH SarabunPSK" w:cs="TH SarabunPSK"/>
                <w:b/>
                <w:bCs/>
                <w:sz w:val="32"/>
                <w:szCs w:val="32"/>
                <w:cs/>
              </w:rPr>
              <w:t xml:space="preserve">: </w:t>
            </w:r>
          </w:p>
          <w:p w14:paraId="3591A4E1" w14:textId="65EAF8F4" w:rsidR="007E4F5A" w:rsidRPr="008063BC" w:rsidRDefault="00721B38" w:rsidP="00C9610A">
            <w:pPr>
              <w:spacing w:after="0" w:line="240" w:lineRule="auto"/>
              <w:contextualSpacing/>
              <w:jc w:val="thaiDistribute"/>
              <w:rPr>
                <w:rFonts w:ascii="TH SarabunPSK" w:hAnsi="TH SarabunPSK" w:cs="TH SarabunPSK" w:hint="cs"/>
                <w:sz w:val="32"/>
                <w:szCs w:val="32"/>
              </w:rPr>
            </w:pPr>
            <w:r w:rsidRPr="008063BC">
              <w:rPr>
                <w:rFonts w:ascii="TH SarabunPSK" w:hAnsi="TH SarabunPSK" w:cs="TH SarabunPSK"/>
                <w:sz w:val="32"/>
                <w:szCs w:val="32"/>
              </w:rPr>
              <w:t xml:space="preserve">       </w:t>
            </w:r>
            <w:r w:rsidR="007E4F5A" w:rsidRPr="008063BC">
              <w:rPr>
                <w:rFonts w:ascii="TH SarabunPSK" w:hAnsi="TH SarabunPSK" w:cs="TH SarabunPSK"/>
                <w:sz w:val="32"/>
                <w:szCs w:val="32"/>
                <w:cs/>
              </w:rPr>
              <w:t xml:space="preserve">ศูนย์อนามัยทั้ง </w:t>
            </w:r>
            <w:r w:rsidR="007E4F5A" w:rsidRPr="008063BC">
              <w:rPr>
                <w:rFonts w:ascii="TH SarabunPSK" w:hAnsi="TH SarabunPSK" w:cs="TH SarabunPSK"/>
                <w:sz w:val="32"/>
                <w:szCs w:val="32"/>
              </w:rPr>
              <w:t>12</w:t>
            </w:r>
            <w:r w:rsidR="007E4F5A" w:rsidRPr="008063BC">
              <w:rPr>
                <w:rFonts w:ascii="TH SarabunPSK" w:hAnsi="TH SarabunPSK" w:cs="TH SarabunPSK"/>
                <w:sz w:val="32"/>
                <w:szCs w:val="32"/>
                <w:cs/>
              </w:rPr>
              <w:t xml:space="preserve"> เขตและสถาบันพัฒนาสุขภาวะเขตเมือง </w:t>
            </w:r>
            <w:r w:rsidR="007E4F5A" w:rsidRPr="00C1004A">
              <w:rPr>
                <w:rFonts w:ascii="TH SarabunPSK" w:hAnsi="TH SarabunPSK" w:cs="TH SarabunPSK"/>
                <w:strike/>
                <w:color w:val="0070C0"/>
                <w:sz w:val="32"/>
                <w:szCs w:val="32"/>
                <w:cs/>
              </w:rPr>
              <w:t>ร่วมกันดำเนินการสำรวจพฤติกรรมการสวมหน้ากากผ้าหรือหน้ากากอนามัยของประชาชนผ่านระบบออนไลน์</w:t>
            </w:r>
            <w:r w:rsidR="00C1004A">
              <w:rPr>
                <w:rFonts w:ascii="TH SarabunPSK" w:hAnsi="TH SarabunPSK" w:cs="TH SarabunPSK" w:hint="cs"/>
                <w:strike/>
                <w:color w:val="0070C0"/>
                <w:sz w:val="32"/>
                <w:szCs w:val="32"/>
                <w:cs/>
              </w:rPr>
              <w:t xml:space="preserve"> </w:t>
            </w:r>
            <w:r w:rsidR="00C1004A">
              <w:rPr>
                <w:rFonts w:ascii="TH SarabunPSK" w:hAnsi="TH SarabunPSK" w:cs="TH SarabunPSK"/>
                <w:color w:val="FF0000"/>
                <w:sz w:val="32"/>
                <w:szCs w:val="32"/>
                <w:cs/>
              </w:rPr>
              <w:t>ร่วมกับภาคีเครือข่ายดำเนินการสำรวจพฤติกรรมการสวมหน้ากากผ้าหรือหน้ากากอนามัยของประชาชนผ่านระบบออนไลน์</w:t>
            </w:r>
          </w:p>
          <w:p w14:paraId="2F6F1911" w14:textId="77777777" w:rsidR="007E4F5A" w:rsidRPr="008063BC" w:rsidRDefault="000729EE"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b/>
                <w:bCs/>
                <w:sz w:val="32"/>
                <w:szCs w:val="32"/>
              </w:rPr>
              <w:t xml:space="preserve">     5</w:t>
            </w:r>
            <w:r w:rsidR="00721B38" w:rsidRPr="008063BC">
              <w:rPr>
                <w:rFonts w:ascii="TH SarabunPSK" w:hAnsi="TH SarabunPSK" w:cs="TH SarabunPSK"/>
                <w:b/>
                <w:bCs/>
                <w:sz w:val="32"/>
                <w:szCs w:val="32"/>
              </w:rPr>
              <w:t>.4</w:t>
            </w:r>
            <w:r w:rsidR="007E4F5A" w:rsidRPr="008063BC">
              <w:rPr>
                <w:rFonts w:ascii="TH SarabunPSK" w:hAnsi="TH SarabunPSK" w:cs="TH SarabunPSK" w:hint="cs"/>
                <w:b/>
                <w:bCs/>
                <w:sz w:val="32"/>
                <w:szCs w:val="32"/>
                <w:cs/>
              </w:rPr>
              <w:t xml:space="preserve"> </w:t>
            </w:r>
            <w:r w:rsidR="00F72E08" w:rsidRPr="008063BC">
              <w:rPr>
                <w:rFonts w:ascii="TH SarabunPSK" w:hAnsi="TH SarabunPSK" w:cs="TH SarabunPSK"/>
                <w:b/>
                <w:bCs/>
                <w:sz w:val="32"/>
                <w:szCs w:val="32"/>
                <w:cs/>
              </w:rPr>
              <w:t>กรมสุขภาพจิต</w:t>
            </w:r>
            <w:r w:rsidR="007E4F5A" w:rsidRPr="008063BC">
              <w:rPr>
                <w:rFonts w:ascii="TH SarabunPSK" w:hAnsi="TH SarabunPSK" w:cs="TH SarabunPSK"/>
                <w:b/>
                <w:bCs/>
                <w:sz w:val="32"/>
                <w:szCs w:val="32"/>
                <w:cs/>
              </w:rPr>
              <w:t xml:space="preserve">: </w:t>
            </w:r>
          </w:p>
          <w:p w14:paraId="54216609" w14:textId="77777777" w:rsidR="007E4F5A" w:rsidRPr="00C1004A" w:rsidRDefault="00721B38" w:rsidP="00C9610A">
            <w:pPr>
              <w:spacing w:after="0" w:line="240" w:lineRule="auto"/>
              <w:contextualSpacing/>
              <w:jc w:val="thaiDistribute"/>
              <w:rPr>
                <w:rFonts w:ascii="TH SarabunPSK" w:hAnsi="TH SarabunPSK" w:cs="TH SarabunPSK"/>
                <w:strike/>
                <w:color w:val="0070C0"/>
                <w:sz w:val="32"/>
                <w:szCs w:val="32"/>
              </w:rPr>
            </w:pPr>
            <w:r w:rsidRPr="008063BC">
              <w:rPr>
                <w:rFonts w:ascii="TH SarabunPSK" w:hAnsi="TH SarabunPSK" w:cs="TH SarabunPSK"/>
                <w:sz w:val="32"/>
                <w:szCs w:val="32"/>
              </w:rPr>
              <w:t xml:space="preserve">      </w:t>
            </w:r>
            <w:r w:rsidR="007E4F5A" w:rsidRPr="00C1004A">
              <w:rPr>
                <w:rFonts w:ascii="TH SarabunPSK" w:hAnsi="TH SarabunPSK" w:cs="TH SarabunPSK"/>
                <w:strike/>
                <w:color w:val="0070C0"/>
                <w:sz w:val="32"/>
                <w:szCs w:val="32"/>
                <w:cs/>
              </w:rPr>
              <w:t xml:space="preserve">ทีม </w:t>
            </w:r>
            <w:r w:rsidR="007E4F5A" w:rsidRPr="00C1004A">
              <w:rPr>
                <w:rFonts w:ascii="TH SarabunPSK" w:hAnsi="TH SarabunPSK" w:cs="TH SarabunPSK"/>
                <w:strike/>
                <w:color w:val="0070C0"/>
                <w:sz w:val="32"/>
                <w:szCs w:val="32"/>
              </w:rPr>
              <w:t xml:space="preserve">MCATT </w:t>
            </w:r>
            <w:r w:rsidR="007E4F5A" w:rsidRPr="00C1004A">
              <w:rPr>
                <w:rFonts w:ascii="TH SarabunPSK" w:hAnsi="TH SarabunPSK" w:cs="TH SarabunPSK"/>
                <w:strike/>
                <w:color w:val="0070C0"/>
                <w:sz w:val="32"/>
                <w:szCs w:val="32"/>
                <w:cs/>
              </w:rPr>
              <w:t xml:space="preserve">ศูนย์สุขภาพจิตที่ </w:t>
            </w:r>
            <w:r w:rsidR="007E4F5A" w:rsidRPr="00C1004A">
              <w:rPr>
                <w:rFonts w:ascii="TH SarabunPSK" w:hAnsi="TH SarabunPSK" w:cs="TH SarabunPSK"/>
                <w:strike/>
                <w:color w:val="0070C0"/>
                <w:sz w:val="32"/>
                <w:szCs w:val="32"/>
              </w:rPr>
              <w:t>1-13</w:t>
            </w:r>
            <w:r w:rsidR="007E4F5A" w:rsidRPr="00C1004A">
              <w:rPr>
                <w:rFonts w:ascii="TH SarabunPSK" w:hAnsi="TH SarabunPSK" w:cs="TH SarabunPSK"/>
                <w:strike/>
                <w:color w:val="0070C0"/>
                <w:sz w:val="32"/>
                <w:szCs w:val="32"/>
                <w:cs/>
              </w:rPr>
              <w:t xml:space="preserve">  และสถาบัน/โรงพยาบาลจิตเวช ที่รับผิดชอบพื้นที่ในเขตสุขภาพเดียวกัน ร่วมกันดำเนินการและสรุปรายงานผลการดำเนินงานการดูแลช่วยเหลือ</w:t>
            </w:r>
          </w:p>
          <w:p w14:paraId="20543E57" w14:textId="2F7DFB17" w:rsidR="007E4F5A" w:rsidRPr="008063BC" w:rsidRDefault="007E4F5A" w:rsidP="00C9610A">
            <w:pPr>
              <w:spacing w:after="0" w:line="240" w:lineRule="auto"/>
              <w:contextualSpacing/>
              <w:jc w:val="thaiDistribute"/>
              <w:rPr>
                <w:rFonts w:ascii="TH SarabunPSK" w:hAnsi="TH SarabunPSK" w:cs="TH SarabunPSK"/>
                <w:sz w:val="32"/>
                <w:szCs w:val="32"/>
                <w:highlight w:val="yellow"/>
                <w:cs/>
              </w:rPr>
            </w:pPr>
            <w:r w:rsidRPr="00C1004A">
              <w:rPr>
                <w:rFonts w:ascii="TH SarabunPSK" w:hAnsi="TH SarabunPSK" w:cs="TH SarabunPSK"/>
                <w:strike/>
                <w:color w:val="0070C0"/>
                <w:sz w:val="32"/>
                <w:szCs w:val="32"/>
                <w:cs/>
              </w:rPr>
              <w:t>และติดตามต่อเนื่อง ประชาชนกลุ่มเสี่ยงต่อปัญหาสุขภาพจิต และทะเบียนติดตามกลุ่มเสี่ยงต่อปัญหาสุขภาพจิต (</w:t>
            </w:r>
            <w:r w:rsidRPr="00C1004A">
              <w:rPr>
                <w:rFonts w:ascii="TH SarabunPSK" w:hAnsi="TH SarabunPSK" w:cs="TH SarabunPSK"/>
                <w:strike/>
                <w:color w:val="0070C0"/>
                <w:sz w:val="32"/>
                <w:szCs w:val="32"/>
              </w:rPr>
              <w:t>MCATT COVID-19)</w:t>
            </w:r>
            <w:r w:rsidR="00C1004A">
              <w:rPr>
                <w:rFonts w:ascii="TH SarabunPSK" w:hAnsi="TH SarabunPSK" w:cs="TH SarabunPSK"/>
                <w:sz w:val="32"/>
                <w:szCs w:val="32"/>
              </w:rPr>
              <w:t xml:space="preserve">  </w:t>
            </w:r>
            <w:r w:rsidR="00C1004A">
              <w:rPr>
                <w:rFonts w:ascii="TH SarabunPSK" w:hAnsi="TH SarabunPSK" w:cs="TH SarabunPSK"/>
                <w:color w:val="FF0000"/>
                <w:sz w:val="32"/>
                <w:szCs w:val="32"/>
                <w:cs/>
              </w:rPr>
              <w:t xml:space="preserve">ข้อมูลการการดำเนินงานของจังหวัด โดยศูนย์สุขภาพจิตที่ </w:t>
            </w:r>
            <w:r w:rsidR="00C1004A">
              <w:rPr>
                <w:rFonts w:ascii="TH SarabunPSK" w:hAnsi="TH SarabunPSK" w:cs="TH SarabunPSK"/>
                <w:color w:val="FF0000"/>
                <w:sz w:val="32"/>
                <w:szCs w:val="32"/>
              </w:rPr>
              <w:t>1-13</w:t>
            </w:r>
            <w:r w:rsidR="00C1004A">
              <w:rPr>
                <w:rFonts w:ascii="TH SarabunPSK" w:hAnsi="TH SarabunPSK" w:cs="TH SarabunPSK" w:hint="cs"/>
                <w:color w:val="FF0000"/>
                <w:sz w:val="32"/>
                <w:szCs w:val="32"/>
                <w:cs/>
              </w:rPr>
              <w:t xml:space="preserve"> และสถาบัน/โรงพยาบาลจิตเวช ในสังกัดกรมสุขภาพจิตที่รับผิดชอบในเขตสุขภาพเดียวกัน</w:t>
            </w:r>
            <w:r w:rsidR="00C1004A">
              <w:rPr>
                <w:rFonts w:ascii="TH SarabunPSK" w:eastAsia="BrowalliaNew" w:hAnsi="TH SarabunPSK" w:cs="TH SarabunPSK"/>
                <w:color w:val="FF0000"/>
                <w:sz w:val="32"/>
                <w:szCs w:val="32"/>
                <w:cs/>
              </w:rPr>
              <w:t xml:space="preserve"> </w:t>
            </w:r>
            <w:r w:rsidR="00C1004A">
              <w:rPr>
                <w:rFonts w:ascii="TH SarabunPSK" w:eastAsia="BrowalliaNew" w:hAnsi="TH SarabunPSK" w:cs="TH SarabunPSK"/>
                <w:i/>
                <w:iCs/>
                <w:color w:val="FF0000"/>
                <w:sz w:val="32"/>
                <w:szCs w:val="32"/>
                <w:u w:val="single"/>
                <w:cs/>
              </w:rPr>
              <w:t>มีการร่วมกันดำเนินงานกับหน่วยงานในเขตสุขภาพ</w:t>
            </w:r>
            <w:r w:rsidR="00C1004A">
              <w:rPr>
                <w:rFonts w:ascii="TH SarabunPSK" w:eastAsia="BrowalliaNew" w:hAnsi="TH SarabunPSK" w:cs="TH SarabunPSK"/>
                <w:color w:val="FF0000"/>
                <w:sz w:val="32"/>
                <w:szCs w:val="32"/>
                <w:cs/>
              </w:rPr>
              <w:t xml:space="preserve"> </w:t>
            </w:r>
            <w:r w:rsidR="00C1004A">
              <w:rPr>
                <w:rFonts w:ascii="TH SarabunPSK" w:hAnsi="TH SarabunPSK" w:cs="TH SarabunPSK"/>
                <w:color w:val="FF0000"/>
                <w:spacing w:val="6"/>
                <w:sz w:val="32"/>
                <w:szCs w:val="32"/>
                <w:cs/>
              </w:rPr>
              <w:t xml:space="preserve"> </w:t>
            </w:r>
            <w:r w:rsidR="00C1004A">
              <w:rPr>
                <w:rFonts w:ascii="TH SarabunPSK" w:hAnsi="TH SarabunPSK" w:cs="TH SarabunPSK"/>
                <w:color w:val="FF0000"/>
                <w:sz w:val="32"/>
                <w:szCs w:val="32"/>
                <w:cs/>
              </w:rPr>
              <w:t>ซึ่งกองบริหารระบบบริการสุขภาพจิต กรมสุขภาพจิต จะเก็บรวบรวม</w:t>
            </w:r>
            <w:r w:rsidR="00C1004A">
              <w:rPr>
                <w:rFonts w:ascii="TH SarabunPSK" w:hAnsi="TH SarabunPSK" w:cs="TH SarabunPSK"/>
                <w:color w:val="FF0000"/>
                <w:spacing w:val="6"/>
                <w:sz w:val="32"/>
                <w:szCs w:val="32"/>
                <w:cs/>
              </w:rPr>
              <w:t>และวิเคราะห์ผลการดำเนินงานจาก</w:t>
            </w:r>
            <w:r w:rsidR="00C1004A">
              <w:rPr>
                <w:rFonts w:ascii="TH SarabunPSK" w:hAnsi="TH SarabunPSK" w:cs="TH SarabunPSK"/>
                <w:color w:val="FF0000"/>
                <w:sz w:val="32"/>
                <w:szCs w:val="32"/>
                <w:cs/>
              </w:rPr>
              <w:t>โปรแกรม</w:t>
            </w:r>
            <w:r w:rsidR="00C1004A">
              <w:rPr>
                <w:rFonts w:ascii="TH SarabunPSK" w:hAnsi="TH SarabunPSK" w:cs="TH SarabunPSK"/>
                <w:color w:val="FF0000"/>
                <w:sz w:val="32"/>
                <w:szCs w:val="32"/>
              </w:rPr>
              <w:t xml:space="preserve"> Mental Health Check-in</w:t>
            </w:r>
            <w:r w:rsidR="00C1004A">
              <w:rPr>
                <w:rFonts w:ascii="TH SarabunPSK" w:hAnsi="TH SarabunPSK" w:cs="TH SarabunPSK" w:hint="cs"/>
                <w:color w:val="FF0000"/>
                <w:sz w:val="32"/>
                <w:szCs w:val="32"/>
                <w:cs/>
              </w:rPr>
              <w:t>และฐานข้อมูลผู้ที่มีความเสี่ยงต่อปัญหาสุขภาพจิต</w:t>
            </w:r>
          </w:p>
        </w:tc>
      </w:tr>
      <w:tr w:rsidR="00EA2C2D" w:rsidRPr="008063BC" w14:paraId="479099E7" w14:textId="77777777" w:rsidTr="00DC350F">
        <w:tc>
          <w:tcPr>
            <w:tcW w:w="2269" w:type="dxa"/>
            <w:tcBorders>
              <w:top w:val="single" w:sz="4" w:space="0" w:color="auto"/>
              <w:left w:val="single" w:sz="4" w:space="0" w:color="auto"/>
              <w:bottom w:val="single" w:sz="4" w:space="0" w:color="auto"/>
              <w:right w:val="single" w:sz="4" w:space="0" w:color="auto"/>
            </w:tcBorders>
          </w:tcPr>
          <w:p w14:paraId="1BC409E8" w14:textId="77777777" w:rsidR="00EA2C2D" w:rsidRPr="008063BC" w:rsidRDefault="00EA2C2D"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lastRenderedPageBreak/>
              <w:t>รายการข้อมูล 1</w:t>
            </w:r>
          </w:p>
        </w:tc>
        <w:tc>
          <w:tcPr>
            <w:tcW w:w="7938" w:type="dxa"/>
            <w:tcBorders>
              <w:top w:val="single" w:sz="4" w:space="0" w:color="auto"/>
              <w:left w:val="single" w:sz="4" w:space="0" w:color="auto"/>
              <w:bottom w:val="single" w:sz="4" w:space="0" w:color="auto"/>
              <w:right w:val="single" w:sz="4" w:space="0" w:color="auto"/>
            </w:tcBorders>
          </w:tcPr>
          <w:p w14:paraId="4ABCC9A5" w14:textId="77777777" w:rsidR="00EA2C2D" w:rsidRPr="008063BC" w:rsidRDefault="001B0150" w:rsidP="00C9610A">
            <w:pPr>
              <w:spacing w:after="0" w:line="240" w:lineRule="auto"/>
              <w:contextualSpacing/>
              <w:rPr>
                <w:rFonts w:ascii="TH SarabunPSK" w:hAnsi="TH SarabunPSK" w:cs="TH SarabunPSK"/>
                <w:sz w:val="32"/>
                <w:szCs w:val="32"/>
                <w:cs/>
              </w:rPr>
            </w:pPr>
            <w:r>
              <w:rPr>
                <w:rFonts w:ascii="TH SarabunPSK" w:hAnsi="TH SarabunPSK" w:cs="TH SarabunPSK"/>
                <w:sz w:val="32"/>
                <w:szCs w:val="32"/>
              </w:rPr>
              <w:t xml:space="preserve">A = </w:t>
            </w:r>
            <w:r w:rsidR="00EA2C2D" w:rsidRPr="008063BC">
              <w:rPr>
                <w:rFonts w:ascii="TH SarabunPSK" w:hAnsi="TH SarabunPSK" w:cs="TH SarabunPSK"/>
                <w:sz w:val="32"/>
                <w:szCs w:val="32"/>
                <w:cs/>
              </w:rPr>
              <w:t xml:space="preserve">จำนวนจังหวัด ที่ดำเนินการครบ </w:t>
            </w:r>
            <w:r w:rsidR="00A42F29" w:rsidRPr="008063BC">
              <w:rPr>
                <w:rFonts w:ascii="TH SarabunPSK" w:hAnsi="TH SarabunPSK" w:cs="TH SarabunPSK"/>
                <w:sz w:val="32"/>
                <w:szCs w:val="32"/>
              </w:rPr>
              <w:t xml:space="preserve">4 </w:t>
            </w:r>
            <w:r w:rsidR="00EA2C2D" w:rsidRPr="008063BC">
              <w:rPr>
                <w:rFonts w:ascii="TH SarabunPSK" w:hAnsi="TH SarabunPSK" w:cs="TH SarabunPSK"/>
                <w:sz w:val="32"/>
                <w:szCs w:val="32"/>
                <w:cs/>
              </w:rPr>
              <w:t>ขั้นตอน</w:t>
            </w:r>
            <w:r w:rsidR="00907A73" w:rsidRPr="008063BC">
              <w:rPr>
                <w:rFonts w:ascii="TH SarabunPSK" w:hAnsi="TH SarabunPSK" w:cs="TH SarabunPSK"/>
                <w:sz w:val="32"/>
                <w:szCs w:val="32"/>
              </w:rPr>
              <w:t xml:space="preserve"> </w:t>
            </w:r>
            <w:r w:rsidR="00907A73" w:rsidRPr="008063BC">
              <w:rPr>
                <w:rFonts w:ascii="TH SarabunPSK" w:hAnsi="TH SarabunPSK" w:cs="TH SarabunPSK" w:hint="cs"/>
                <w:sz w:val="32"/>
                <w:szCs w:val="32"/>
                <w:cs/>
              </w:rPr>
              <w:t>จากวิธีการประเมินผล</w:t>
            </w:r>
          </w:p>
        </w:tc>
      </w:tr>
      <w:tr w:rsidR="00EA2C2D" w:rsidRPr="008063BC" w14:paraId="31AD2A8D" w14:textId="77777777" w:rsidTr="00DC350F">
        <w:tc>
          <w:tcPr>
            <w:tcW w:w="2269" w:type="dxa"/>
            <w:tcBorders>
              <w:top w:val="single" w:sz="4" w:space="0" w:color="auto"/>
              <w:left w:val="single" w:sz="4" w:space="0" w:color="auto"/>
              <w:bottom w:val="single" w:sz="4" w:space="0" w:color="auto"/>
              <w:right w:val="single" w:sz="4" w:space="0" w:color="auto"/>
            </w:tcBorders>
          </w:tcPr>
          <w:p w14:paraId="116D2064" w14:textId="77777777" w:rsidR="00EA2C2D" w:rsidRPr="008063BC" w:rsidRDefault="00EA2C2D"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lastRenderedPageBreak/>
              <w:t>รายการข้อมูล 2</w:t>
            </w:r>
          </w:p>
        </w:tc>
        <w:tc>
          <w:tcPr>
            <w:tcW w:w="7938" w:type="dxa"/>
            <w:tcBorders>
              <w:top w:val="single" w:sz="4" w:space="0" w:color="auto"/>
              <w:left w:val="single" w:sz="4" w:space="0" w:color="auto"/>
              <w:bottom w:val="single" w:sz="4" w:space="0" w:color="auto"/>
              <w:right w:val="single" w:sz="4" w:space="0" w:color="auto"/>
            </w:tcBorders>
          </w:tcPr>
          <w:p w14:paraId="22805E44" w14:textId="283F241E" w:rsidR="00EA2C2D" w:rsidRPr="008063BC" w:rsidRDefault="001B0150" w:rsidP="00C9610A">
            <w:pPr>
              <w:spacing w:after="0" w:line="240" w:lineRule="auto"/>
              <w:contextualSpacing/>
              <w:rPr>
                <w:rFonts w:ascii="TH SarabunPSK" w:hAnsi="TH SarabunPSK" w:cs="TH SarabunPSK" w:hint="cs"/>
                <w:sz w:val="32"/>
                <w:szCs w:val="32"/>
                <w:cs/>
              </w:rPr>
            </w:pPr>
            <w:r>
              <w:rPr>
                <w:rFonts w:ascii="TH SarabunPSK" w:hAnsi="TH SarabunPSK" w:cs="TH SarabunPSK"/>
                <w:sz w:val="32"/>
                <w:szCs w:val="32"/>
              </w:rPr>
              <w:t xml:space="preserve">B = </w:t>
            </w:r>
            <w:r w:rsidR="00E72E5E" w:rsidRPr="00C1004A">
              <w:rPr>
                <w:rFonts w:ascii="TH SarabunPSK" w:hAnsi="TH SarabunPSK" w:cs="TH SarabunPSK"/>
                <w:strike/>
                <w:color w:val="0070C0"/>
                <w:sz w:val="32"/>
                <w:szCs w:val="32"/>
                <w:cs/>
              </w:rPr>
              <w:t>จำนวนจังหวัดทั้งหมด 77</w:t>
            </w:r>
            <w:r w:rsidR="00EA2C2D" w:rsidRPr="00C1004A">
              <w:rPr>
                <w:rFonts w:ascii="TH SarabunPSK" w:hAnsi="TH SarabunPSK" w:cs="TH SarabunPSK"/>
                <w:strike/>
                <w:color w:val="0070C0"/>
                <w:sz w:val="32"/>
                <w:szCs w:val="32"/>
                <w:cs/>
              </w:rPr>
              <w:t xml:space="preserve"> จังหวัด</w:t>
            </w:r>
            <w:r w:rsidR="00C1004A">
              <w:rPr>
                <w:rFonts w:ascii="TH SarabunPSK" w:hAnsi="TH SarabunPSK" w:cs="TH SarabunPSK" w:hint="cs"/>
                <w:sz w:val="32"/>
                <w:szCs w:val="32"/>
                <w:cs/>
              </w:rPr>
              <w:t xml:space="preserve"> </w:t>
            </w:r>
            <w:r w:rsidR="00C1004A">
              <w:rPr>
                <w:rFonts w:ascii="TH SarabunPSK" w:hAnsi="TH SarabunPSK" w:cs="TH SarabunPSK"/>
                <w:color w:val="FF0000"/>
                <w:sz w:val="32"/>
                <w:szCs w:val="32"/>
                <w:cs/>
              </w:rPr>
              <w:t>จำนวนจังหวัดทั้งหมด 76 จังหวัด และกรุงเทพมหานคร</w:t>
            </w:r>
          </w:p>
        </w:tc>
      </w:tr>
      <w:tr w:rsidR="00EA2C2D" w:rsidRPr="008063BC" w14:paraId="1B33B619" w14:textId="77777777" w:rsidTr="00DC350F">
        <w:tc>
          <w:tcPr>
            <w:tcW w:w="2269" w:type="dxa"/>
            <w:tcBorders>
              <w:top w:val="single" w:sz="4" w:space="0" w:color="auto"/>
              <w:left w:val="single" w:sz="4" w:space="0" w:color="auto"/>
              <w:bottom w:val="single" w:sz="4" w:space="0" w:color="auto"/>
              <w:right w:val="single" w:sz="4" w:space="0" w:color="auto"/>
            </w:tcBorders>
          </w:tcPr>
          <w:p w14:paraId="5B462083" w14:textId="77777777" w:rsidR="00EA2C2D" w:rsidRPr="008063BC" w:rsidRDefault="00EA2C2D" w:rsidP="00C9610A">
            <w:pPr>
              <w:spacing w:after="0" w:line="240" w:lineRule="auto"/>
              <w:contextualSpacing/>
              <w:rPr>
                <w:rFonts w:ascii="TH SarabunPSK" w:hAnsi="TH SarabunPSK" w:cs="TH SarabunPSK"/>
                <w:b/>
                <w:bCs/>
                <w:sz w:val="32"/>
                <w:szCs w:val="32"/>
                <w:highlight w:val="yellow"/>
                <w:cs/>
              </w:rPr>
            </w:pPr>
            <w:r w:rsidRPr="008063BC">
              <w:rPr>
                <w:rFonts w:ascii="TH SarabunPSK" w:hAnsi="TH SarabunPSK" w:cs="TH SarabunPSK"/>
                <w:b/>
                <w:bCs/>
                <w:sz w:val="32"/>
                <w:szCs w:val="32"/>
                <w:cs/>
              </w:rPr>
              <w:t xml:space="preserve">สูตรคำนวณตัวชี้วัด </w:t>
            </w:r>
          </w:p>
        </w:tc>
        <w:tc>
          <w:tcPr>
            <w:tcW w:w="7938" w:type="dxa"/>
            <w:tcBorders>
              <w:top w:val="single" w:sz="4" w:space="0" w:color="auto"/>
              <w:left w:val="single" w:sz="4" w:space="0" w:color="auto"/>
              <w:bottom w:val="single" w:sz="4" w:space="0" w:color="auto"/>
              <w:right w:val="single" w:sz="4" w:space="0" w:color="auto"/>
            </w:tcBorders>
          </w:tcPr>
          <w:p w14:paraId="2C5A31C2" w14:textId="77777777" w:rsidR="00EA2C2D" w:rsidRPr="008063BC" w:rsidRDefault="00EA2C2D" w:rsidP="001B0150">
            <w:pPr>
              <w:tabs>
                <w:tab w:val="left" w:pos="2127"/>
              </w:tabs>
              <w:snapToGrid w:val="0"/>
              <w:spacing w:after="0" w:line="240" w:lineRule="auto"/>
              <w:contextualSpacing/>
              <w:rPr>
                <w:rFonts w:ascii="TH SarabunPSK" w:hAnsi="TH SarabunPSK" w:cs="TH SarabunPSK"/>
                <w:sz w:val="32"/>
                <w:szCs w:val="32"/>
              </w:rPr>
            </w:pPr>
            <w:r w:rsidRPr="008063BC">
              <w:rPr>
                <w:rFonts w:ascii="TH SarabunPSK" w:hAnsi="TH SarabunPSK" w:cs="TH SarabunPSK"/>
                <w:sz w:val="32"/>
                <w:szCs w:val="32"/>
              </w:rPr>
              <w:t>(</w:t>
            </w:r>
            <w:r w:rsidR="001B0150">
              <w:rPr>
                <w:rFonts w:ascii="TH SarabunPSK" w:hAnsi="TH SarabunPSK" w:cs="TH SarabunPSK"/>
                <w:sz w:val="32"/>
                <w:szCs w:val="32"/>
              </w:rPr>
              <w:t>A</w:t>
            </w:r>
            <w:r w:rsidRPr="008063BC">
              <w:rPr>
                <w:rFonts w:ascii="TH SarabunPSK" w:hAnsi="TH SarabunPSK" w:cs="TH SarabunPSK"/>
                <w:sz w:val="32"/>
                <w:szCs w:val="32"/>
                <w:cs/>
              </w:rPr>
              <w:t>/</w:t>
            </w:r>
            <w:r w:rsidR="001B0150">
              <w:rPr>
                <w:rFonts w:ascii="TH SarabunPSK" w:hAnsi="TH SarabunPSK" w:cs="TH SarabunPSK"/>
                <w:sz w:val="32"/>
                <w:szCs w:val="32"/>
              </w:rPr>
              <w:t>B)</w:t>
            </w:r>
            <w:r w:rsidR="001B0150" w:rsidRPr="00A678BD">
              <w:rPr>
                <w:rFonts w:ascii="TH SarabunPSK" w:hAnsi="TH SarabunPSK" w:cs="TH SarabunPSK"/>
                <w:sz w:val="32"/>
                <w:szCs w:val="32"/>
              </w:rPr>
              <w:t xml:space="preserve"> </w:t>
            </w:r>
            <w:r w:rsidR="001B0150">
              <w:rPr>
                <w:rFonts w:ascii="TH SarabunPSK" w:hAnsi="TH SarabunPSK" w:cs="TH SarabunPSK"/>
                <w:sz w:val="32"/>
                <w:szCs w:val="32"/>
              </w:rPr>
              <w:t>x 100</w:t>
            </w:r>
          </w:p>
        </w:tc>
      </w:tr>
      <w:tr w:rsidR="00EA2C2D" w:rsidRPr="008063BC" w14:paraId="42E8A977" w14:textId="77777777" w:rsidTr="00DC350F">
        <w:tc>
          <w:tcPr>
            <w:tcW w:w="2269" w:type="dxa"/>
            <w:tcBorders>
              <w:top w:val="single" w:sz="4" w:space="0" w:color="auto"/>
              <w:left w:val="single" w:sz="4" w:space="0" w:color="auto"/>
              <w:bottom w:val="single" w:sz="4" w:space="0" w:color="auto"/>
              <w:right w:val="single" w:sz="4" w:space="0" w:color="auto"/>
            </w:tcBorders>
          </w:tcPr>
          <w:p w14:paraId="29DD8FA9" w14:textId="77777777" w:rsidR="00EA2C2D" w:rsidRPr="008063BC" w:rsidRDefault="00EA2C2D"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ระยะเว</w:t>
            </w:r>
            <w:r w:rsidR="00023869" w:rsidRPr="008063BC">
              <w:rPr>
                <w:rFonts w:ascii="TH SarabunPSK" w:hAnsi="TH SarabunPSK" w:cs="TH SarabunPSK"/>
                <w:b/>
                <w:bCs/>
                <w:sz w:val="32"/>
                <w:szCs w:val="32"/>
                <w:cs/>
              </w:rPr>
              <w:t>ลาประเมินผล</w:t>
            </w:r>
          </w:p>
        </w:tc>
        <w:tc>
          <w:tcPr>
            <w:tcW w:w="7938" w:type="dxa"/>
            <w:tcBorders>
              <w:top w:val="single" w:sz="4" w:space="0" w:color="auto"/>
              <w:left w:val="single" w:sz="4" w:space="0" w:color="auto"/>
              <w:bottom w:val="single" w:sz="4" w:space="0" w:color="auto"/>
              <w:right w:val="single" w:sz="4" w:space="0" w:color="auto"/>
            </w:tcBorders>
          </w:tcPr>
          <w:p w14:paraId="33DD112D" w14:textId="77777777" w:rsidR="006067F2" w:rsidRPr="008063BC" w:rsidRDefault="00E72E5E"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ไตรมาส 1</w:t>
            </w:r>
            <w:r w:rsidR="00460102" w:rsidRPr="008063BC">
              <w:rPr>
                <w:rFonts w:ascii="TH SarabunPSK" w:hAnsi="TH SarabunPSK" w:cs="TH SarabunPSK" w:hint="cs"/>
                <w:sz w:val="32"/>
                <w:szCs w:val="32"/>
                <w:cs/>
              </w:rPr>
              <w:t xml:space="preserve"> </w:t>
            </w:r>
            <w:r w:rsidR="00460102" w:rsidRPr="008063BC">
              <w:rPr>
                <w:rFonts w:ascii="TH SarabunPSK" w:hAnsi="TH SarabunPSK" w:cs="TH SarabunPSK"/>
                <w:sz w:val="32"/>
                <w:szCs w:val="32"/>
                <w:cs/>
              </w:rPr>
              <w:t>–</w:t>
            </w:r>
            <w:r w:rsidR="00460102" w:rsidRPr="008063BC">
              <w:rPr>
                <w:rFonts w:ascii="TH SarabunPSK" w:hAnsi="TH SarabunPSK" w:cs="TH SarabunPSK" w:hint="cs"/>
                <w:sz w:val="32"/>
                <w:szCs w:val="32"/>
                <w:cs/>
              </w:rPr>
              <w:t xml:space="preserve"> 4 </w:t>
            </w:r>
          </w:p>
        </w:tc>
      </w:tr>
      <w:tr w:rsidR="00023869" w:rsidRPr="008063BC" w14:paraId="32AFC59C" w14:textId="77777777" w:rsidTr="00DC350F">
        <w:tc>
          <w:tcPr>
            <w:tcW w:w="2269" w:type="dxa"/>
            <w:tcBorders>
              <w:top w:val="single" w:sz="4" w:space="0" w:color="auto"/>
              <w:left w:val="single" w:sz="4" w:space="0" w:color="auto"/>
              <w:bottom w:val="single" w:sz="4" w:space="0" w:color="auto"/>
              <w:right w:val="single" w:sz="4" w:space="0" w:color="auto"/>
            </w:tcBorders>
          </w:tcPr>
          <w:p w14:paraId="72BA03F5" w14:textId="77777777" w:rsidR="00023869" w:rsidRPr="008063BC" w:rsidRDefault="00023869"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t>เกณฑ์การประเมิน :</w:t>
            </w:r>
          </w:p>
          <w:p w14:paraId="6536C404" w14:textId="77777777" w:rsidR="00023869" w:rsidRPr="008063BC" w:rsidRDefault="00023869"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hint="cs"/>
                <w:b/>
                <w:bCs/>
                <w:sz w:val="32"/>
                <w:szCs w:val="32"/>
                <w:cs/>
              </w:rPr>
              <w:t xml:space="preserve"> </w:t>
            </w:r>
            <w:r w:rsidRPr="008063BC">
              <w:rPr>
                <w:rFonts w:ascii="TH SarabunPSK" w:hAnsi="TH SarabunPSK" w:cs="TH SarabunPSK"/>
                <w:b/>
                <w:bCs/>
                <w:sz w:val="32"/>
                <w:szCs w:val="32"/>
                <w:cs/>
              </w:rPr>
              <w:t xml:space="preserve">ปี </w:t>
            </w:r>
            <w:r w:rsidRPr="008063BC">
              <w:rPr>
                <w:rFonts w:ascii="TH SarabunPSK" w:hAnsi="TH SarabunPSK" w:cs="TH SarabunPSK"/>
                <w:b/>
                <w:bCs/>
                <w:sz w:val="32"/>
                <w:szCs w:val="32"/>
              </w:rPr>
              <w:t>2564</w:t>
            </w:r>
          </w:p>
          <w:p w14:paraId="010AAA98" w14:textId="77777777" w:rsidR="00023869" w:rsidRPr="008063BC" w:rsidRDefault="00023869" w:rsidP="00C9610A">
            <w:pPr>
              <w:spacing w:after="0" w:line="240" w:lineRule="auto"/>
              <w:contextualSpacing/>
              <w:rPr>
                <w:rFonts w:ascii="TH SarabunPSK" w:hAnsi="TH SarabunPSK" w:cs="TH SarabunPSK"/>
                <w:b/>
                <w:bCs/>
                <w:sz w:val="32"/>
                <w:szCs w:val="32"/>
                <w:cs/>
              </w:rPr>
            </w:pPr>
          </w:p>
        </w:tc>
        <w:tc>
          <w:tcPr>
            <w:tcW w:w="7938" w:type="dxa"/>
            <w:tcBorders>
              <w:top w:val="single" w:sz="4" w:space="0" w:color="auto"/>
              <w:left w:val="single" w:sz="4" w:space="0" w:color="auto"/>
              <w:bottom w:val="single" w:sz="4" w:space="0" w:color="auto"/>
              <w:right w:val="single" w:sz="4" w:space="0" w:color="auto"/>
            </w:tcBorders>
          </w:tcPr>
          <w:p w14:paraId="113F343B" w14:textId="77777777" w:rsidR="00F72E08" w:rsidRPr="008063BC" w:rsidRDefault="00F72E08" w:rsidP="00C9610A">
            <w:pPr>
              <w:spacing w:after="0" w:line="240" w:lineRule="auto"/>
              <w:contextualSpacing/>
              <w:rPr>
                <w:rFonts w:ascii="TH SarabunPSK" w:hAnsi="TH SarabunPSK" w:cs="TH SarabunPSK"/>
                <w:b/>
                <w:bCs/>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
              <w:gridCol w:w="4551"/>
              <w:gridCol w:w="639"/>
              <w:gridCol w:w="639"/>
              <w:gridCol w:w="639"/>
              <w:gridCol w:w="657"/>
            </w:tblGrid>
            <w:tr w:rsidR="00023869" w:rsidRPr="008063BC" w14:paraId="5539BDE9" w14:textId="77777777" w:rsidTr="007D2CC3">
              <w:trPr>
                <w:jc w:val="center"/>
              </w:trPr>
              <w:tc>
                <w:tcPr>
                  <w:tcW w:w="381" w:type="pct"/>
                  <w:vAlign w:val="center"/>
                </w:tcPr>
                <w:p w14:paraId="40C378F4" w14:textId="77777777" w:rsidR="00023869" w:rsidRPr="008063BC" w:rsidRDefault="00023869"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ที่</w:t>
                  </w:r>
                </w:p>
              </w:tc>
              <w:tc>
                <w:tcPr>
                  <w:tcW w:w="2951" w:type="pct"/>
                  <w:vAlign w:val="center"/>
                </w:tcPr>
                <w:p w14:paraId="2603EC7D" w14:textId="77777777" w:rsidR="00023869" w:rsidRPr="008063BC" w:rsidRDefault="00023869" w:rsidP="00C9610A">
                  <w:pPr>
                    <w:spacing w:after="0" w:line="240" w:lineRule="auto"/>
                    <w:contextualSpacing/>
                    <w:jc w:val="center"/>
                    <w:rPr>
                      <w:rFonts w:ascii="TH SarabunPSK" w:hAnsi="TH SarabunPSK" w:cs="TH SarabunPSK"/>
                      <w:b/>
                      <w:bCs/>
                      <w:sz w:val="28"/>
                      <w:cs/>
                    </w:rPr>
                  </w:pPr>
                  <w:r w:rsidRPr="008063BC">
                    <w:rPr>
                      <w:rFonts w:ascii="TH SarabunPSK" w:hAnsi="TH SarabunPSK" w:cs="TH SarabunPSK" w:hint="cs"/>
                      <w:b/>
                      <w:bCs/>
                      <w:sz w:val="28"/>
                      <w:cs/>
                    </w:rPr>
                    <w:t>เป้าหมาย/ตัวชี้วัด</w:t>
                  </w:r>
                </w:p>
              </w:tc>
              <w:tc>
                <w:tcPr>
                  <w:tcW w:w="414" w:type="pct"/>
                  <w:vAlign w:val="center"/>
                </w:tcPr>
                <w:p w14:paraId="7F945046" w14:textId="77777777" w:rsidR="00023869" w:rsidRPr="008063BC" w:rsidRDefault="00023869"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b/>
                      <w:bCs/>
                      <w:sz w:val="28"/>
                      <w:cs/>
                    </w:rPr>
                    <w:t>รอบ 3 เดือน</w:t>
                  </w:r>
                </w:p>
              </w:tc>
              <w:tc>
                <w:tcPr>
                  <w:tcW w:w="414" w:type="pct"/>
                  <w:vAlign w:val="center"/>
                </w:tcPr>
                <w:p w14:paraId="77D8779A" w14:textId="77777777" w:rsidR="00023869" w:rsidRPr="008063BC" w:rsidRDefault="00023869" w:rsidP="00C9610A">
                  <w:pPr>
                    <w:spacing w:after="0" w:line="240" w:lineRule="auto"/>
                    <w:contextualSpacing/>
                    <w:jc w:val="center"/>
                    <w:rPr>
                      <w:rFonts w:ascii="TH SarabunPSK" w:hAnsi="TH SarabunPSK" w:cs="TH SarabunPSK"/>
                      <w:b/>
                      <w:bCs/>
                      <w:sz w:val="28"/>
                      <w:cs/>
                    </w:rPr>
                  </w:pPr>
                  <w:r w:rsidRPr="008063BC">
                    <w:rPr>
                      <w:rFonts w:ascii="TH SarabunPSK" w:hAnsi="TH SarabunPSK" w:cs="TH SarabunPSK"/>
                      <w:b/>
                      <w:bCs/>
                      <w:sz w:val="28"/>
                      <w:cs/>
                    </w:rPr>
                    <w:t>รอบ 6 เดือน</w:t>
                  </w:r>
                </w:p>
              </w:tc>
              <w:tc>
                <w:tcPr>
                  <w:tcW w:w="414" w:type="pct"/>
                  <w:vAlign w:val="center"/>
                </w:tcPr>
                <w:p w14:paraId="4671379F" w14:textId="77777777" w:rsidR="00023869" w:rsidRPr="008063BC" w:rsidRDefault="00023869"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b/>
                      <w:bCs/>
                      <w:sz w:val="28"/>
                      <w:cs/>
                    </w:rPr>
                    <w:t>รอบ 9 เดือน</w:t>
                  </w:r>
                </w:p>
              </w:tc>
              <w:tc>
                <w:tcPr>
                  <w:tcW w:w="426" w:type="pct"/>
                  <w:vAlign w:val="center"/>
                </w:tcPr>
                <w:p w14:paraId="006F9F2A" w14:textId="77777777" w:rsidR="00023869" w:rsidRPr="008063BC" w:rsidRDefault="00023869"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b/>
                      <w:bCs/>
                      <w:sz w:val="28"/>
                      <w:cs/>
                    </w:rPr>
                    <w:t>รอบ 12 เดือน</w:t>
                  </w:r>
                </w:p>
              </w:tc>
            </w:tr>
            <w:tr w:rsidR="007D2CC3" w:rsidRPr="008063BC" w14:paraId="50A301D4" w14:textId="77777777" w:rsidTr="007D2CC3">
              <w:trPr>
                <w:jc w:val="center"/>
              </w:trPr>
              <w:tc>
                <w:tcPr>
                  <w:tcW w:w="381" w:type="pct"/>
                  <w:vAlign w:val="center"/>
                </w:tcPr>
                <w:p w14:paraId="23378191"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1</w:t>
                  </w:r>
                </w:p>
              </w:tc>
              <w:tc>
                <w:tcPr>
                  <w:tcW w:w="2951" w:type="pct"/>
                </w:tcPr>
                <w:p w14:paraId="23726887" w14:textId="77777777" w:rsidR="007D2CC3" w:rsidRPr="008063BC" w:rsidRDefault="007D2CC3" w:rsidP="00C9610A">
                  <w:pPr>
                    <w:spacing w:after="0" w:line="240" w:lineRule="auto"/>
                    <w:contextualSpacing/>
                    <w:rPr>
                      <w:rFonts w:ascii="TH SarabunPSK" w:hAnsi="TH SarabunPSK" w:cs="TH SarabunPSK"/>
                      <w:sz w:val="28"/>
                      <w:lang w:val="en-GB"/>
                    </w:rPr>
                  </w:pPr>
                  <w:r w:rsidRPr="008063BC">
                    <w:rPr>
                      <w:rFonts w:ascii="TH SarabunPSK" w:hAnsi="TH SarabunPSK" w:cs="TH SarabunPSK"/>
                      <w:sz w:val="28"/>
                      <w:cs/>
                      <w:lang w:val="en-GB"/>
                    </w:rPr>
                    <w:t>การเตรียมความพร้อมเพื่อตอบโต้ภาวะฉุกเฉิน</w:t>
                  </w:r>
                </w:p>
                <w:p w14:paraId="7720B624" w14:textId="77777777" w:rsidR="007D2CC3" w:rsidRPr="008063BC" w:rsidRDefault="007D2CC3" w:rsidP="00C9610A">
                  <w:pPr>
                    <w:spacing w:after="0" w:line="240" w:lineRule="auto"/>
                    <w:contextualSpacing/>
                    <w:rPr>
                      <w:rFonts w:ascii="TH SarabunPSK" w:hAnsi="TH SarabunPSK" w:cs="TH SarabunPSK"/>
                      <w:sz w:val="28"/>
                      <w:lang w:val="en-GB"/>
                    </w:rPr>
                  </w:pPr>
                  <w:r w:rsidRPr="008063BC">
                    <w:rPr>
                      <w:rFonts w:ascii="TH SarabunPSK" w:hAnsi="TH SarabunPSK" w:cs="TH SarabunPSK"/>
                      <w:sz w:val="28"/>
                      <w:lang w:val="en-GB"/>
                    </w:rPr>
                    <w:t>1</w:t>
                  </w:r>
                  <w:r w:rsidRPr="008063BC">
                    <w:rPr>
                      <w:rFonts w:ascii="TH SarabunPSK" w:hAnsi="TH SarabunPSK" w:cs="TH SarabunPSK"/>
                      <w:sz w:val="28"/>
                    </w:rPr>
                    <w:t xml:space="preserve">.1 </w:t>
                  </w:r>
                  <w:r w:rsidRPr="008063BC">
                    <w:rPr>
                      <w:rFonts w:ascii="TH SarabunPSK" w:hAnsi="TH SarabunPSK" w:cs="TH SarabunPSK"/>
                      <w:sz w:val="28"/>
                      <w:cs/>
                      <w:lang w:val="en-GB"/>
                    </w:rPr>
                    <w:t xml:space="preserve">โครงสร้าง </w:t>
                  </w:r>
                  <w:r w:rsidRPr="008063BC">
                    <w:rPr>
                      <w:rFonts w:ascii="TH SarabunPSK" w:hAnsi="TH SarabunPSK" w:cs="TH SarabunPSK"/>
                      <w:sz w:val="28"/>
                      <w:lang w:val="en-GB"/>
                    </w:rPr>
                    <w:t xml:space="preserve">ICS </w:t>
                  </w:r>
                  <w:r w:rsidRPr="008063BC">
                    <w:rPr>
                      <w:rFonts w:ascii="TH SarabunPSK" w:hAnsi="TH SarabunPSK" w:cs="TH SarabunPSK"/>
                      <w:sz w:val="28"/>
                      <w:cs/>
                      <w:lang w:val="en-GB"/>
                    </w:rPr>
                    <w:t>สำหรับรองรับทุกภัย (</w:t>
                  </w:r>
                  <w:r w:rsidRPr="008063BC">
                    <w:rPr>
                      <w:rFonts w:ascii="TH SarabunPSK" w:hAnsi="TH SarabunPSK" w:cs="TH SarabunPSK"/>
                      <w:sz w:val="28"/>
                      <w:lang w:val="en-GB"/>
                    </w:rPr>
                    <w:t xml:space="preserve">All Hazards) </w:t>
                  </w:r>
                </w:p>
                <w:p w14:paraId="3CF87EA3" w14:textId="77777777" w:rsidR="007D2CC3" w:rsidRPr="008063BC" w:rsidRDefault="007D2CC3" w:rsidP="00C9610A">
                  <w:pPr>
                    <w:spacing w:after="0" w:line="240" w:lineRule="auto"/>
                    <w:contextualSpacing/>
                    <w:rPr>
                      <w:rFonts w:ascii="TH SarabunPSK" w:hAnsi="TH SarabunPSK" w:cs="TH SarabunPSK"/>
                      <w:sz w:val="28"/>
                      <w:cs/>
                    </w:rPr>
                  </w:pPr>
                  <w:r w:rsidRPr="008063BC">
                    <w:rPr>
                      <w:rFonts w:ascii="TH SarabunPSK" w:hAnsi="TH SarabunPSK" w:cs="TH SarabunPSK"/>
                      <w:sz w:val="28"/>
                    </w:rPr>
                    <w:t>1.2</w:t>
                  </w:r>
                  <w:r w:rsidRPr="008063BC">
                    <w:rPr>
                      <w:rFonts w:ascii="TH SarabunPSK" w:hAnsi="TH SarabunPSK" w:cs="TH SarabunPSK"/>
                      <w:sz w:val="28"/>
                      <w:cs/>
                      <w:lang w:val="en-GB"/>
                    </w:rPr>
                    <w:t xml:space="preserve"> </w:t>
                  </w:r>
                  <w:r w:rsidRPr="008063BC">
                    <w:rPr>
                      <w:rFonts w:ascii="TH SarabunPSK" w:hAnsi="TH SarabunPSK" w:cs="TH SarabunPSK" w:hint="cs"/>
                      <w:sz w:val="28"/>
                      <w:cs/>
                      <w:lang w:val="en-GB"/>
                    </w:rPr>
                    <w:t>จังหวัด</w:t>
                  </w:r>
                  <w:r w:rsidRPr="008063BC">
                    <w:rPr>
                      <w:rFonts w:ascii="TH SarabunPSK" w:hAnsi="TH SarabunPSK" w:cs="TH SarabunPSK"/>
                      <w:sz w:val="28"/>
                      <w:cs/>
                      <w:lang w:val="en-GB"/>
                    </w:rPr>
                    <w:t>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8063BC">
                    <w:rPr>
                      <w:rFonts w:ascii="TH SarabunPSK" w:hAnsi="TH SarabunPSK" w:cs="TH SarabunPSK"/>
                      <w:sz w:val="28"/>
                      <w:lang w:val="en-GB"/>
                    </w:rPr>
                    <w:t xml:space="preserve">EOC assessment tool </w:t>
                  </w:r>
                  <w:r w:rsidRPr="008063BC">
                    <w:rPr>
                      <w:rFonts w:ascii="TH SarabunPSK" w:hAnsi="TH SarabunPSK" w:cs="TH SarabunPSK"/>
                      <w:sz w:val="28"/>
                      <w:cs/>
                      <w:lang w:val="en-GB"/>
                    </w:rPr>
                    <w:t>2019)</w:t>
                  </w:r>
                  <w:r w:rsidRPr="008063BC">
                    <w:rPr>
                      <w:rFonts w:ascii="TH SarabunPSK" w:hAnsi="TH SarabunPSK" w:cs="TH SarabunPSK" w:hint="cs"/>
                      <w:sz w:val="28"/>
                      <w:cs/>
                      <w:lang w:val="en-GB"/>
                    </w:rPr>
                    <w:t xml:space="preserve"> </w:t>
                  </w:r>
                </w:p>
              </w:tc>
              <w:tc>
                <w:tcPr>
                  <w:tcW w:w="414" w:type="pct"/>
                  <w:vAlign w:val="center"/>
                </w:tcPr>
                <w:p w14:paraId="241EFAEC"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b/>
                      <w:bCs/>
                      <w:sz w:val="32"/>
                      <w:szCs w:val="32"/>
                      <w:cs/>
                    </w:rPr>
                    <w:t>√</w:t>
                  </w:r>
                </w:p>
              </w:tc>
              <w:tc>
                <w:tcPr>
                  <w:tcW w:w="414" w:type="pct"/>
                  <w:vAlign w:val="center"/>
                </w:tcPr>
                <w:p w14:paraId="538D030E"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14" w:type="pct"/>
                  <w:vAlign w:val="center"/>
                </w:tcPr>
                <w:p w14:paraId="63BB0953"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19619BCF" w14:textId="77777777" w:rsidR="007D2CC3" w:rsidRPr="008063BC" w:rsidRDefault="007D2CC3" w:rsidP="00C9610A">
                  <w:pPr>
                    <w:spacing w:after="0" w:line="240" w:lineRule="auto"/>
                    <w:contextualSpacing/>
                    <w:jc w:val="center"/>
                    <w:rPr>
                      <w:rFonts w:ascii="TH SarabunPSK" w:hAnsi="TH SarabunPSK" w:cs="TH SarabunPSK"/>
                      <w:sz w:val="28"/>
                    </w:rPr>
                  </w:pPr>
                </w:p>
              </w:tc>
            </w:tr>
            <w:tr w:rsidR="007D2CC3" w:rsidRPr="008063BC" w14:paraId="0B4F0CDC" w14:textId="77777777" w:rsidTr="006F7D1B">
              <w:trPr>
                <w:jc w:val="center"/>
              </w:trPr>
              <w:tc>
                <w:tcPr>
                  <w:tcW w:w="381" w:type="pct"/>
                  <w:vAlign w:val="center"/>
                </w:tcPr>
                <w:p w14:paraId="188A139C" w14:textId="77777777" w:rsidR="007D2CC3" w:rsidRPr="008063BC" w:rsidRDefault="007D2CC3"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t>2</w:t>
                  </w:r>
                </w:p>
              </w:tc>
              <w:tc>
                <w:tcPr>
                  <w:tcW w:w="2951" w:type="pct"/>
                </w:tcPr>
                <w:p w14:paraId="041F093D" w14:textId="77777777" w:rsidR="007D2CC3" w:rsidRPr="008063BC" w:rsidRDefault="007D2CC3" w:rsidP="00C9610A">
                  <w:pPr>
                    <w:snapToGrid w:val="0"/>
                    <w:spacing w:after="0" w:line="240" w:lineRule="auto"/>
                    <w:ind w:right="33"/>
                    <w:contextualSpacing/>
                    <w:jc w:val="thaiDistribute"/>
                    <w:rPr>
                      <w:rFonts w:ascii="TH SarabunPSK" w:hAnsi="TH SarabunPSK" w:cs="TH SarabunPSK"/>
                      <w:sz w:val="28"/>
                      <w:cs/>
                    </w:rPr>
                  </w:pPr>
                  <w:r w:rsidRPr="008063BC">
                    <w:rPr>
                      <w:rFonts w:ascii="TH SarabunPSK" w:hAnsi="TH SarabunPSK" w:cs="TH SarabunPSK"/>
                      <w:sz w:val="28"/>
                      <w:cs/>
                    </w:rPr>
                    <w:t>จัดทำ</w:t>
                  </w:r>
                  <w:r w:rsidR="00BE7211" w:rsidRPr="008063BC">
                    <w:rPr>
                      <w:rFonts w:ascii="TH SarabunPSK" w:hAnsi="TH SarabunPSK" w:cs="TH SarabunPSK"/>
                      <w:sz w:val="28"/>
                      <w:cs/>
                    </w:rPr>
                    <w:t>แผนเตรียมความพร้อม</w:t>
                  </w:r>
                  <w:r w:rsidRPr="008063BC">
                    <w:rPr>
                      <w:rFonts w:ascii="TH SarabunPSK" w:hAnsi="TH SarabunPSK" w:cs="TH SarabunPSK" w:hint="cs"/>
                      <w:sz w:val="28"/>
                      <w:cs/>
                    </w:rPr>
                    <w:t>เพื่อรองรับ</w:t>
                  </w:r>
                  <w:r w:rsidRPr="008063BC">
                    <w:rPr>
                      <w:rFonts w:ascii="TH SarabunPSK" w:hAnsi="TH SarabunPSK" w:cs="TH SarabunPSK"/>
                      <w:sz w:val="28"/>
                      <w:cs/>
                    </w:rPr>
                    <w:t>สถานการณ์</w:t>
                  </w:r>
                  <w:r w:rsidRPr="008063BC">
                    <w:rPr>
                      <w:rFonts w:ascii="TH SarabunPSK" w:hAnsi="TH SarabunPSK" w:cs="TH SarabunPSK" w:hint="cs"/>
                      <w:sz w:val="28"/>
                      <w:cs/>
                    </w:rPr>
                    <w:t>การระบาดโรคติดเชื้อไวรัสโค</w:t>
                  </w:r>
                  <w:proofErr w:type="spellStart"/>
                  <w:r w:rsidRPr="008063BC">
                    <w:rPr>
                      <w:rFonts w:ascii="TH SarabunPSK" w:hAnsi="TH SarabunPSK" w:cs="TH SarabunPSK" w:hint="cs"/>
                      <w:sz w:val="28"/>
                      <w:cs/>
                    </w:rPr>
                    <w:t>โร</w:t>
                  </w:r>
                  <w:proofErr w:type="spellEnd"/>
                  <w:r w:rsidRPr="008063BC">
                    <w:rPr>
                      <w:rFonts w:ascii="TH SarabunPSK" w:hAnsi="TH SarabunPSK" w:cs="TH SarabunPSK" w:hint="cs"/>
                      <w:sz w:val="28"/>
                      <w:cs/>
                    </w:rPr>
                    <w:t xml:space="preserve">นา 2019 </w:t>
                  </w:r>
                  <w:r w:rsidRPr="008063BC">
                    <w:rPr>
                      <w:rFonts w:ascii="TH SarabunPSK" w:hAnsi="TH SarabunPSK" w:cs="TH SarabunPSK"/>
                      <w:sz w:val="28"/>
                      <w:cs/>
                    </w:rPr>
                    <w:t xml:space="preserve"> </w:t>
                  </w:r>
                  <w:r w:rsidRPr="008063BC">
                    <w:rPr>
                      <w:rFonts w:ascii="TH SarabunPSK" w:hAnsi="TH SarabunPSK" w:cs="TH SarabunPSK" w:hint="cs"/>
                      <w:sz w:val="28"/>
                      <w:cs/>
                    </w:rPr>
                    <w:t>และ</w:t>
                  </w:r>
                  <w:r w:rsidRPr="008063BC">
                    <w:rPr>
                      <w:rFonts w:ascii="TH SarabunPSK" w:hAnsi="TH SarabunPSK" w:cs="TH SarabunPSK"/>
                      <w:sz w:val="28"/>
                      <w:cs/>
                    </w:rPr>
                    <w:t>ฝึกซ้อมแผน</w:t>
                  </w:r>
                  <w:r w:rsidRPr="008063BC">
                    <w:rPr>
                      <w:rFonts w:ascii="TH SarabunPSK" w:hAnsi="TH SarabunPSK" w:cs="TH SarabunPSK" w:hint="cs"/>
                      <w:sz w:val="28"/>
                      <w:cs/>
                    </w:rPr>
                    <w:t>ตาม</w:t>
                  </w:r>
                  <w:r w:rsidRPr="008063BC">
                    <w:rPr>
                      <w:rFonts w:ascii="TH SarabunPSK" w:hAnsi="TH SarabunPSK" w:cs="TH SarabunPSK"/>
                      <w:sz w:val="28"/>
                      <w:cs/>
                    </w:rPr>
                    <w:t>แผนปฏิบัติการเพื่อรองรับสถานการณ์การระบาดโรคติดเชื้อไวรัสโค</w:t>
                  </w:r>
                  <w:proofErr w:type="spellStart"/>
                  <w:r w:rsidRPr="008063BC">
                    <w:rPr>
                      <w:rFonts w:ascii="TH SarabunPSK" w:hAnsi="TH SarabunPSK" w:cs="TH SarabunPSK"/>
                      <w:sz w:val="28"/>
                      <w:cs/>
                    </w:rPr>
                    <w:t>โร</w:t>
                  </w:r>
                  <w:proofErr w:type="spellEnd"/>
                  <w:r w:rsidRPr="008063BC">
                    <w:rPr>
                      <w:rFonts w:ascii="TH SarabunPSK" w:hAnsi="TH SarabunPSK" w:cs="TH SarabunPSK"/>
                      <w:sz w:val="28"/>
                      <w:cs/>
                    </w:rPr>
                    <w:t>นา 2019</w:t>
                  </w:r>
                </w:p>
              </w:tc>
              <w:tc>
                <w:tcPr>
                  <w:tcW w:w="414" w:type="pct"/>
                  <w:vAlign w:val="center"/>
                </w:tcPr>
                <w:p w14:paraId="35B21A2A" w14:textId="77777777" w:rsidR="007D2CC3" w:rsidRPr="008063BC" w:rsidRDefault="007D2CC3" w:rsidP="006F7D1B">
                  <w:pPr>
                    <w:spacing w:after="0" w:line="240" w:lineRule="auto"/>
                    <w:contextualSpacing/>
                    <w:jc w:val="center"/>
                    <w:rPr>
                      <w:rFonts w:ascii="TH SarabunPSK" w:hAnsi="TH SarabunPSK" w:cs="TH SarabunPSK"/>
                      <w:sz w:val="28"/>
                    </w:rPr>
                  </w:pPr>
                  <w:r w:rsidRPr="008063BC">
                    <w:rPr>
                      <w:rFonts w:ascii="TH SarabunPSK" w:hAnsi="TH SarabunPSK" w:cs="TH SarabunPSK"/>
                      <w:b/>
                      <w:bCs/>
                      <w:sz w:val="32"/>
                      <w:szCs w:val="32"/>
                      <w:cs/>
                    </w:rPr>
                    <w:t>√</w:t>
                  </w:r>
                </w:p>
              </w:tc>
              <w:tc>
                <w:tcPr>
                  <w:tcW w:w="414" w:type="pct"/>
                  <w:vAlign w:val="center"/>
                </w:tcPr>
                <w:p w14:paraId="0CA28F28" w14:textId="77777777" w:rsidR="007D2CC3" w:rsidRPr="008063BC" w:rsidRDefault="007D2CC3" w:rsidP="00C9610A">
                  <w:pPr>
                    <w:spacing w:after="0" w:line="240" w:lineRule="auto"/>
                    <w:contextualSpacing/>
                    <w:jc w:val="center"/>
                    <w:rPr>
                      <w:rFonts w:ascii="TH SarabunPSK" w:hAnsi="TH SarabunPSK" w:cs="TH SarabunPSK"/>
                      <w:b/>
                      <w:bCs/>
                      <w:sz w:val="32"/>
                      <w:szCs w:val="32"/>
                      <w:cs/>
                    </w:rPr>
                  </w:pPr>
                </w:p>
              </w:tc>
              <w:tc>
                <w:tcPr>
                  <w:tcW w:w="414" w:type="pct"/>
                  <w:vAlign w:val="center"/>
                </w:tcPr>
                <w:p w14:paraId="535AB976"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5A89CC17" w14:textId="77777777" w:rsidR="007D2CC3" w:rsidRDefault="007D2CC3" w:rsidP="00C9610A">
                  <w:pPr>
                    <w:spacing w:after="0" w:line="240" w:lineRule="auto"/>
                    <w:contextualSpacing/>
                    <w:jc w:val="center"/>
                    <w:rPr>
                      <w:rFonts w:ascii="TH SarabunPSK" w:hAnsi="TH SarabunPSK" w:cs="TH SarabunPSK"/>
                      <w:sz w:val="28"/>
                    </w:rPr>
                  </w:pPr>
                </w:p>
                <w:p w14:paraId="73678198" w14:textId="77777777" w:rsidR="006F7D1B" w:rsidRDefault="006F7D1B" w:rsidP="00C9610A">
                  <w:pPr>
                    <w:spacing w:after="0" w:line="240" w:lineRule="auto"/>
                    <w:contextualSpacing/>
                    <w:jc w:val="center"/>
                    <w:rPr>
                      <w:rFonts w:ascii="TH SarabunPSK" w:hAnsi="TH SarabunPSK" w:cs="TH SarabunPSK"/>
                      <w:sz w:val="28"/>
                    </w:rPr>
                  </w:pPr>
                </w:p>
                <w:p w14:paraId="64E38BFE" w14:textId="77777777" w:rsidR="006F7D1B" w:rsidRDefault="006F7D1B" w:rsidP="00C9610A">
                  <w:pPr>
                    <w:spacing w:after="0" w:line="240" w:lineRule="auto"/>
                    <w:contextualSpacing/>
                    <w:jc w:val="center"/>
                    <w:rPr>
                      <w:rFonts w:ascii="TH SarabunPSK" w:hAnsi="TH SarabunPSK" w:cs="TH SarabunPSK"/>
                      <w:sz w:val="28"/>
                    </w:rPr>
                  </w:pPr>
                </w:p>
                <w:p w14:paraId="087E7F25" w14:textId="77777777" w:rsidR="006F7D1B" w:rsidRDefault="006F7D1B" w:rsidP="00C9610A">
                  <w:pPr>
                    <w:spacing w:after="0" w:line="240" w:lineRule="auto"/>
                    <w:contextualSpacing/>
                    <w:jc w:val="center"/>
                    <w:rPr>
                      <w:rFonts w:ascii="TH SarabunPSK" w:hAnsi="TH SarabunPSK" w:cs="TH SarabunPSK"/>
                      <w:sz w:val="28"/>
                    </w:rPr>
                  </w:pPr>
                </w:p>
                <w:p w14:paraId="77E0692F" w14:textId="77777777" w:rsidR="006F7D1B" w:rsidRDefault="006F7D1B" w:rsidP="00C9610A">
                  <w:pPr>
                    <w:spacing w:after="0" w:line="240" w:lineRule="auto"/>
                    <w:contextualSpacing/>
                    <w:jc w:val="center"/>
                    <w:rPr>
                      <w:rFonts w:ascii="TH SarabunPSK" w:hAnsi="TH SarabunPSK" w:cs="TH SarabunPSK"/>
                      <w:sz w:val="28"/>
                    </w:rPr>
                  </w:pPr>
                </w:p>
                <w:p w14:paraId="7730197F" w14:textId="77777777" w:rsidR="006F7D1B" w:rsidRPr="008063BC" w:rsidRDefault="006F7D1B" w:rsidP="00C9610A">
                  <w:pPr>
                    <w:spacing w:after="0" w:line="240" w:lineRule="auto"/>
                    <w:contextualSpacing/>
                    <w:jc w:val="center"/>
                    <w:rPr>
                      <w:rFonts w:ascii="TH SarabunPSK" w:hAnsi="TH SarabunPSK" w:cs="TH SarabunPSK"/>
                      <w:sz w:val="28"/>
                    </w:rPr>
                  </w:pPr>
                </w:p>
              </w:tc>
            </w:tr>
            <w:tr w:rsidR="007D2CC3" w:rsidRPr="008063BC" w14:paraId="7C9C15E3" w14:textId="77777777" w:rsidTr="007D2CC3">
              <w:trPr>
                <w:jc w:val="center"/>
              </w:trPr>
              <w:tc>
                <w:tcPr>
                  <w:tcW w:w="381" w:type="pct"/>
                  <w:vAlign w:val="center"/>
                </w:tcPr>
                <w:p w14:paraId="72AD00CD" w14:textId="77777777" w:rsidR="007D2CC3" w:rsidRPr="008063BC" w:rsidRDefault="007D2CC3"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sz w:val="28"/>
                    </w:rPr>
                    <w:t>3</w:t>
                  </w:r>
                </w:p>
              </w:tc>
              <w:tc>
                <w:tcPr>
                  <w:tcW w:w="2951" w:type="pct"/>
                </w:tcPr>
                <w:p w14:paraId="7204B11B" w14:textId="77777777" w:rsidR="007D2CC3" w:rsidRPr="008063BC" w:rsidRDefault="007D2CC3" w:rsidP="00C9610A">
                  <w:pPr>
                    <w:snapToGrid w:val="0"/>
                    <w:spacing w:after="0" w:line="240" w:lineRule="auto"/>
                    <w:ind w:right="33"/>
                    <w:contextualSpacing/>
                    <w:jc w:val="thaiDistribute"/>
                    <w:rPr>
                      <w:rFonts w:ascii="TH SarabunPSK" w:hAnsi="TH SarabunPSK" w:cs="TH SarabunPSK"/>
                      <w:sz w:val="28"/>
                    </w:rPr>
                  </w:pPr>
                  <w:r w:rsidRPr="008063BC">
                    <w:rPr>
                      <w:rFonts w:ascii="TH SarabunPSK" w:hAnsi="TH SarabunPSK" w:cs="TH SarabunPSK"/>
                      <w:sz w:val="28"/>
                      <w:cs/>
                    </w:rPr>
                    <w:t>จัดทำ</w:t>
                  </w:r>
                  <w:r w:rsidR="00BE7211" w:rsidRPr="008063BC">
                    <w:rPr>
                      <w:rFonts w:ascii="TH SarabunPSK" w:hAnsi="TH SarabunPSK" w:cs="TH SarabunPSK"/>
                      <w:sz w:val="28"/>
                      <w:cs/>
                    </w:rPr>
                    <w:t>แผนเตรียมความพร้อม</w:t>
                  </w:r>
                  <w:r w:rsidRPr="008063BC">
                    <w:rPr>
                      <w:rFonts w:ascii="TH SarabunPSK" w:hAnsi="TH SarabunPSK" w:cs="TH SarabunPSK"/>
                      <w:sz w:val="28"/>
                      <w:cs/>
                    </w:rPr>
                    <w:t>เพื่อรองรับ</w:t>
                  </w:r>
                  <w:r w:rsidRPr="008063BC">
                    <w:rPr>
                      <w:rFonts w:ascii="TH SarabunPSK" w:hAnsi="TH SarabunPSK" w:cs="TH SarabunPSK" w:hint="cs"/>
                      <w:sz w:val="28"/>
                      <w:cs/>
                    </w:rPr>
                    <w:t>ภาวะฉุกเฉินตามความเสี่ยงของพื้นที่</w:t>
                  </w:r>
                  <w:r w:rsidRPr="008063BC">
                    <w:rPr>
                      <w:rFonts w:ascii="TH SarabunPSK" w:hAnsi="TH SarabunPSK" w:cs="TH SarabunPSK"/>
                      <w:sz w:val="28"/>
                      <w:cs/>
                    </w:rPr>
                    <w:t>และฝึกซ้อมแผนจัดการภาวะฉุกเฉินด้านการแพทย์แล</w:t>
                  </w:r>
                  <w:r w:rsidRPr="008063BC">
                    <w:rPr>
                      <w:rFonts w:ascii="TH SarabunPSK" w:hAnsi="TH SarabunPSK" w:cs="TH SarabunPSK" w:hint="cs"/>
                      <w:sz w:val="28"/>
                      <w:cs/>
                    </w:rPr>
                    <w:t>ะ</w:t>
                  </w:r>
                  <w:r w:rsidRPr="008063BC">
                    <w:rPr>
                      <w:rFonts w:ascii="TH SarabunPSK" w:hAnsi="TH SarabunPSK" w:cs="TH SarabunPSK"/>
                      <w:sz w:val="28"/>
                      <w:cs/>
                    </w:rPr>
                    <w:t>สาธารณสุขที่เป็นการตอบสนองต่อเหตุการณ์ในระดับจังหวัด</w:t>
                  </w:r>
                </w:p>
                <w:p w14:paraId="390B43BB" w14:textId="77777777" w:rsidR="003F394A" w:rsidRPr="008063BC" w:rsidRDefault="003F394A" w:rsidP="00C9610A">
                  <w:pPr>
                    <w:snapToGrid w:val="0"/>
                    <w:spacing w:after="0" w:line="240" w:lineRule="auto"/>
                    <w:ind w:right="33"/>
                    <w:contextualSpacing/>
                    <w:jc w:val="thaiDistribute"/>
                    <w:rPr>
                      <w:rFonts w:ascii="TH SarabunPSK" w:hAnsi="TH SarabunPSK" w:cs="TH SarabunPSK"/>
                      <w:sz w:val="28"/>
                      <w:cs/>
                    </w:rPr>
                  </w:pPr>
                </w:p>
              </w:tc>
              <w:tc>
                <w:tcPr>
                  <w:tcW w:w="414" w:type="pct"/>
                  <w:vAlign w:val="center"/>
                </w:tcPr>
                <w:p w14:paraId="00323E92" w14:textId="77777777" w:rsidR="007D2CC3" w:rsidRPr="008063BC" w:rsidRDefault="007D2CC3" w:rsidP="00C9610A">
                  <w:pPr>
                    <w:spacing w:after="0" w:line="240" w:lineRule="auto"/>
                    <w:contextualSpacing/>
                    <w:jc w:val="center"/>
                  </w:pPr>
                </w:p>
              </w:tc>
              <w:tc>
                <w:tcPr>
                  <w:tcW w:w="414" w:type="pct"/>
                  <w:vAlign w:val="center"/>
                </w:tcPr>
                <w:p w14:paraId="22970E27" w14:textId="77777777" w:rsidR="007D2CC3" w:rsidRPr="008063BC" w:rsidRDefault="00BE7211" w:rsidP="00C9610A">
                  <w:pPr>
                    <w:spacing w:after="0" w:line="240" w:lineRule="auto"/>
                    <w:contextualSpacing/>
                    <w:jc w:val="center"/>
                  </w:pPr>
                  <w:r w:rsidRPr="008063BC">
                    <w:rPr>
                      <w:rFonts w:ascii="TH SarabunPSK" w:hAnsi="TH SarabunPSK" w:cs="TH SarabunPSK"/>
                      <w:b/>
                      <w:bCs/>
                      <w:sz w:val="32"/>
                      <w:szCs w:val="32"/>
                      <w:cs/>
                    </w:rPr>
                    <w:t>√</w:t>
                  </w:r>
                </w:p>
              </w:tc>
              <w:tc>
                <w:tcPr>
                  <w:tcW w:w="414" w:type="pct"/>
                  <w:vAlign w:val="center"/>
                </w:tcPr>
                <w:p w14:paraId="1806C0F8" w14:textId="77777777" w:rsidR="007D2CC3" w:rsidRPr="008063BC" w:rsidRDefault="007D2CC3" w:rsidP="00C9610A">
                  <w:pPr>
                    <w:spacing w:after="0" w:line="240" w:lineRule="auto"/>
                    <w:contextualSpacing/>
                    <w:jc w:val="center"/>
                  </w:pPr>
                  <w:r w:rsidRPr="008063BC">
                    <w:rPr>
                      <w:rFonts w:ascii="TH SarabunPSK" w:hAnsi="TH SarabunPSK" w:cs="TH SarabunPSK"/>
                      <w:b/>
                      <w:bCs/>
                      <w:sz w:val="32"/>
                      <w:szCs w:val="32"/>
                      <w:cs/>
                    </w:rPr>
                    <w:t>√</w:t>
                  </w:r>
                </w:p>
              </w:tc>
              <w:tc>
                <w:tcPr>
                  <w:tcW w:w="426" w:type="pct"/>
                  <w:vAlign w:val="center"/>
                </w:tcPr>
                <w:p w14:paraId="5625A0F1" w14:textId="77777777" w:rsidR="007D2CC3" w:rsidRPr="008063BC" w:rsidRDefault="007D2CC3" w:rsidP="00C9610A">
                  <w:pPr>
                    <w:spacing w:after="0" w:line="240" w:lineRule="auto"/>
                    <w:contextualSpacing/>
                    <w:jc w:val="center"/>
                  </w:pPr>
                  <w:r w:rsidRPr="008063BC">
                    <w:rPr>
                      <w:rFonts w:ascii="TH SarabunPSK" w:hAnsi="TH SarabunPSK" w:cs="TH SarabunPSK"/>
                      <w:b/>
                      <w:bCs/>
                      <w:sz w:val="32"/>
                      <w:szCs w:val="32"/>
                      <w:cs/>
                    </w:rPr>
                    <w:t>√</w:t>
                  </w:r>
                </w:p>
              </w:tc>
            </w:tr>
            <w:tr w:rsidR="007D2CC3" w:rsidRPr="008063BC" w14:paraId="6CFB4C3D" w14:textId="77777777" w:rsidTr="00A47D57">
              <w:trPr>
                <w:jc w:val="center"/>
              </w:trPr>
              <w:tc>
                <w:tcPr>
                  <w:tcW w:w="381" w:type="pct"/>
                  <w:vAlign w:val="center"/>
                </w:tcPr>
                <w:p w14:paraId="0B00AB97"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sz w:val="28"/>
                    </w:rPr>
                    <w:t>4</w:t>
                  </w:r>
                </w:p>
              </w:tc>
              <w:tc>
                <w:tcPr>
                  <w:tcW w:w="4619" w:type="pct"/>
                  <w:gridSpan w:val="5"/>
                  <w:vAlign w:val="center"/>
                </w:tcPr>
                <w:p w14:paraId="33C378BA" w14:textId="77777777" w:rsidR="007D2CC3" w:rsidRPr="008063BC" w:rsidRDefault="007D2CC3" w:rsidP="00C9610A">
                  <w:pPr>
                    <w:spacing w:after="0" w:line="240" w:lineRule="auto"/>
                    <w:contextualSpacing/>
                    <w:rPr>
                      <w:rFonts w:ascii="TH SarabunPSK" w:hAnsi="TH SarabunPSK" w:cs="TH SarabunPSK"/>
                      <w:sz w:val="28"/>
                    </w:rPr>
                  </w:pPr>
                  <w:r w:rsidRPr="008063BC">
                    <w:rPr>
                      <w:rFonts w:ascii="TH SarabunPSK" w:hAnsi="TH SarabunPSK" w:cs="TH SarabunPSK"/>
                      <w:sz w:val="28"/>
                      <w:cs/>
                    </w:rPr>
                    <w:t>ดำเนินการตามกิจกรรมภายใต้แผนงานรองรับนโยบายมุ่งเน้นของกระทรวงสาธารณสุข ประจำปีงบประมาณ พ.ศ. 2564 (</w:t>
                  </w:r>
                  <w:r w:rsidRPr="008063BC">
                    <w:rPr>
                      <w:rFonts w:ascii="TH SarabunPSK" w:hAnsi="TH SarabunPSK" w:cs="TH SarabunPSK"/>
                      <w:sz w:val="28"/>
                    </w:rPr>
                    <w:t xml:space="preserve">House Model) </w:t>
                  </w:r>
                  <w:r w:rsidRPr="008063BC">
                    <w:rPr>
                      <w:rFonts w:ascii="TH SarabunPSK" w:hAnsi="TH SarabunPSK" w:cs="TH SarabunPSK"/>
                      <w:sz w:val="28"/>
                      <w:cs/>
                    </w:rPr>
                    <w:t>5 ประเด็น</w:t>
                  </w:r>
                </w:p>
              </w:tc>
            </w:tr>
            <w:tr w:rsidR="007D2CC3" w:rsidRPr="008063BC" w14:paraId="71FAC099" w14:textId="77777777" w:rsidTr="007D2CC3">
              <w:trPr>
                <w:jc w:val="center"/>
              </w:trPr>
              <w:tc>
                <w:tcPr>
                  <w:tcW w:w="381" w:type="pct"/>
                  <w:vAlign w:val="center"/>
                </w:tcPr>
                <w:p w14:paraId="7FA8A3BC"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sz w:val="28"/>
                    </w:rPr>
                    <w:t>4</w:t>
                  </w:r>
                  <w:r w:rsidRPr="008063BC">
                    <w:rPr>
                      <w:rFonts w:ascii="TH SarabunPSK" w:hAnsi="TH SarabunPSK" w:cs="TH SarabunPSK" w:hint="cs"/>
                      <w:sz w:val="28"/>
                      <w:cs/>
                    </w:rPr>
                    <w:t>.1</w:t>
                  </w:r>
                </w:p>
              </w:tc>
              <w:tc>
                <w:tcPr>
                  <w:tcW w:w="2951" w:type="pct"/>
                  <w:vAlign w:val="center"/>
                </w:tcPr>
                <w:p w14:paraId="039E72F0" w14:textId="77777777" w:rsidR="007D2CC3" w:rsidRPr="008063BC" w:rsidRDefault="007D2CC3" w:rsidP="00C9610A">
                  <w:pPr>
                    <w:spacing w:after="0" w:line="240" w:lineRule="auto"/>
                    <w:contextualSpacing/>
                    <w:jc w:val="thaiDistribute"/>
                    <w:rPr>
                      <w:rFonts w:ascii="TH SarabunPSK" w:hAnsi="TH SarabunPSK" w:cs="TH SarabunPSK"/>
                      <w:sz w:val="28"/>
                      <w:cs/>
                      <w:lang w:val="en-GB"/>
                    </w:rPr>
                  </w:pPr>
                  <w:r w:rsidRPr="008063BC">
                    <w:rPr>
                      <w:rFonts w:ascii="TH SarabunPSK" w:hAnsi="TH SarabunPSK" w:cs="TH SarabunPSK"/>
                      <w:sz w:val="28"/>
                      <w:cs/>
                    </w:rPr>
                    <w:t>หน่วยปฏิบัติการควบคุมโรคติดต่อ (</w:t>
                  </w:r>
                  <w:r w:rsidRPr="008063BC">
                    <w:rPr>
                      <w:rFonts w:ascii="TH SarabunPSK" w:hAnsi="TH SarabunPSK" w:cs="TH SarabunPSK"/>
                      <w:sz w:val="28"/>
                    </w:rPr>
                    <w:t>CDCU</w:t>
                  </w:r>
                  <w:r w:rsidRPr="008063BC">
                    <w:rPr>
                      <w:rFonts w:ascii="TH SarabunPSK" w:hAnsi="TH SarabunPSK" w:cs="TH SarabunPSK"/>
                      <w:sz w:val="28"/>
                      <w:cs/>
                    </w:rPr>
                    <w:t xml:space="preserve">) ของจังหวัดและกรุงเทพมหานคร เพิ่ม </w:t>
                  </w:r>
                  <w:r w:rsidRPr="008063BC">
                    <w:rPr>
                      <w:rFonts w:ascii="TH SarabunPSK" w:hAnsi="TH SarabunPSK" w:cs="TH SarabunPSK"/>
                      <w:sz w:val="28"/>
                    </w:rPr>
                    <w:t xml:space="preserve">3 </w:t>
                  </w:r>
                  <w:r w:rsidRPr="008063BC">
                    <w:rPr>
                      <w:rFonts w:ascii="TH SarabunPSK" w:hAnsi="TH SarabunPSK" w:cs="TH SarabunPSK"/>
                      <w:sz w:val="28"/>
                      <w:cs/>
                    </w:rPr>
                    <w:t>เท่า</w:t>
                  </w:r>
                </w:p>
              </w:tc>
              <w:tc>
                <w:tcPr>
                  <w:tcW w:w="414" w:type="pct"/>
                  <w:vAlign w:val="center"/>
                </w:tcPr>
                <w:p w14:paraId="70AC1C9A" w14:textId="77777777" w:rsidR="007D2CC3" w:rsidRPr="008063BC" w:rsidRDefault="007D2CC3"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w:t>
                  </w:r>
                </w:p>
              </w:tc>
              <w:tc>
                <w:tcPr>
                  <w:tcW w:w="414" w:type="pct"/>
                  <w:vAlign w:val="center"/>
                </w:tcPr>
                <w:p w14:paraId="15D241B9"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14" w:type="pct"/>
                  <w:vAlign w:val="center"/>
                </w:tcPr>
                <w:p w14:paraId="3E3020C3"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5765A86A" w14:textId="77777777" w:rsidR="007D2CC3" w:rsidRPr="008063BC" w:rsidRDefault="007D2CC3" w:rsidP="00C9610A">
                  <w:pPr>
                    <w:spacing w:after="0" w:line="240" w:lineRule="auto"/>
                    <w:contextualSpacing/>
                    <w:jc w:val="center"/>
                    <w:rPr>
                      <w:rFonts w:ascii="TH SarabunPSK" w:hAnsi="TH SarabunPSK" w:cs="TH SarabunPSK"/>
                      <w:sz w:val="28"/>
                    </w:rPr>
                  </w:pPr>
                </w:p>
              </w:tc>
            </w:tr>
            <w:tr w:rsidR="007D2CC3" w:rsidRPr="008063BC" w14:paraId="5A89F9A0" w14:textId="77777777" w:rsidTr="007D2CC3">
              <w:trPr>
                <w:jc w:val="center"/>
              </w:trPr>
              <w:tc>
                <w:tcPr>
                  <w:tcW w:w="381" w:type="pct"/>
                  <w:vAlign w:val="center"/>
                </w:tcPr>
                <w:p w14:paraId="3BBBA279"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sz w:val="28"/>
                    </w:rPr>
                    <w:t>4</w:t>
                  </w:r>
                  <w:r w:rsidRPr="008063BC">
                    <w:rPr>
                      <w:rFonts w:ascii="TH SarabunPSK" w:hAnsi="TH SarabunPSK" w:cs="TH SarabunPSK" w:hint="cs"/>
                      <w:sz w:val="28"/>
                      <w:cs/>
                    </w:rPr>
                    <w:t>.2</w:t>
                  </w:r>
                </w:p>
              </w:tc>
              <w:tc>
                <w:tcPr>
                  <w:tcW w:w="2951" w:type="pct"/>
                  <w:vAlign w:val="center"/>
                </w:tcPr>
                <w:p w14:paraId="2854BD39" w14:textId="77777777" w:rsidR="007D2CC3" w:rsidRPr="008063BC" w:rsidRDefault="007D2CC3" w:rsidP="00C9610A">
                  <w:pPr>
                    <w:spacing w:after="0" w:line="240" w:lineRule="auto"/>
                    <w:contextualSpacing/>
                    <w:jc w:val="thaiDistribute"/>
                    <w:rPr>
                      <w:rFonts w:ascii="TH SarabunPSK" w:hAnsi="TH SarabunPSK" w:cs="TH SarabunPSK"/>
                      <w:sz w:val="28"/>
                      <w:lang w:val="en-GB"/>
                    </w:rPr>
                  </w:pPr>
                  <w:r w:rsidRPr="008063BC">
                    <w:rPr>
                      <w:rFonts w:ascii="TH SarabunPSK" w:hAnsi="TH SarabunPSK" w:cs="TH SarabunPSK"/>
                      <w:sz w:val="28"/>
                      <w:cs/>
                      <w:lang w:val="en-GB"/>
                    </w:rPr>
                    <w:t>ห้องปฏิบัติการทุกจังหวัดสามารถแจ้งผลตรวจการติดเชื้อไวรัสโค</w:t>
                  </w:r>
                  <w:proofErr w:type="spellStart"/>
                  <w:r w:rsidRPr="008063BC">
                    <w:rPr>
                      <w:rFonts w:ascii="TH SarabunPSK" w:hAnsi="TH SarabunPSK" w:cs="TH SarabunPSK"/>
                      <w:sz w:val="28"/>
                      <w:cs/>
                      <w:lang w:val="en-GB"/>
                    </w:rPr>
                    <w:t>โร</w:t>
                  </w:r>
                  <w:proofErr w:type="spellEnd"/>
                  <w:r w:rsidRPr="008063BC">
                    <w:rPr>
                      <w:rFonts w:ascii="TH SarabunPSK" w:hAnsi="TH SarabunPSK" w:cs="TH SarabunPSK"/>
                      <w:sz w:val="28"/>
                      <w:cs/>
                      <w:lang w:val="en-GB"/>
                    </w:rPr>
                    <w:t>นา 2019 ได้ใน 1 วัน</w:t>
                  </w:r>
                </w:p>
              </w:tc>
              <w:tc>
                <w:tcPr>
                  <w:tcW w:w="414" w:type="pct"/>
                  <w:vAlign w:val="center"/>
                </w:tcPr>
                <w:p w14:paraId="55EBEF33" w14:textId="77777777" w:rsidR="007D2CC3" w:rsidRPr="003D3B15" w:rsidRDefault="007D2CC3" w:rsidP="00C9610A">
                  <w:pPr>
                    <w:spacing w:after="0" w:line="240" w:lineRule="auto"/>
                    <w:contextualSpacing/>
                    <w:jc w:val="center"/>
                    <w:rPr>
                      <w:rFonts w:ascii="TH SarabunPSK" w:hAnsi="TH SarabunPSK" w:cs="TH SarabunPSK"/>
                      <w:strike/>
                      <w:sz w:val="28"/>
                    </w:rPr>
                  </w:pPr>
                  <w:r w:rsidRPr="003D3B15">
                    <w:rPr>
                      <w:rFonts w:ascii="TH SarabunPSK" w:hAnsi="TH SarabunPSK" w:cs="TH SarabunPSK"/>
                      <w:b/>
                      <w:bCs/>
                      <w:strike/>
                      <w:color w:val="0070C0"/>
                      <w:sz w:val="32"/>
                      <w:szCs w:val="32"/>
                      <w:cs/>
                    </w:rPr>
                    <w:t>√</w:t>
                  </w:r>
                </w:p>
              </w:tc>
              <w:tc>
                <w:tcPr>
                  <w:tcW w:w="414" w:type="pct"/>
                  <w:vAlign w:val="center"/>
                </w:tcPr>
                <w:p w14:paraId="574459E8" w14:textId="0682EC55" w:rsidR="007D2CC3" w:rsidRPr="008063BC" w:rsidRDefault="003D3B15" w:rsidP="00C9610A">
                  <w:pPr>
                    <w:spacing w:after="0" w:line="240" w:lineRule="auto"/>
                    <w:contextualSpacing/>
                    <w:jc w:val="center"/>
                    <w:rPr>
                      <w:rFonts w:ascii="TH SarabunPSK" w:hAnsi="TH SarabunPSK" w:cs="TH SarabunPSK"/>
                      <w:sz w:val="28"/>
                    </w:rPr>
                  </w:pPr>
                  <w:r>
                    <w:rPr>
                      <w:rFonts w:ascii="TH SarabunPSK" w:hAnsi="TH SarabunPSK" w:cs="TH SarabunPSK"/>
                      <w:b/>
                      <w:bCs/>
                      <w:color w:val="FF0000"/>
                      <w:sz w:val="32"/>
                      <w:szCs w:val="32"/>
                      <w:cs/>
                    </w:rPr>
                    <w:t>√</w:t>
                  </w:r>
                </w:p>
              </w:tc>
              <w:tc>
                <w:tcPr>
                  <w:tcW w:w="414" w:type="pct"/>
                  <w:vAlign w:val="center"/>
                </w:tcPr>
                <w:p w14:paraId="743A0613" w14:textId="209026E4" w:rsidR="007D2CC3" w:rsidRPr="008063BC" w:rsidRDefault="003D3B15" w:rsidP="00C9610A">
                  <w:pPr>
                    <w:spacing w:after="0" w:line="240" w:lineRule="auto"/>
                    <w:contextualSpacing/>
                    <w:jc w:val="center"/>
                    <w:rPr>
                      <w:rFonts w:ascii="TH SarabunPSK" w:hAnsi="TH SarabunPSK" w:cs="TH SarabunPSK"/>
                      <w:sz w:val="28"/>
                    </w:rPr>
                  </w:pPr>
                  <w:r>
                    <w:rPr>
                      <w:rFonts w:ascii="TH SarabunPSK" w:hAnsi="TH SarabunPSK" w:cs="TH SarabunPSK"/>
                      <w:b/>
                      <w:bCs/>
                      <w:color w:val="FF0000"/>
                      <w:sz w:val="32"/>
                      <w:szCs w:val="32"/>
                      <w:cs/>
                    </w:rPr>
                    <w:t>√</w:t>
                  </w:r>
                </w:p>
              </w:tc>
              <w:tc>
                <w:tcPr>
                  <w:tcW w:w="426" w:type="pct"/>
                  <w:vAlign w:val="center"/>
                </w:tcPr>
                <w:p w14:paraId="7107FD36" w14:textId="2679AF5F" w:rsidR="007D2CC3" w:rsidRPr="008063BC" w:rsidRDefault="003D3B15" w:rsidP="00C9610A">
                  <w:pPr>
                    <w:spacing w:after="0" w:line="240" w:lineRule="auto"/>
                    <w:contextualSpacing/>
                    <w:jc w:val="center"/>
                    <w:rPr>
                      <w:rFonts w:ascii="TH SarabunPSK" w:hAnsi="TH SarabunPSK" w:cs="TH SarabunPSK"/>
                      <w:sz w:val="28"/>
                    </w:rPr>
                  </w:pPr>
                  <w:r>
                    <w:rPr>
                      <w:rFonts w:ascii="TH SarabunPSK" w:hAnsi="TH SarabunPSK" w:cs="TH SarabunPSK"/>
                      <w:b/>
                      <w:bCs/>
                      <w:color w:val="FF0000"/>
                      <w:sz w:val="32"/>
                      <w:szCs w:val="32"/>
                      <w:cs/>
                    </w:rPr>
                    <w:t>√</w:t>
                  </w:r>
                </w:p>
              </w:tc>
            </w:tr>
            <w:tr w:rsidR="007D2CC3" w:rsidRPr="008063BC" w14:paraId="4AF8A2E8" w14:textId="77777777" w:rsidTr="007D2CC3">
              <w:trPr>
                <w:jc w:val="center"/>
              </w:trPr>
              <w:tc>
                <w:tcPr>
                  <w:tcW w:w="381" w:type="pct"/>
                  <w:vAlign w:val="center"/>
                </w:tcPr>
                <w:p w14:paraId="7A3A5673" w14:textId="77777777" w:rsidR="007D2CC3" w:rsidRPr="008063BC" w:rsidRDefault="007D2CC3" w:rsidP="00C9610A">
                  <w:pPr>
                    <w:spacing w:after="0" w:line="240" w:lineRule="auto"/>
                    <w:contextualSpacing/>
                    <w:jc w:val="center"/>
                    <w:rPr>
                      <w:rFonts w:ascii="TH SarabunPSK" w:hAnsi="TH SarabunPSK" w:cs="TH SarabunPSK"/>
                      <w:sz w:val="28"/>
                      <w:cs/>
                      <w:lang w:val="en-GB"/>
                    </w:rPr>
                  </w:pPr>
                  <w:r w:rsidRPr="008063BC">
                    <w:rPr>
                      <w:rFonts w:ascii="TH SarabunPSK" w:hAnsi="TH SarabunPSK" w:cs="TH SarabunPSK"/>
                      <w:sz w:val="28"/>
                    </w:rPr>
                    <w:t>4</w:t>
                  </w:r>
                  <w:r w:rsidRPr="008063BC">
                    <w:rPr>
                      <w:rFonts w:ascii="TH SarabunPSK" w:hAnsi="TH SarabunPSK" w:cs="TH SarabunPSK" w:hint="cs"/>
                      <w:sz w:val="28"/>
                      <w:cs/>
                      <w:lang w:val="en-GB"/>
                    </w:rPr>
                    <w:t>.3</w:t>
                  </w:r>
                </w:p>
              </w:tc>
              <w:tc>
                <w:tcPr>
                  <w:tcW w:w="2951" w:type="pct"/>
                  <w:vAlign w:val="center"/>
                </w:tcPr>
                <w:p w14:paraId="2B136620" w14:textId="60DA84A3" w:rsidR="007D2CC3" w:rsidRPr="008063BC" w:rsidRDefault="007D2CC3"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hint="cs"/>
                      <w:sz w:val="28"/>
                      <w:cs/>
                      <w:lang w:val="en-GB"/>
                    </w:rPr>
                    <w:t>ประชาชนกลุ่มเสี่ยง</w:t>
                  </w:r>
                  <w:r w:rsidRPr="008063BC">
                    <w:rPr>
                      <w:rFonts w:ascii="TH SarabunPSK" w:hAnsi="TH SarabunPSK" w:cs="TH SarabunPSK"/>
                      <w:sz w:val="28"/>
                      <w:cs/>
                      <w:lang w:val="en-GB"/>
                    </w:rPr>
                    <w:t>เข้าถึงบริการสุขภาพจิต</w:t>
                  </w:r>
                  <w:r w:rsidRPr="008063BC">
                    <w:rPr>
                      <w:rFonts w:ascii="TH SarabunPSK" w:hAnsi="TH SarabunPSK" w:cs="TH SarabunPSK" w:hint="cs"/>
                      <w:sz w:val="28"/>
                      <w:cs/>
                      <w:lang w:val="en-GB"/>
                    </w:rPr>
                    <w:t xml:space="preserve"> </w:t>
                  </w:r>
                  <w:r w:rsidRPr="003D3B15">
                    <w:rPr>
                      <w:rFonts w:ascii="TH SarabunPSK" w:hAnsi="TH SarabunPSK" w:cs="TH SarabunPSK" w:hint="cs"/>
                      <w:strike/>
                      <w:color w:val="0070C0"/>
                      <w:sz w:val="28"/>
                      <w:cs/>
                      <w:lang w:val="en-GB"/>
                    </w:rPr>
                    <w:t>ร้อยละ 30</w:t>
                  </w:r>
                  <w:r w:rsidR="003D3B15">
                    <w:rPr>
                      <w:rFonts w:ascii="TH SarabunPSK" w:hAnsi="TH SarabunPSK" w:cs="TH SarabunPSK"/>
                      <w:b/>
                      <w:bCs/>
                      <w:sz w:val="32"/>
                      <w:szCs w:val="32"/>
                    </w:rPr>
                    <w:t xml:space="preserve"> </w:t>
                  </w:r>
                  <w:r w:rsidR="003D3B15">
                    <w:rPr>
                      <w:rFonts w:ascii="TH SarabunPSK" w:hAnsi="TH SarabunPSK" w:cs="TH SarabunPSK"/>
                      <w:color w:val="FF0000"/>
                      <w:sz w:val="28"/>
                      <w:cs/>
                      <w:lang w:val="en-GB"/>
                    </w:rPr>
                    <w:t>ร้อยละ 50</w:t>
                  </w:r>
                </w:p>
              </w:tc>
              <w:tc>
                <w:tcPr>
                  <w:tcW w:w="414" w:type="pct"/>
                  <w:vAlign w:val="center"/>
                </w:tcPr>
                <w:p w14:paraId="2241A647" w14:textId="77777777" w:rsidR="007D2CC3" w:rsidRPr="003D3B15" w:rsidRDefault="007D2CC3" w:rsidP="00C9610A">
                  <w:pPr>
                    <w:spacing w:after="0" w:line="240" w:lineRule="auto"/>
                    <w:contextualSpacing/>
                    <w:jc w:val="center"/>
                    <w:rPr>
                      <w:rFonts w:ascii="TH SarabunPSK" w:hAnsi="TH SarabunPSK" w:cs="TH SarabunPSK"/>
                      <w:strike/>
                      <w:sz w:val="28"/>
                    </w:rPr>
                  </w:pPr>
                  <w:r w:rsidRPr="003D3B15">
                    <w:rPr>
                      <w:rFonts w:ascii="TH SarabunPSK" w:hAnsi="TH SarabunPSK" w:cs="TH SarabunPSK"/>
                      <w:b/>
                      <w:bCs/>
                      <w:strike/>
                      <w:color w:val="0070C0"/>
                      <w:sz w:val="32"/>
                      <w:szCs w:val="32"/>
                      <w:cs/>
                    </w:rPr>
                    <w:t>√</w:t>
                  </w:r>
                </w:p>
              </w:tc>
              <w:tc>
                <w:tcPr>
                  <w:tcW w:w="414" w:type="pct"/>
                  <w:vAlign w:val="center"/>
                </w:tcPr>
                <w:p w14:paraId="4B94C4AA" w14:textId="175E80DD" w:rsidR="007D2CC3" w:rsidRPr="008063BC" w:rsidRDefault="003D3B15" w:rsidP="00C9610A">
                  <w:pPr>
                    <w:spacing w:after="0" w:line="240" w:lineRule="auto"/>
                    <w:contextualSpacing/>
                    <w:jc w:val="center"/>
                    <w:rPr>
                      <w:rFonts w:ascii="TH SarabunPSK" w:hAnsi="TH SarabunPSK" w:cs="TH SarabunPSK"/>
                      <w:sz w:val="28"/>
                    </w:rPr>
                  </w:pPr>
                  <w:r>
                    <w:rPr>
                      <w:rFonts w:ascii="TH SarabunPSK" w:hAnsi="TH SarabunPSK" w:cs="TH SarabunPSK"/>
                      <w:b/>
                      <w:bCs/>
                      <w:color w:val="FF0000"/>
                      <w:sz w:val="32"/>
                      <w:szCs w:val="32"/>
                      <w:cs/>
                    </w:rPr>
                    <w:t>√</w:t>
                  </w:r>
                </w:p>
              </w:tc>
              <w:tc>
                <w:tcPr>
                  <w:tcW w:w="414" w:type="pct"/>
                  <w:vAlign w:val="center"/>
                </w:tcPr>
                <w:p w14:paraId="2549838D"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1048913E" w14:textId="77777777" w:rsidR="007D2CC3" w:rsidRPr="008063BC" w:rsidRDefault="007D2CC3" w:rsidP="00C9610A">
                  <w:pPr>
                    <w:spacing w:after="0" w:line="240" w:lineRule="auto"/>
                    <w:contextualSpacing/>
                    <w:jc w:val="center"/>
                    <w:rPr>
                      <w:rFonts w:ascii="TH SarabunPSK" w:hAnsi="TH SarabunPSK" w:cs="TH SarabunPSK"/>
                      <w:sz w:val="28"/>
                    </w:rPr>
                  </w:pPr>
                </w:p>
              </w:tc>
            </w:tr>
            <w:tr w:rsidR="007D2CC3" w:rsidRPr="008063BC" w14:paraId="12840075" w14:textId="77777777" w:rsidTr="007D2CC3">
              <w:trPr>
                <w:jc w:val="center"/>
              </w:trPr>
              <w:tc>
                <w:tcPr>
                  <w:tcW w:w="381" w:type="pct"/>
                  <w:vAlign w:val="center"/>
                </w:tcPr>
                <w:p w14:paraId="3F8E7EA4" w14:textId="77777777" w:rsidR="007D2CC3" w:rsidRPr="008063BC" w:rsidRDefault="007D2CC3" w:rsidP="00C9610A">
                  <w:pPr>
                    <w:spacing w:after="0" w:line="240" w:lineRule="auto"/>
                    <w:contextualSpacing/>
                    <w:jc w:val="center"/>
                    <w:rPr>
                      <w:rFonts w:ascii="TH SarabunPSK" w:hAnsi="TH SarabunPSK" w:cs="TH SarabunPSK"/>
                      <w:sz w:val="28"/>
                      <w:cs/>
                      <w:lang w:val="en-GB"/>
                    </w:rPr>
                  </w:pPr>
                  <w:r w:rsidRPr="008063BC">
                    <w:rPr>
                      <w:rFonts w:ascii="TH SarabunPSK" w:hAnsi="TH SarabunPSK" w:cs="TH SarabunPSK"/>
                      <w:sz w:val="28"/>
                    </w:rPr>
                    <w:t>4</w:t>
                  </w:r>
                  <w:r w:rsidRPr="008063BC">
                    <w:rPr>
                      <w:rFonts w:ascii="TH SarabunPSK" w:hAnsi="TH SarabunPSK" w:cs="TH SarabunPSK" w:hint="cs"/>
                      <w:sz w:val="28"/>
                      <w:cs/>
                      <w:lang w:val="en-GB"/>
                    </w:rPr>
                    <w:t>.4</w:t>
                  </w:r>
                </w:p>
              </w:tc>
              <w:tc>
                <w:tcPr>
                  <w:tcW w:w="2951" w:type="pct"/>
                  <w:vAlign w:val="center"/>
                </w:tcPr>
                <w:p w14:paraId="589D23AE" w14:textId="77777777" w:rsidR="007D2CC3" w:rsidRPr="008063BC" w:rsidRDefault="007D2CC3"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hint="cs"/>
                      <w:sz w:val="28"/>
                      <w:cs/>
                      <w:lang w:val="en-GB"/>
                    </w:rPr>
                    <w:t>ระบบ</w:t>
                  </w:r>
                  <w:r w:rsidRPr="008063BC">
                    <w:rPr>
                      <w:rFonts w:ascii="TH SarabunPSK" w:hAnsi="TH SarabunPSK" w:cs="TH SarabunPSK"/>
                      <w:sz w:val="28"/>
                      <w:cs/>
                      <w:lang w:val="en-GB"/>
                    </w:rPr>
                    <w:t>กักกันโรค (</w:t>
                  </w:r>
                  <w:r w:rsidRPr="008063BC">
                    <w:rPr>
                      <w:rFonts w:ascii="TH SarabunPSK" w:hAnsi="TH SarabunPSK" w:cs="TH SarabunPSK"/>
                      <w:sz w:val="28"/>
                      <w:lang w:val="en-GB"/>
                    </w:rPr>
                    <w:t>Quarantine</w:t>
                  </w:r>
                  <w:r w:rsidRPr="008063BC">
                    <w:rPr>
                      <w:rFonts w:ascii="TH SarabunPSK" w:hAnsi="TH SarabunPSK" w:cs="TH SarabunPSK"/>
                      <w:sz w:val="28"/>
                      <w:cs/>
                      <w:lang w:val="en-GB"/>
                    </w:rPr>
                    <w:t xml:space="preserve">) </w:t>
                  </w:r>
                  <w:r w:rsidRPr="008063BC">
                    <w:rPr>
                      <w:rFonts w:ascii="TH SarabunPSK" w:hAnsi="TH SarabunPSK" w:cs="TH SarabunPSK" w:hint="cs"/>
                      <w:sz w:val="28"/>
                      <w:cs/>
                      <w:lang w:val="en-GB"/>
                    </w:rPr>
                    <w:t>ที่ได้มาตรฐานทุกจังหวัด</w:t>
                  </w:r>
                </w:p>
              </w:tc>
              <w:tc>
                <w:tcPr>
                  <w:tcW w:w="414" w:type="pct"/>
                  <w:vAlign w:val="center"/>
                </w:tcPr>
                <w:p w14:paraId="1F6EBCB4"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b/>
                      <w:bCs/>
                      <w:sz w:val="32"/>
                      <w:szCs w:val="32"/>
                      <w:cs/>
                    </w:rPr>
                    <w:t>√</w:t>
                  </w:r>
                </w:p>
              </w:tc>
              <w:tc>
                <w:tcPr>
                  <w:tcW w:w="414" w:type="pct"/>
                  <w:vAlign w:val="center"/>
                </w:tcPr>
                <w:p w14:paraId="764A0DD8"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14" w:type="pct"/>
                  <w:vAlign w:val="center"/>
                </w:tcPr>
                <w:p w14:paraId="12020A1D" w14:textId="77777777" w:rsidR="007D2CC3" w:rsidRPr="008063BC"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734AAAB6" w14:textId="77777777" w:rsidR="007D2CC3" w:rsidRPr="008063BC" w:rsidRDefault="007D2CC3" w:rsidP="00C9610A">
                  <w:pPr>
                    <w:spacing w:after="0" w:line="240" w:lineRule="auto"/>
                    <w:contextualSpacing/>
                    <w:jc w:val="center"/>
                    <w:rPr>
                      <w:rFonts w:ascii="TH SarabunPSK" w:hAnsi="TH SarabunPSK" w:cs="TH SarabunPSK"/>
                      <w:sz w:val="28"/>
                    </w:rPr>
                  </w:pPr>
                </w:p>
              </w:tc>
            </w:tr>
            <w:tr w:rsidR="007D2CC3" w:rsidRPr="008063BC" w14:paraId="259FBC75" w14:textId="77777777" w:rsidTr="007D2CC3">
              <w:trPr>
                <w:jc w:val="center"/>
              </w:trPr>
              <w:tc>
                <w:tcPr>
                  <w:tcW w:w="381" w:type="pct"/>
                  <w:vAlign w:val="center"/>
                </w:tcPr>
                <w:p w14:paraId="6D123130"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sz w:val="28"/>
                    </w:rPr>
                    <w:t>4</w:t>
                  </w:r>
                  <w:r w:rsidRPr="008063BC">
                    <w:rPr>
                      <w:rFonts w:ascii="TH SarabunPSK" w:hAnsi="TH SarabunPSK" w:cs="TH SarabunPSK" w:hint="cs"/>
                      <w:sz w:val="28"/>
                      <w:cs/>
                    </w:rPr>
                    <w:t>.5</w:t>
                  </w:r>
                </w:p>
              </w:tc>
              <w:tc>
                <w:tcPr>
                  <w:tcW w:w="2951" w:type="pct"/>
                  <w:vAlign w:val="center"/>
                </w:tcPr>
                <w:p w14:paraId="6DF5F07A" w14:textId="77777777" w:rsidR="007D2CC3" w:rsidRPr="008063BC" w:rsidRDefault="007D2CC3" w:rsidP="00C9610A">
                  <w:pPr>
                    <w:spacing w:after="0" w:line="240" w:lineRule="auto"/>
                    <w:contextualSpacing/>
                    <w:jc w:val="thaiDistribute"/>
                    <w:rPr>
                      <w:rFonts w:ascii="TH SarabunPSK" w:hAnsi="TH SarabunPSK" w:cs="TH SarabunPSK"/>
                      <w:b/>
                      <w:bCs/>
                      <w:sz w:val="28"/>
                    </w:rPr>
                  </w:pPr>
                  <w:r w:rsidRPr="008063BC">
                    <w:rPr>
                      <w:rFonts w:ascii="TH SarabunPSK" w:hAnsi="TH SarabunPSK" w:cs="TH SarabunPSK"/>
                      <w:sz w:val="28"/>
                      <w:cs/>
                      <w:lang w:val="en-GB"/>
                    </w:rPr>
                    <w:t>ประชาชนสวมหน้ากาก</w:t>
                  </w:r>
                  <w:r w:rsidRPr="008063BC">
                    <w:rPr>
                      <w:rFonts w:ascii="TH SarabunPSK" w:hAnsi="TH SarabunPSK" w:cs="TH SarabunPSK" w:hint="cs"/>
                      <w:sz w:val="28"/>
                      <w:cs/>
                    </w:rPr>
                    <w:t>มากกว่าร้อยละ 85</w:t>
                  </w:r>
                </w:p>
              </w:tc>
              <w:tc>
                <w:tcPr>
                  <w:tcW w:w="414" w:type="pct"/>
                  <w:vAlign w:val="center"/>
                </w:tcPr>
                <w:p w14:paraId="0F1763D9"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b/>
                      <w:bCs/>
                      <w:sz w:val="32"/>
                      <w:szCs w:val="32"/>
                      <w:cs/>
                    </w:rPr>
                    <w:t>√</w:t>
                  </w:r>
                </w:p>
              </w:tc>
              <w:tc>
                <w:tcPr>
                  <w:tcW w:w="414" w:type="pct"/>
                  <w:vAlign w:val="center"/>
                </w:tcPr>
                <w:p w14:paraId="0F5E2220"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b/>
                      <w:bCs/>
                      <w:sz w:val="32"/>
                      <w:szCs w:val="32"/>
                      <w:cs/>
                    </w:rPr>
                    <w:t>√</w:t>
                  </w:r>
                </w:p>
              </w:tc>
              <w:tc>
                <w:tcPr>
                  <w:tcW w:w="414" w:type="pct"/>
                  <w:vAlign w:val="center"/>
                </w:tcPr>
                <w:p w14:paraId="294FD222"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b/>
                      <w:bCs/>
                      <w:sz w:val="32"/>
                      <w:szCs w:val="32"/>
                      <w:cs/>
                    </w:rPr>
                    <w:t>√</w:t>
                  </w:r>
                </w:p>
              </w:tc>
              <w:tc>
                <w:tcPr>
                  <w:tcW w:w="426" w:type="pct"/>
                  <w:vAlign w:val="center"/>
                </w:tcPr>
                <w:p w14:paraId="763D3824" w14:textId="77777777" w:rsidR="007D2CC3" w:rsidRPr="008063BC" w:rsidRDefault="007D2CC3" w:rsidP="00C9610A">
                  <w:pPr>
                    <w:spacing w:after="0" w:line="240" w:lineRule="auto"/>
                    <w:contextualSpacing/>
                    <w:jc w:val="center"/>
                    <w:rPr>
                      <w:rFonts w:ascii="TH SarabunPSK" w:hAnsi="TH SarabunPSK" w:cs="TH SarabunPSK"/>
                      <w:sz w:val="28"/>
                    </w:rPr>
                  </w:pPr>
                  <w:r w:rsidRPr="008063BC">
                    <w:rPr>
                      <w:rFonts w:ascii="TH SarabunPSK" w:hAnsi="TH SarabunPSK" w:cs="TH SarabunPSK"/>
                      <w:b/>
                      <w:bCs/>
                      <w:sz w:val="32"/>
                      <w:szCs w:val="32"/>
                      <w:cs/>
                    </w:rPr>
                    <w:t>√</w:t>
                  </w:r>
                </w:p>
              </w:tc>
            </w:tr>
          </w:tbl>
          <w:p w14:paraId="7C0DA63F" w14:textId="77777777" w:rsidR="00023869" w:rsidRPr="008063BC" w:rsidRDefault="00023869" w:rsidP="00C9610A">
            <w:pPr>
              <w:spacing w:after="0" w:line="240" w:lineRule="auto"/>
              <w:contextualSpacing/>
              <w:rPr>
                <w:rFonts w:ascii="TH SarabunPSK" w:hAnsi="TH SarabunPSK" w:cs="TH SarabunPSK"/>
                <w:sz w:val="32"/>
                <w:szCs w:val="32"/>
                <w:cs/>
              </w:rPr>
            </w:pPr>
          </w:p>
        </w:tc>
      </w:tr>
      <w:tr w:rsidR="00DC350F" w:rsidRPr="008063BC" w14:paraId="03861845" w14:textId="77777777" w:rsidTr="004962FC">
        <w:trPr>
          <w:trHeight w:val="2117"/>
        </w:trPr>
        <w:tc>
          <w:tcPr>
            <w:tcW w:w="2269" w:type="dxa"/>
            <w:tcBorders>
              <w:top w:val="single" w:sz="4" w:space="0" w:color="auto"/>
              <w:left w:val="single" w:sz="4" w:space="0" w:color="auto"/>
              <w:bottom w:val="single" w:sz="4" w:space="0" w:color="auto"/>
              <w:right w:val="single" w:sz="4" w:space="0" w:color="auto"/>
            </w:tcBorders>
          </w:tcPr>
          <w:p w14:paraId="1C3CBBEE" w14:textId="77777777" w:rsidR="00DC350F" w:rsidRDefault="00DC350F" w:rsidP="00C9610A">
            <w:pPr>
              <w:spacing w:after="0" w:line="240" w:lineRule="auto"/>
              <w:contextualSpacing/>
              <w:rPr>
                <w:rFonts w:ascii="TH SarabunPSK" w:hAnsi="TH SarabunPSK" w:cs="TH SarabunPSK"/>
                <w:b/>
                <w:bCs/>
                <w:sz w:val="32"/>
                <w:szCs w:val="32"/>
              </w:rPr>
            </w:pPr>
          </w:p>
          <w:p w14:paraId="61024D29" w14:textId="77777777" w:rsidR="002A214B" w:rsidRDefault="002A214B" w:rsidP="00C9610A">
            <w:pPr>
              <w:spacing w:after="0" w:line="240" w:lineRule="auto"/>
              <w:contextualSpacing/>
              <w:rPr>
                <w:rFonts w:ascii="TH SarabunPSK" w:hAnsi="TH SarabunPSK" w:cs="TH SarabunPSK"/>
                <w:b/>
                <w:bCs/>
                <w:sz w:val="32"/>
                <w:szCs w:val="32"/>
              </w:rPr>
            </w:pPr>
          </w:p>
          <w:p w14:paraId="30570479" w14:textId="77777777" w:rsidR="002A214B" w:rsidRDefault="002A214B" w:rsidP="00C9610A">
            <w:pPr>
              <w:spacing w:after="0" w:line="240" w:lineRule="auto"/>
              <w:contextualSpacing/>
              <w:rPr>
                <w:rFonts w:ascii="TH SarabunPSK" w:hAnsi="TH SarabunPSK" w:cs="TH SarabunPSK"/>
                <w:b/>
                <w:bCs/>
                <w:sz w:val="32"/>
                <w:szCs w:val="32"/>
              </w:rPr>
            </w:pPr>
          </w:p>
          <w:p w14:paraId="155362FC" w14:textId="77777777" w:rsidR="002A214B" w:rsidRDefault="002A214B" w:rsidP="00C9610A">
            <w:pPr>
              <w:spacing w:after="0" w:line="240" w:lineRule="auto"/>
              <w:contextualSpacing/>
              <w:rPr>
                <w:rFonts w:ascii="TH SarabunPSK" w:hAnsi="TH SarabunPSK" w:cs="TH SarabunPSK"/>
                <w:b/>
                <w:bCs/>
                <w:sz w:val="32"/>
                <w:szCs w:val="32"/>
              </w:rPr>
            </w:pPr>
          </w:p>
          <w:p w14:paraId="3B092CE6" w14:textId="77777777" w:rsidR="002A214B" w:rsidRDefault="002A214B" w:rsidP="00C9610A">
            <w:pPr>
              <w:spacing w:after="0" w:line="240" w:lineRule="auto"/>
              <w:contextualSpacing/>
              <w:rPr>
                <w:rFonts w:ascii="TH SarabunPSK" w:hAnsi="TH SarabunPSK" w:cs="TH SarabunPSK"/>
                <w:b/>
                <w:bCs/>
                <w:sz w:val="32"/>
                <w:szCs w:val="32"/>
              </w:rPr>
            </w:pPr>
          </w:p>
          <w:p w14:paraId="6A0C34BD" w14:textId="77777777" w:rsidR="002A214B" w:rsidRDefault="002A214B" w:rsidP="00C9610A">
            <w:pPr>
              <w:spacing w:after="0" w:line="240" w:lineRule="auto"/>
              <w:contextualSpacing/>
              <w:rPr>
                <w:rFonts w:ascii="TH SarabunPSK" w:hAnsi="TH SarabunPSK" w:cs="TH SarabunPSK"/>
                <w:b/>
                <w:bCs/>
                <w:sz w:val="32"/>
                <w:szCs w:val="32"/>
              </w:rPr>
            </w:pPr>
          </w:p>
          <w:p w14:paraId="715037E9" w14:textId="77777777" w:rsidR="002A214B" w:rsidRDefault="002A214B" w:rsidP="00C9610A">
            <w:pPr>
              <w:spacing w:after="0" w:line="240" w:lineRule="auto"/>
              <w:contextualSpacing/>
              <w:rPr>
                <w:rFonts w:ascii="TH SarabunPSK" w:hAnsi="TH SarabunPSK" w:cs="TH SarabunPSK"/>
                <w:b/>
                <w:bCs/>
                <w:sz w:val="32"/>
                <w:szCs w:val="32"/>
              </w:rPr>
            </w:pPr>
          </w:p>
          <w:p w14:paraId="2D7DCC26" w14:textId="77777777" w:rsidR="002A214B" w:rsidRDefault="002A214B" w:rsidP="00C9610A">
            <w:pPr>
              <w:spacing w:after="0" w:line="240" w:lineRule="auto"/>
              <w:contextualSpacing/>
              <w:rPr>
                <w:rFonts w:ascii="TH SarabunPSK" w:hAnsi="TH SarabunPSK" w:cs="TH SarabunPSK"/>
                <w:b/>
                <w:bCs/>
                <w:sz w:val="32"/>
                <w:szCs w:val="32"/>
              </w:rPr>
            </w:pPr>
          </w:p>
          <w:p w14:paraId="4E0D93DD" w14:textId="77777777" w:rsidR="002A214B" w:rsidRDefault="002A214B" w:rsidP="00C9610A">
            <w:pPr>
              <w:spacing w:after="0" w:line="240" w:lineRule="auto"/>
              <w:contextualSpacing/>
              <w:rPr>
                <w:rFonts w:ascii="TH SarabunPSK" w:hAnsi="TH SarabunPSK" w:cs="TH SarabunPSK"/>
                <w:b/>
                <w:bCs/>
                <w:sz w:val="32"/>
                <w:szCs w:val="32"/>
              </w:rPr>
            </w:pPr>
          </w:p>
          <w:p w14:paraId="79EE58C1" w14:textId="77777777" w:rsidR="002A214B" w:rsidRDefault="002A214B" w:rsidP="00C9610A">
            <w:pPr>
              <w:spacing w:after="0" w:line="240" w:lineRule="auto"/>
              <w:contextualSpacing/>
              <w:rPr>
                <w:rFonts w:ascii="TH SarabunPSK" w:hAnsi="TH SarabunPSK" w:cs="TH SarabunPSK"/>
                <w:b/>
                <w:bCs/>
                <w:sz w:val="32"/>
                <w:szCs w:val="32"/>
              </w:rPr>
            </w:pPr>
          </w:p>
          <w:p w14:paraId="47CFCB4A" w14:textId="77777777" w:rsidR="002A214B" w:rsidRDefault="002A214B" w:rsidP="00C9610A">
            <w:pPr>
              <w:spacing w:after="0" w:line="240" w:lineRule="auto"/>
              <w:contextualSpacing/>
              <w:rPr>
                <w:rFonts w:ascii="TH SarabunPSK" w:hAnsi="TH SarabunPSK" w:cs="TH SarabunPSK"/>
                <w:b/>
                <w:bCs/>
                <w:sz w:val="32"/>
                <w:szCs w:val="32"/>
              </w:rPr>
            </w:pPr>
          </w:p>
          <w:p w14:paraId="09B6B45F" w14:textId="77777777" w:rsidR="002A214B" w:rsidRDefault="002A214B" w:rsidP="00C9610A">
            <w:pPr>
              <w:spacing w:after="0" w:line="240" w:lineRule="auto"/>
              <w:contextualSpacing/>
              <w:rPr>
                <w:rFonts w:ascii="TH SarabunPSK" w:hAnsi="TH SarabunPSK" w:cs="TH SarabunPSK"/>
                <w:b/>
                <w:bCs/>
                <w:sz w:val="32"/>
                <w:szCs w:val="32"/>
              </w:rPr>
            </w:pPr>
          </w:p>
          <w:p w14:paraId="413255DC" w14:textId="77777777" w:rsidR="002A214B" w:rsidRDefault="002A214B" w:rsidP="00C9610A">
            <w:pPr>
              <w:spacing w:after="0" w:line="240" w:lineRule="auto"/>
              <w:contextualSpacing/>
              <w:rPr>
                <w:rFonts w:ascii="TH SarabunPSK" w:hAnsi="TH SarabunPSK" w:cs="TH SarabunPSK"/>
                <w:b/>
                <w:bCs/>
                <w:sz w:val="32"/>
                <w:szCs w:val="32"/>
              </w:rPr>
            </w:pPr>
          </w:p>
          <w:p w14:paraId="4314BF59" w14:textId="77777777" w:rsidR="002A214B" w:rsidRDefault="002A214B" w:rsidP="00C9610A">
            <w:pPr>
              <w:spacing w:after="0" w:line="240" w:lineRule="auto"/>
              <w:contextualSpacing/>
              <w:rPr>
                <w:rFonts w:ascii="TH SarabunPSK" w:hAnsi="TH SarabunPSK" w:cs="TH SarabunPSK"/>
                <w:b/>
                <w:bCs/>
                <w:sz w:val="32"/>
                <w:szCs w:val="32"/>
              </w:rPr>
            </w:pPr>
          </w:p>
          <w:p w14:paraId="0DFD9ECA" w14:textId="77777777" w:rsidR="002A214B" w:rsidRDefault="002A214B" w:rsidP="00C9610A">
            <w:pPr>
              <w:spacing w:after="0" w:line="240" w:lineRule="auto"/>
              <w:contextualSpacing/>
              <w:rPr>
                <w:rFonts w:ascii="TH SarabunPSK" w:hAnsi="TH SarabunPSK" w:cs="TH SarabunPSK"/>
                <w:b/>
                <w:bCs/>
                <w:sz w:val="32"/>
                <w:szCs w:val="32"/>
              </w:rPr>
            </w:pPr>
          </w:p>
          <w:p w14:paraId="55C15C9C" w14:textId="77777777" w:rsidR="002A214B" w:rsidRDefault="002A214B" w:rsidP="00C9610A">
            <w:pPr>
              <w:spacing w:after="0" w:line="240" w:lineRule="auto"/>
              <w:contextualSpacing/>
              <w:rPr>
                <w:rFonts w:ascii="TH SarabunPSK" w:hAnsi="TH SarabunPSK" w:cs="TH SarabunPSK"/>
                <w:b/>
                <w:bCs/>
                <w:sz w:val="32"/>
                <w:szCs w:val="32"/>
              </w:rPr>
            </w:pPr>
          </w:p>
          <w:p w14:paraId="760AB378" w14:textId="77777777" w:rsidR="002A214B" w:rsidRDefault="002A214B" w:rsidP="00C9610A">
            <w:pPr>
              <w:spacing w:after="0" w:line="240" w:lineRule="auto"/>
              <w:contextualSpacing/>
              <w:rPr>
                <w:rFonts w:ascii="TH SarabunPSK" w:hAnsi="TH SarabunPSK" w:cs="TH SarabunPSK"/>
                <w:b/>
                <w:bCs/>
                <w:sz w:val="32"/>
                <w:szCs w:val="32"/>
              </w:rPr>
            </w:pPr>
          </w:p>
          <w:p w14:paraId="13940AE4" w14:textId="77777777" w:rsidR="002A214B" w:rsidRDefault="002A214B" w:rsidP="00C9610A">
            <w:pPr>
              <w:spacing w:after="0" w:line="240" w:lineRule="auto"/>
              <w:contextualSpacing/>
              <w:rPr>
                <w:rFonts w:ascii="TH SarabunPSK" w:hAnsi="TH SarabunPSK" w:cs="TH SarabunPSK"/>
                <w:b/>
                <w:bCs/>
                <w:sz w:val="32"/>
                <w:szCs w:val="32"/>
              </w:rPr>
            </w:pPr>
          </w:p>
          <w:p w14:paraId="31728FE4" w14:textId="77777777" w:rsidR="002A214B" w:rsidRDefault="002A214B" w:rsidP="00C9610A">
            <w:pPr>
              <w:spacing w:after="0" w:line="240" w:lineRule="auto"/>
              <w:contextualSpacing/>
              <w:rPr>
                <w:rFonts w:ascii="TH SarabunPSK" w:hAnsi="TH SarabunPSK" w:cs="TH SarabunPSK"/>
                <w:b/>
                <w:bCs/>
                <w:sz w:val="32"/>
                <w:szCs w:val="32"/>
              </w:rPr>
            </w:pPr>
          </w:p>
          <w:p w14:paraId="1306E71C" w14:textId="77777777" w:rsidR="002A214B" w:rsidRDefault="002A214B" w:rsidP="00C9610A">
            <w:pPr>
              <w:spacing w:after="0" w:line="240" w:lineRule="auto"/>
              <w:contextualSpacing/>
              <w:rPr>
                <w:rFonts w:ascii="TH SarabunPSK" w:hAnsi="TH SarabunPSK" w:cs="TH SarabunPSK"/>
                <w:b/>
                <w:bCs/>
                <w:sz w:val="32"/>
                <w:szCs w:val="32"/>
              </w:rPr>
            </w:pPr>
          </w:p>
          <w:p w14:paraId="0ADCE961" w14:textId="77777777" w:rsidR="002A214B" w:rsidRDefault="002A214B" w:rsidP="00C9610A">
            <w:pPr>
              <w:spacing w:after="0" w:line="240" w:lineRule="auto"/>
              <w:contextualSpacing/>
              <w:rPr>
                <w:rFonts w:ascii="TH SarabunPSK" w:hAnsi="TH SarabunPSK" w:cs="TH SarabunPSK"/>
                <w:b/>
                <w:bCs/>
                <w:sz w:val="32"/>
                <w:szCs w:val="32"/>
              </w:rPr>
            </w:pPr>
          </w:p>
          <w:p w14:paraId="57F1D74C" w14:textId="77777777" w:rsidR="002A214B" w:rsidRDefault="002A214B" w:rsidP="00C9610A">
            <w:pPr>
              <w:spacing w:after="0" w:line="240" w:lineRule="auto"/>
              <w:contextualSpacing/>
              <w:rPr>
                <w:rFonts w:ascii="TH SarabunPSK" w:hAnsi="TH SarabunPSK" w:cs="TH SarabunPSK"/>
                <w:b/>
                <w:bCs/>
                <w:sz w:val="32"/>
                <w:szCs w:val="32"/>
              </w:rPr>
            </w:pPr>
          </w:p>
          <w:p w14:paraId="73DD6D20" w14:textId="77777777" w:rsidR="002A214B" w:rsidRDefault="002A214B" w:rsidP="00C9610A">
            <w:pPr>
              <w:spacing w:after="0" w:line="240" w:lineRule="auto"/>
              <w:contextualSpacing/>
              <w:rPr>
                <w:rFonts w:ascii="TH SarabunPSK" w:hAnsi="TH SarabunPSK" w:cs="TH SarabunPSK"/>
                <w:b/>
                <w:bCs/>
                <w:sz w:val="32"/>
                <w:szCs w:val="32"/>
              </w:rPr>
            </w:pPr>
          </w:p>
          <w:p w14:paraId="10B061C2" w14:textId="77777777" w:rsidR="002A214B" w:rsidRDefault="002A214B" w:rsidP="00C9610A">
            <w:pPr>
              <w:spacing w:after="0" w:line="240" w:lineRule="auto"/>
              <w:contextualSpacing/>
              <w:rPr>
                <w:rFonts w:ascii="TH SarabunPSK" w:hAnsi="TH SarabunPSK" w:cs="TH SarabunPSK"/>
                <w:b/>
                <w:bCs/>
                <w:sz w:val="32"/>
                <w:szCs w:val="32"/>
              </w:rPr>
            </w:pPr>
          </w:p>
          <w:p w14:paraId="59A31023" w14:textId="77777777" w:rsidR="002A214B" w:rsidRDefault="002A214B" w:rsidP="00C9610A">
            <w:pPr>
              <w:spacing w:after="0" w:line="240" w:lineRule="auto"/>
              <w:contextualSpacing/>
              <w:rPr>
                <w:rFonts w:ascii="TH SarabunPSK" w:hAnsi="TH SarabunPSK" w:cs="TH SarabunPSK"/>
                <w:b/>
                <w:bCs/>
                <w:sz w:val="32"/>
                <w:szCs w:val="32"/>
              </w:rPr>
            </w:pPr>
          </w:p>
          <w:p w14:paraId="5FAF058D" w14:textId="77777777" w:rsidR="002A214B" w:rsidRDefault="002A214B" w:rsidP="00C9610A">
            <w:pPr>
              <w:spacing w:after="0" w:line="240" w:lineRule="auto"/>
              <w:contextualSpacing/>
              <w:rPr>
                <w:rFonts w:ascii="TH SarabunPSK" w:hAnsi="TH SarabunPSK" w:cs="TH SarabunPSK"/>
                <w:b/>
                <w:bCs/>
                <w:sz w:val="32"/>
                <w:szCs w:val="32"/>
              </w:rPr>
            </w:pPr>
          </w:p>
          <w:p w14:paraId="5874CF35" w14:textId="77777777" w:rsidR="002A214B" w:rsidRDefault="002A214B" w:rsidP="00C9610A">
            <w:pPr>
              <w:spacing w:after="0" w:line="240" w:lineRule="auto"/>
              <w:contextualSpacing/>
              <w:rPr>
                <w:rFonts w:ascii="TH SarabunPSK" w:hAnsi="TH SarabunPSK" w:cs="TH SarabunPSK"/>
                <w:b/>
                <w:bCs/>
                <w:sz w:val="32"/>
                <w:szCs w:val="32"/>
              </w:rPr>
            </w:pPr>
          </w:p>
          <w:p w14:paraId="143E0E0E" w14:textId="77777777" w:rsidR="002A214B" w:rsidRDefault="002A214B" w:rsidP="00C9610A">
            <w:pPr>
              <w:spacing w:after="0" w:line="240" w:lineRule="auto"/>
              <w:contextualSpacing/>
              <w:rPr>
                <w:rFonts w:ascii="TH SarabunPSK" w:hAnsi="TH SarabunPSK" w:cs="TH SarabunPSK"/>
                <w:b/>
                <w:bCs/>
                <w:sz w:val="32"/>
                <w:szCs w:val="32"/>
              </w:rPr>
            </w:pPr>
          </w:p>
          <w:p w14:paraId="2BADF4D9" w14:textId="77777777" w:rsidR="002A214B" w:rsidRDefault="002A214B" w:rsidP="00C9610A">
            <w:pPr>
              <w:spacing w:after="0" w:line="240" w:lineRule="auto"/>
              <w:contextualSpacing/>
              <w:rPr>
                <w:rFonts w:ascii="TH SarabunPSK" w:hAnsi="TH SarabunPSK" w:cs="TH SarabunPSK"/>
                <w:b/>
                <w:bCs/>
                <w:sz w:val="32"/>
                <w:szCs w:val="32"/>
              </w:rPr>
            </w:pPr>
          </w:p>
          <w:p w14:paraId="4B96E06E" w14:textId="77777777" w:rsidR="002A214B" w:rsidRDefault="002A214B" w:rsidP="00C9610A">
            <w:pPr>
              <w:spacing w:after="0" w:line="240" w:lineRule="auto"/>
              <w:contextualSpacing/>
              <w:rPr>
                <w:rFonts w:ascii="TH SarabunPSK" w:hAnsi="TH SarabunPSK" w:cs="TH SarabunPSK"/>
                <w:b/>
                <w:bCs/>
                <w:sz w:val="32"/>
                <w:szCs w:val="32"/>
              </w:rPr>
            </w:pPr>
          </w:p>
          <w:p w14:paraId="762CAD41" w14:textId="77777777" w:rsidR="002A214B" w:rsidRDefault="002A214B" w:rsidP="00C9610A">
            <w:pPr>
              <w:spacing w:after="0" w:line="240" w:lineRule="auto"/>
              <w:contextualSpacing/>
              <w:rPr>
                <w:rFonts w:ascii="TH SarabunPSK" w:hAnsi="TH SarabunPSK" w:cs="TH SarabunPSK"/>
                <w:b/>
                <w:bCs/>
                <w:sz w:val="32"/>
                <w:szCs w:val="32"/>
              </w:rPr>
            </w:pPr>
          </w:p>
          <w:p w14:paraId="2AFF99E4" w14:textId="77777777" w:rsidR="002A214B" w:rsidRDefault="002A214B" w:rsidP="00C9610A">
            <w:pPr>
              <w:spacing w:after="0" w:line="240" w:lineRule="auto"/>
              <w:contextualSpacing/>
              <w:rPr>
                <w:rFonts w:ascii="TH SarabunPSK" w:hAnsi="TH SarabunPSK" w:cs="TH SarabunPSK"/>
                <w:b/>
                <w:bCs/>
                <w:sz w:val="32"/>
                <w:szCs w:val="32"/>
              </w:rPr>
            </w:pPr>
          </w:p>
          <w:p w14:paraId="2ABF7C4C" w14:textId="77777777" w:rsidR="002A214B" w:rsidRDefault="002A214B" w:rsidP="00C9610A">
            <w:pPr>
              <w:spacing w:after="0" w:line="240" w:lineRule="auto"/>
              <w:contextualSpacing/>
              <w:rPr>
                <w:rFonts w:ascii="TH SarabunPSK" w:hAnsi="TH SarabunPSK" w:cs="TH SarabunPSK"/>
                <w:b/>
                <w:bCs/>
                <w:sz w:val="32"/>
                <w:szCs w:val="32"/>
              </w:rPr>
            </w:pPr>
          </w:p>
          <w:p w14:paraId="0F10397E" w14:textId="77777777" w:rsidR="002A214B" w:rsidRDefault="002A214B" w:rsidP="00C9610A">
            <w:pPr>
              <w:spacing w:after="0" w:line="240" w:lineRule="auto"/>
              <w:contextualSpacing/>
              <w:rPr>
                <w:rFonts w:ascii="TH SarabunPSK" w:hAnsi="TH SarabunPSK" w:cs="TH SarabunPSK"/>
                <w:b/>
                <w:bCs/>
                <w:sz w:val="32"/>
                <w:szCs w:val="32"/>
              </w:rPr>
            </w:pPr>
          </w:p>
          <w:p w14:paraId="7C7A4DFE" w14:textId="77777777" w:rsidR="002A214B" w:rsidRDefault="002A214B" w:rsidP="00C9610A">
            <w:pPr>
              <w:spacing w:after="0" w:line="240" w:lineRule="auto"/>
              <w:contextualSpacing/>
              <w:rPr>
                <w:rFonts w:ascii="TH SarabunPSK" w:hAnsi="TH SarabunPSK" w:cs="TH SarabunPSK"/>
                <w:b/>
                <w:bCs/>
                <w:sz w:val="32"/>
                <w:szCs w:val="32"/>
              </w:rPr>
            </w:pPr>
          </w:p>
          <w:p w14:paraId="7B0F0474" w14:textId="77777777" w:rsidR="002A214B" w:rsidRDefault="002A214B" w:rsidP="00C9610A">
            <w:pPr>
              <w:spacing w:after="0" w:line="240" w:lineRule="auto"/>
              <w:contextualSpacing/>
              <w:rPr>
                <w:rFonts w:ascii="TH SarabunPSK" w:hAnsi="TH SarabunPSK" w:cs="TH SarabunPSK"/>
                <w:b/>
                <w:bCs/>
                <w:sz w:val="32"/>
                <w:szCs w:val="32"/>
              </w:rPr>
            </w:pPr>
          </w:p>
          <w:p w14:paraId="0A2AC7A9" w14:textId="77777777" w:rsidR="002A214B" w:rsidRDefault="002A214B" w:rsidP="00C9610A">
            <w:pPr>
              <w:spacing w:after="0" w:line="240" w:lineRule="auto"/>
              <w:contextualSpacing/>
              <w:rPr>
                <w:rFonts w:ascii="TH SarabunPSK" w:hAnsi="TH SarabunPSK" w:cs="TH SarabunPSK"/>
                <w:b/>
                <w:bCs/>
                <w:sz w:val="32"/>
                <w:szCs w:val="32"/>
              </w:rPr>
            </w:pPr>
          </w:p>
          <w:p w14:paraId="263A5911" w14:textId="77777777" w:rsidR="002A214B" w:rsidRDefault="002A214B" w:rsidP="00C9610A">
            <w:pPr>
              <w:spacing w:after="0" w:line="240" w:lineRule="auto"/>
              <w:contextualSpacing/>
              <w:rPr>
                <w:rFonts w:ascii="TH SarabunPSK" w:hAnsi="TH SarabunPSK" w:cs="TH SarabunPSK"/>
                <w:b/>
                <w:bCs/>
                <w:sz w:val="32"/>
                <w:szCs w:val="32"/>
              </w:rPr>
            </w:pPr>
          </w:p>
          <w:p w14:paraId="27779D45" w14:textId="77777777" w:rsidR="002A214B" w:rsidRDefault="002A214B" w:rsidP="00C9610A">
            <w:pPr>
              <w:spacing w:after="0" w:line="240" w:lineRule="auto"/>
              <w:contextualSpacing/>
              <w:rPr>
                <w:rFonts w:ascii="TH SarabunPSK" w:hAnsi="TH SarabunPSK" w:cs="TH SarabunPSK"/>
                <w:b/>
                <w:bCs/>
                <w:sz w:val="32"/>
                <w:szCs w:val="32"/>
              </w:rPr>
            </w:pPr>
          </w:p>
          <w:p w14:paraId="32D92D78" w14:textId="77777777" w:rsidR="002A214B" w:rsidRDefault="002A214B" w:rsidP="00C9610A">
            <w:pPr>
              <w:spacing w:after="0" w:line="240" w:lineRule="auto"/>
              <w:contextualSpacing/>
              <w:rPr>
                <w:rFonts w:ascii="TH SarabunPSK" w:hAnsi="TH SarabunPSK" w:cs="TH SarabunPSK"/>
                <w:b/>
                <w:bCs/>
                <w:sz w:val="32"/>
                <w:szCs w:val="32"/>
              </w:rPr>
            </w:pPr>
          </w:p>
          <w:p w14:paraId="50B2206C" w14:textId="77777777" w:rsidR="002A214B" w:rsidRDefault="002A214B" w:rsidP="00C9610A">
            <w:pPr>
              <w:spacing w:after="0" w:line="240" w:lineRule="auto"/>
              <w:contextualSpacing/>
              <w:rPr>
                <w:rFonts w:ascii="TH SarabunPSK" w:hAnsi="TH SarabunPSK" w:cs="TH SarabunPSK"/>
                <w:b/>
                <w:bCs/>
                <w:sz w:val="32"/>
                <w:szCs w:val="32"/>
              </w:rPr>
            </w:pPr>
          </w:p>
          <w:p w14:paraId="5C92A22E" w14:textId="77777777" w:rsidR="002A214B" w:rsidRDefault="002A214B" w:rsidP="00C9610A">
            <w:pPr>
              <w:spacing w:after="0" w:line="240" w:lineRule="auto"/>
              <w:contextualSpacing/>
              <w:rPr>
                <w:rFonts w:ascii="TH SarabunPSK" w:hAnsi="TH SarabunPSK" w:cs="TH SarabunPSK"/>
                <w:b/>
                <w:bCs/>
                <w:sz w:val="32"/>
                <w:szCs w:val="32"/>
              </w:rPr>
            </w:pPr>
          </w:p>
          <w:p w14:paraId="00649B7A" w14:textId="77777777" w:rsidR="002A214B" w:rsidRDefault="002A214B" w:rsidP="00C9610A">
            <w:pPr>
              <w:spacing w:after="0" w:line="240" w:lineRule="auto"/>
              <w:contextualSpacing/>
              <w:rPr>
                <w:rFonts w:ascii="TH SarabunPSK" w:hAnsi="TH SarabunPSK" w:cs="TH SarabunPSK"/>
                <w:b/>
                <w:bCs/>
                <w:sz w:val="32"/>
                <w:szCs w:val="32"/>
              </w:rPr>
            </w:pPr>
          </w:p>
          <w:p w14:paraId="2EAD45DA" w14:textId="77777777" w:rsidR="002A214B" w:rsidRDefault="002A214B" w:rsidP="00C9610A">
            <w:pPr>
              <w:spacing w:after="0" w:line="240" w:lineRule="auto"/>
              <w:contextualSpacing/>
              <w:rPr>
                <w:rFonts w:ascii="TH SarabunPSK" w:hAnsi="TH SarabunPSK" w:cs="TH SarabunPSK"/>
                <w:b/>
                <w:bCs/>
                <w:sz w:val="32"/>
                <w:szCs w:val="32"/>
              </w:rPr>
            </w:pPr>
          </w:p>
          <w:p w14:paraId="485D8E51" w14:textId="77777777" w:rsidR="002A214B" w:rsidRDefault="002A214B" w:rsidP="00C9610A">
            <w:pPr>
              <w:spacing w:after="0" w:line="240" w:lineRule="auto"/>
              <w:contextualSpacing/>
              <w:rPr>
                <w:rFonts w:ascii="TH SarabunPSK" w:hAnsi="TH SarabunPSK" w:cs="TH SarabunPSK"/>
                <w:b/>
                <w:bCs/>
                <w:sz w:val="32"/>
                <w:szCs w:val="32"/>
              </w:rPr>
            </w:pPr>
          </w:p>
          <w:p w14:paraId="4829A4A6" w14:textId="77777777" w:rsidR="002A214B" w:rsidRDefault="002A214B" w:rsidP="00C9610A">
            <w:pPr>
              <w:spacing w:after="0" w:line="240" w:lineRule="auto"/>
              <w:contextualSpacing/>
              <w:rPr>
                <w:rFonts w:ascii="TH SarabunPSK" w:hAnsi="TH SarabunPSK" w:cs="TH SarabunPSK"/>
                <w:b/>
                <w:bCs/>
                <w:sz w:val="32"/>
                <w:szCs w:val="32"/>
              </w:rPr>
            </w:pPr>
          </w:p>
          <w:p w14:paraId="009E4B60" w14:textId="77777777" w:rsidR="002A214B" w:rsidRDefault="002A214B" w:rsidP="00C9610A">
            <w:pPr>
              <w:spacing w:after="0" w:line="240" w:lineRule="auto"/>
              <w:contextualSpacing/>
              <w:rPr>
                <w:rFonts w:ascii="TH SarabunPSK" w:hAnsi="TH SarabunPSK" w:cs="TH SarabunPSK"/>
                <w:b/>
                <w:bCs/>
                <w:sz w:val="32"/>
                <w:szCs w:val="32"/>
              </w:rPr>
            </w:pPr>
          </w:p>
          <w:p w14:paraId="53BE57E6" w14:textId="77777777" w:rsidR="002A214B" w:rsidRDefault="002A214B" w:rsidP="00C9610A">
            <w:pPr>
              <w:spacing w:after="0" w:line="240" w:lineRule="auto"/>
              <w:contextualSpacing/>
              <w:rPr>
                <w:rFonts w:ascii="TH SarabunPSK" w:hAnsi="TH SarabunPSK" w:cs="TH SarabunPSK"/>
                <w:b/>
                <w:bCs/>
                <w:sz w:val="32"/>
                <w:szCs w:val="32"/>
              </w:rPr>
            </w:pPr>
          </w:p>
          <w:p w14:paraId="483EEAF9" w14:textId="77777777" w:rsidR="00EC52A0" w:rsidRDefault="00EC52A0" w:rsidP="00C9610A">
            <w:pPr>
              <w:spacing w:after="0" w:line="240" w:lineRule="auto"/>
              <w:contextualSpacing/>
              <w:rPr>
                <w:rFonts w:ascii="TH SarabunPSK" w:hAnsi="TH SarabunPSK" w:cs="TH SarabunPSK"/>
                <w:b/>
                <w:bCs/>
                <w:sz w:val="32"/>
                <w:szCs w:val="32"/>
              </w:rPr>
            </w:pPr>
          </w:p>
          <w:p w14:paraId="30C91E49" w14:textId="77777777" w:rsidR="002A214B" w:rsidRPr="008063BC" w:rsidRDefault="002A214B" w:rsidP="00C9610A">
            <w:pPr>
              <w:spacing w:after="0" w:line="240" w:lineRule="auto"/>
              <w:contextualSpacing/>
              <w:rPr>
                <w:rFonts w:ascii="TH SarabunPSK" w:hAnsi="TH SarabunPSK" w:cs="TH SarabunPSK"/>
                <w:b/>
                <w:bCs/>
                <w:sz w:val="32"/>
                <w:szCs w:val="32"/>
                <w:cs/>
              </w:rPr>
            </w:pPr>
          </w:p>
        </w:tc>
        <w:tc>
          <w:tcPr>
            <w:tcW w:w="7938" w:type="dxa"/>
            <w:tcBorders>
              <w:top w:val="single" w:sz="4" w:space="0" w:color="auto"/>
              <w:left w:val="single" w:sz="4" w:space="0" w:color="auto"/>
              <w:bottom w:val="single" w:sz="4" w:space="0" w:color="auto"/>
              <w:right w:val="single" w:sz="4" w:space="0" w:color="auto"/>
            </w:tcBorders>
          </w:tcPr>
          <w:p w14:paraId="2E9BA977" w14:textId="77777777" w:rsidR="00E72E5E" w:rsidRPr="008063BC" w:rsidRDefault="00E72E5E" w:rsidP="00C9610A">
            <w:pPr>
              <w:spacing w:after="0" w:line="240" w:lineRule="auto"/>
              <w:contextualSpacing/>
              <w:rPr>
                <w:rFonts w:ascii="TH SarabunPSK" w:hAnsi="TH SarabunPSK" w:cs="TH SarabunPSK"/>
                <w:sz w:val="14"/>
                <w:szCs w:val="14"/>
              </w:rPr>
            </w:pPr>
          </w:p>
          <w:p w14:paraId="24C116FE" w14:textId="77777777" w:rsidR="006067F2" w:rsidRPr="008063BC" w:rsidRDefault="006067F2"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hint="cs"/>
                <w:b/>
                <w:bCs/>
                <w:sz w:val="32"/>
                <w:szCs w:val="32"/>
                <w:cs/>
              </w:rPr>
              <w:t xml:space="preserve">จังหวัด </w:t>
            </w:r>
            <w:r w:rsidRPr="008063BC">
              <w:rPr>
                <w:rFonts w:ascii="TH SarabunPSK" w:hAnsi="TH SarabunPSK" w:cs="TH SarabunPSK"/>
                <w:b/>
                <w:bCs/>
                <w:sz w:val="32"/>
                <w:szCs w:val="32"/>
                <w:cs/>
              </w:rPr>
              <w:t>:</w:t>
            </w:r>
            <w:r w:rsidRPr="008063BC">
              <w:rPr>
                <w:rFonts w:ascii="TH SarabunPSK" w:hAnsi="TH SarabunPSK" w:cs="TH SarabunPSK" w:hint="cs"/>
                <w:b/>
                <w:bCs/>
                <w:sz w:val="32"/>
                <w:szCs w:val="32"/>
                <w:cs/>
              </w:rPr>
              <w:t xml:space="preserve"> รอบ 3 </w:t>
            </w:r>
            <w:r w:rsidR="009A4AEA" w:rsidRPr="008063BC">
              <w:rPr>
                <w:rFonts w:ascii="TH SarabunPSK" w:hAnsi="TH SarabunPSK" w:cs="TH SarabunPSK" w:hint="cs"/>
                <w:b/>
                <w:bCs/>
                <w:sz w:val="32"/>
                <w:szCs w:val="32"/>
                <w:cs/>
              </w:rPr>
              <w:t>เดือน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2705"/>
              <w:gridCol w:w="850"/>
              <w:gridCol w:w="851"/>
              <w:gridCol w:w="850"/>
              <w:gridCol w:w="918"/>
              <w:gridCol w:w="949"/>
            </w:tblGrid>
            <w:tr w:rsidR="00DC350F" w:rsidRPr="008063BC" w14:paraId="2711F802" w14:textId="77777777" w:rsidTr="00E2566F">
              <w:tc>
                <w:tcPr>
                  <w:tcW w:w="382" w:type="pct"/>
                  <w:shd w:val="clear" w:color="auto" w:fill="auto"/>
                </w:tcPr>
                <w:p w14:paraId="1E9BE32B" w14:textId="77777777" w:rsidR="00DC350F" w:rsidRPr="008063BC" w:rsidRDefault="00DC350F" w:rsidP="00C9610A">
                  <w:pPr>
                    <w:spacing w:after="0" w:line="240" w:lineRule="auto"/>
                    <w:contextualSpacing/>
                    <w:jc w:val="center"/>
                    <w:rPr>
                      <w:rFonts w:ascii="TH SarabunPSK" w:hAnsi="TH SarabunPSK" w:cs="TH SarabunPSK"/>
                      <w:b/>
                      <w:bCs/>
                      <w:sz w:val="28"/>
                      <w:cs/>
                    </w:rPr>
                  </w:pPr>
                  <w:bookmarkStart w:id="0" w:name="_Hlk53653366"/>
                  <w:r w:rsidRPr="008063BC">
                    <w:rPr>
                      <w:rFonts w:ascii="TH SarabunPSK" w:hAnsi="TH SarabunPSK" w:cs="TH SarabunPSK" w:hint="cs"/>
                      <w:b/>
                      <w:bCs/>
                      <w:sz w:val="28"/>
                      <w:cs/>
                    </w:rPr>
                    <w:t>ที่</w:t>
                  </w:r>
                </w:p>
              </w:tc>
              <w:tc>
                <w:tcPr>
                  <w:tcW w:w="1754" w:type="pct"/>
                  <w:shd w:val="clear" w:color="auto" w:fill="auto"/>
                </w:tcPr>
                <w:p w14:paraId="5D66BABE" w14:textId="77777777" w:rsidR="00DC350F" w:rsidRPr="008063BC" w:rsidRDefault="00DC350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ตัวชี้วัด</w:t>
                  </w:r>
                </w:p>
              </w:tc>
              <w:tc>
                <w:tcPr>
                  <w:tcW w:w="551" w:type="pct"/>
                  <w:shd w:val="clear" w:color="auto" w:fill="auto"/>
                </w:tcPr>
                <w:p w14:paraId="4916E7DC" w14:textId="77777777" w:rsidR="00DC350F" w:rsidRPr="008063BC" w:rsidRDefault="00DC350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1 คะแนน</w:t>
                  </w:r>
                </w:p>
              </w:tc>
              <w:tc>
                <w:tcPr>
                  <w:tcW w:w="552" w:type="pct"/>
                  <w:shd w:val="clear" w:color="auto" w:fill="auto"/>
                </w:tcPr>
                <w:p w14:paraId="0EC9BECA" w14:textId="77777777" w:rsidR="00DC350F" w:rsidRPr="008063BC" w:rsidRDefault="00DC350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2 คะแนน</w:t>
                  </w:r>
                </w:p>
              </w:tc>
              <w:tc>
                <w:tcPr>
                  <w:tcW w:w="551" w:type="pct"/>
                  <w:shd w:val="clear" w:color="auto" w:fill="auto"/>
                </w:tcPr>
                <w:p w14:paraId="6CA8F304" w14:textId="77777777" w:rsidR="00DC350F" w:rsidRPr="008063BC" w:rsidRDefault="00DC350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3 คะแนน</w:t>
                  </w:r>
                </w:p>
              </w:tc>
              <w:tc>
                <w:tcPr>
                  <w:tcW w:w="595" w:type="pct"/>
                  <w:shd w:val="clear" w:color="auto" w:fill="auto"/>
                </w:tcPr>
                <w:p w14:paraId="287FE407" w14:textId="77777777" w:rsidR="00DC350F" w:rsidRPr="008063BC" w:rsidRDefault="00DC350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4 คะแนน</w:t>
                  </w:r>
                </w:p>
              </w:tc>
              <w:tc>
                <w:tcPr>
                  <w:tcW w:w="615" w:type="pct"/>
                  <w:shd w:val="clear" w:color="auto" w:fill="auto"/>
                </w:tcPr>
                <w:p w14:paraId="4D5BB8E2" w14:textId="77777777" w:rsidR="00E2566F" w:rsidRPr="008063BC" w:rsidRDefault="00DC350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 xml:space="preserve">5 </w:t>
                  </w:r>
                </w:p>
                <w:p w14:paraId="52D095DC" w14:textId="77777777" w:rsidR="00DC350F" w:rsidRPr="008063BC" w:rsidRDefault="00DC350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คะแนน</w:t>
                  </w:r>
                </w:p>
              </w:tc>
            </w:tr>
            <w:tr w:rsidR="00A47D57" w:rsidRPr="008063BC" w14:paraId="5573D48A" w14:textId="77777777" w:rsidTr="00E2566F">
              <w:tc>
                <w:tcPr>
                  <w:tcW w:w="382" w:type="pct"/>
                  <w:shd w:val="clear" w:color="auto" w:fill="auto"/>
                </w:tcPr>
                <w:p w14:paraId="77642B75" w14:textId="77777777" w:rsidR="00A47D57" w:rsidRPr="008063BC" w:rsidRDefault="00A47D57"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1.</w:t>
                  </w:r>
                </w:p>
              </w:tc>
              <w:tc>
                <w:tcPr>
                  <w:tcW w:w="1754" w:type="pct"/>
                  <w:shd w:val="clear" w:color="auto" w:fill="auto"/>
                </w:tcPr>
                <w:p w14:paraId="58E41353" w14:textId="77777777" w:rsidR="004D5214" w:rsidRPr="008063BC" w:rsidRDefault="004536E5" w:rsidP="00C9610A">
                  <w:pPr>
                    <w:spacing w:after="0" w:line="240" w:lineRule="auto"/>
                    <w:contextualSpacing/>
                    <w:rPr>
                      <w:rFonts w:ascii="TH SarabunPSK" w:hAnsi="TH SarabunPSK" w:cs="TH SarabunPSK"/>
                      <w:sz w:val="28"/>
                      <w:lang w:val="en-GB"/>
                    </w:rPr>
                  </w:pPr>
                  <w:r w:rsidRPr="008063BC">
                    <w:rPr>
                      <w:rFonts w:ascii="TH SarabunPSK" w:hAnsi="TH SarabunPSK" w:cs="TH SarabunPSK"/>
                      <w:sz w:val="28"/>
                      <w:cs/>
                      <w:lang w:val="en-GB"/>
                    </w:rPr>
                    <w:t>การเตรียมความพร้อมเพื่อตอบโต้ภาวะฉุกเฉิน</w:t>
                  </w:r>
                </w:p>
                <w:p w14:paraId="40C63FAD" w14:textId="7777777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sz w:val="28"/>
                      <w:lang w:val="en-GB"/>
                    </w:rPr>
                    <w:t>1</w:t>
                  </w:r>
                  <w:r w:rsidRPr="008063BC">
                    <w:rPr>
                      <w:rFonts w:ascii="TH SarabunPSK" w:hAnsi="TH SarabunPSK" w:cs="TH SarabunPSK"/>
                      <w:sz w:val="28"/>
                    </w:rPr>
                    <w:t xml:space="preserve">.1 </w:t>
                  </w:r>
                  <w:r w:rsidRPr="008063BC">
                    <w:rPr>
                      <w:rFonts w:ascii="TH SarabunPSK" w:hAnsi="TH SarabunPSK" w:cs="TH SarabunPSK"/>
                      <w:sz w:val="28"/>
                      <w:cs/>
                      <w:lang w:val="en-GB"/>
                    </w:rPr>
                    <w:t xml:space="preserve">โครงสร้าง </w:t>
                  </w:r>
                  <w:r w:rsidRPr="008063BC">
                    <w:rPr>
                      <w:rFonts w:ascii="TH SarabunPSK" w:hAnsi="TH SarabunPSK" w:cs="TH SarabunPSK"/>
                      <w:sz w:val="28"/>
                      <w:lang w:val="en-GB"/>
                    </w:rPr>
                    <w:t xml:space="preserve">ICS </w:t>
                  </w:r>
                  <w:r w:rsidRPr="008063BC">
                    <w:rPr>
                      <w:rFonts w:ascii="TH SarabunPSK" w:hAnsi="TH SarabunPSK" w:cs="TH SarabunPSK"/>
                      <w:sz w:val="28"/>
                      <w:cs/>
                      <w:lang w:val="en-GB"/>
                    </w:rPr>
                    <w:t>สำหรับรองรับทุกภัย (</w:t>
                  </w:r>
                  <w:r w:rsidRPr="008063BC">
                    <w:rPr>
                      <w:rFonts w:ascii="TH SarabunPSK" w:hAnsi="TH SarabunPSK" w:cs="TH SarabunPSK"/>
                      <w:sz w:val="28"/>
                      <w:lang w:val="en-GB"/>
                    </w:rPr>
                    <w:t xml:space="preserve">All Hazards) </w:t>
                  </w:r>
                </w:p>
                <w:p w14:paraId="1085B89A" w14:textId="77777777" w:rsidR="004536E5" w:rsidRPr="008063BC" w:rsidRDefault="001F4E7F" w:rsidP="00C9610A">
                  <w:pPr>
                    <w:spacing w:after="0" w:line="240" w:lineRule="auto"/>
                    <w:contextualSpacing/>
                    <w:rPr>
                      <w:rFonts w:ascii="TH SarabunPSK" w:hAnsi="TH SarabunPSK" w:cs="TH SarabunPSK"/>
                      <w:sz w:val="28"/>
                      <w:cs/>
                    </w:rPr>
                  </w:pPr>
                  <w:r w:rsidRPr="008063BC">
                    <w:rPr>
                      <w:rFonts w:ascii="TH SarabunPSK" w:hAnsi="TH SarabunPSK" w:cs="TH SarabunPSK"/>
                      <w:sz w:val="28"/>
                    </w:rPr>
                    <w:t>1.2</w:t>
                  </w:r>
                  <w:r w:rsidR="00BD189C" w:rsidRPr="008063BC">
                    <w:rPr>
                      <w:rFonts w:ascii="TH SarabunPSK" w:hAnsi="TH SarabunPSK" w:cs="TH SarabunPSK"/>
                      <w:sz w:val="28"/>
                      <w:cs/>
                      <w:lang w:val="en-GB"/>
                    </w:rPr>
                    <w:t xml:space="preserve"> </w:t>
                  </w:r>
                  <w:r w:rsidR="00BD189C" w:rsidRPr="008063BC">
                    <w:rPr>
                      <w:rFonts w:ascii="TH SarabunPSK" w:hAnsi="TH SarabunPSK" w:cs="TH SarabunPSK" w:hint="cs"/>
                      <w:sz w:val="28"/>
                      <w:cs/>
                      <w:lang w:val="en-GB"/>
                    </w:rPr>
                    <w:t>จังหวัด</w:t>
                  </w:r>
                  <w:r w:rsidR="00BD189C" w:rsidRPr="008063BC">
                    <w:rPr>
                      <w:rFonts w:ascii="TH SarabunPSK" w:hAnsi="TH SarabunPSK" w:cs="TH SarabunPSK"/>
                      <w:sz w:val="28"/>
                      <w:cs/>
                      <w:lang w:val="en-GB"/>
                    </w:rPr>
                    <w:t>ประเมินตนเองตามแบบเก็บข้อมูลพื้นฐานเพื่อการวางแผนการพัฒนาศูนย์ปฏิบัติการ</w:t>
                  </w:r>
                  <w:r w:rsidR="00BD189C" w:rsidRPr="008063BC">
                    <w:rPr>
                      <w:rFonts w:ascii="TH SarabunPSK" w:hAnsi="TH SarabunPSK" w:cs="TH SarabunPSK"/>
                      <w:sz w:val="28"/>
                      <w:cs/>
                      <w:lang w:val="en-GB"/>
                    </w:rPr>
                    <w:lastRenderedPageBreak/>
                    <w:t>ภาวะฉุกเฉินสำหรับหน่วยงานสาธารณสุขระดับจังหวัดและระดับเขต (</w:t>
                  </w:r>
                  <w:r w:rsidR="00BD189C" w:rsidRPr="008063BC">
                    <w:rPr>
                      <w:rFonts w:ascii="TH SarabunPSK" w:hAnsi="TH SarabunPSK" w:cs="TH SarabunPSK"/>
                      <w:sz w:val="28"/>
                      <w:lang w:val="en-GB"/>
                    </w:rPr>
                    <w:t xml:space="preserve">EOC assessment tool </w:t>
                  </w:r>
                  <w:r w:rsidR="00BD189C" w:rsidRPr="008063BC">
                    <w:rPr>
                      <w:rFonts w:ascii="TH SarabunPSK" w:hAnsi="TH SarabunPSK" w:cs="TH SarabunPSK"/>
                      <w:sz w:val="28"/>
                      <w:cs/>
                      <w:lang w:val="en-GB"/>
                    </w:rPr>
                    <w:t>2019)</w:t>
                  </w:r>
                  <w:r w:rsidR="00BD189C" w:rsidRPr="008063BC">
                    <w:rPr>
                      <w:rFonts w:ascii="TH SarabunPSK" w:hAnsi="TH SarabunPSK" w:cs="TH SarabunPSK" w:hint="cs"/>
                      <w:sz w:val="28"/>
                      <w:cs/>
                      <w:lang w:val="en-GB"/>
                    </w:rPr>
                    <w:t xml:space="preserve"> </w:t>
                  </w:r>
                </w:p>
              </w:tc>
              <w:tc>
                <w:tcPr>
                  <w:tcW w:w="551" w:type="pct"/>
                  <w:shd w:val="clear" w:color="auto" w:fill="auto"/>
                </w:tcPr>
                <w:p w14:paraId="75079CDF" w14:textId="77777777" w:rsidR="00A47D57" w:rsidRPr="008063BC" w:rsidRDefault="00C962D1"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lastRenderedPageBreak/>
                    <w:t>โครงสร้างมาตรฐานเดียวกับ สธ</w:t>
                  </w:r>
                  <w:r w:rsidRPr="008063BC">
                    <w:rPr>
                      <w:rFonts w:ascii="TH SarabunPSK" w:hAnsi="TH SarabunPSK" w:cs="TH SarabunPSK"/>
                      <w:sz w:val="24"/>
                      <w:szCs w:val="24"/>
                    </w:rPr>
                    <w:t>.</w:t>
                  </w:r>
                </w:p>
              </w:tc>
              <w:tc>
                <w:tcPr>
                  <w:tcW w:w="552" w:type="pct"/>
                  <w:shd w:val="clear" w:color="auto" w:fill="auto"/>
                </w:tcPr>
                <w:p w14:paraId="401A084E" w14:textId="77777777" w:rsidR="00C962D1" w:rsidRPr="008063BC" w:rsidRDefault="00C962D1"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t>มีการ</w:t>
                  </w:r>
                  <w:r w:rsidR="002444BA" w:rsidRPr="008063BC">
                    <w:rPr>
                      <w:rFonts w:ascii="TH SarabunPSK" w:hAnsi="TH SarabunPSK" w:cs="TH SarabunPSK" w:hint="cs"/>
                      <w:sz w:val="24"/>
                      <w:szCs w:val="24"/>
                      <w:cs/>
                    </w:rPr>
                    <w:t>ปรับปรุง(</w:t>
                  </w:r>
                  <w:r w:rsidR="002444BA" w:rsidRPr="008063BC">
                    <w:rPr>
                      <w:rFonts w:ascii="TH SarabunPSK" w:hAnsi="TH SarabunPSK" w:cs="TH SarabunPSK"/>
                      <w:sz w:val="24"/>
                      <w:szCs w:val="24"/>
                    </w:rPr>
                    <w:t>U</w:t>
                  </w:r>
                  <w:r w:rsidRPr="008063BC">
                    <w:rPr>
                      <w:rFonts w:ascii="TH SarabunPSK" w:hAnsi="TH SarabunPSK" w:cs="TH SarabunPSK"/>
                      <w:sz w:val="24"/>
                      <w:szCs w:val="24"/>
                    </w:rPr>
                    <w:t>pdate</w:t>
                  </w:r>
                  <w:r w:rsidR="002444BA" w:rsidRPr="008063BC">
                    <w:rPr>
                      <w:rFonts w:ascii="TH SarabunPSK" w:hAnsi="TH SarabunPSK" w:cs="TH SarabunPSK" w:hint="cs"/>
                      <w:sz w:val="24"/>
                      <w:szCs w:val="24"/>
                      <w:cs/>
                    </w:rPr>
                    <w:t>)</w:t>
                  </w:r>
                </w:p>
                <w:p w14:paraId="41BD6463" w14:textId="77777777" w:rsidR="00A47D57" w:rsidRPr="008063BC" w:rsidRDefault="00A47D57" w:rsidP="00C9610A">
                  <w:pPr>
                    <w:spacing w:after="0" w:line="240" w:lineRule="auto"/>
                    <w:contextualSpacing/>
                    <w:jc w:val="center"/>
                    <w:rPr>
                      <w:rFonts w:ascii="TH SarabunPSK" w:hAnsi="TH SarabunPSK" w:cs="TH SarabunPSK"/>
                      <w:sz w:val="24"/>
                      <w:szCs w:val="24"/>
                    </w:rPr>
                  </w:pPr>
                </w:p>
              </w:tc>
              <w:tc>
                <w:tcPr>
                  <w:tcW w:w="551" w:type="pct"/>
                  <w:shd w:val="clear" w:color="auto" w:fill="auto"/>
                </w:tcPr>
                <w:p w14:paraId="19C111D1" w14:textId="77777777" w:rsidR="00A47D57" w:rsidRPr="008063BC" w:rsidRDefault="00A47D57"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ประเมินครบ 5หมวด</w:t>
                  </w:r>
                </w:p>
              </w:tc>
              <w:tc>
                <w:tcPr>
                  <w:tcW w:w="595" w:type="pct"/>
                  <w:shd w:val="clear" w:color="auto" w:fill="auto"/>
                </w:tcPr>
                <w:p w14:paraId="1ED54F54" w14:textId="77777777" w:rsidR="00A47D57" w:rsidRPr="008063BC" w:rsidRDefault="00A47D57"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ประเมินครบ 8 หมวด</w:t>
                  </w:r>
                </w:p>
              </w:tc>
              <w:tc>
                <w:tcPr>
                  <w:tcW w:w="615" w:type="pct"/>
                  <w:shd w:val="clear" w:color="auto" w:fill="auto"/>
                </w:tcPr>
                <w:p w14:paraId="7850F92B" w14:textId="77777777" w:rsidR="00A47D57" w:rsidRPr="008063BC" w:rsidRDefault="00A47D57"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t>ประเมินครบ 10 หมวด</w:t>
                  </w:r>
                </w:p>
              </w:tc>
            </w:tr>
            <w:tr w:rsidR="00A47D57" w:rsidRPr="008063BC" w14:paraId="609F2F50" w14:textId="77777777" w:rsidTr="007C0932">
              <w:trPr>
                <w:trHeight w:val="2274"/>
              </w:trPr>
              <w:tc>
                <w:tcPr>
                  <w:tcW w:w="382" w:type="pct"/>
                  <w:shd w:val="clear" w:color="auto" w:fill="auto"/>
                </w:tcPr>
                <w:p w14:paraId="57AD9DF4" w14:textId="77777777" w:rsidR="00A47D57" w:rsidRPr="008063BC" w:rsidRDefault="00A47D57"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t>2.</w:t>
                  </w:r>
                </w:p>
              </w:tc>
              <w:tc>
                <w:tcPr>
                  <w:tcW w:w="1754" w:type="pct"/>
                </w:tcPr>
                <w:p w14:paraId="3A918217" w14:textId="77777777" w:rsidR="00A47D57" w:rsidRPr="008063BC" w:rsidRDefault="00A47D57" w:rsidP="00C9610A">
                  <w:pPr>
                    <w:snapToGrid w:val="0"/>
                    <w:spacing w:after="0" w:line="240" w:lineRule="auto"/>
                    <w:ind w:right="33"/>
                    <w:contextualSpacing/>
                    <w:jc w:val="thaiDistribute"/>
                    <w:rPr>
                      <w:rFonts w:ascii="TH SarabunPSK" w:hAnsi="TH SarabunPSK" w:cs="TH SarabunPSK"/>
                      <w:sz w:val="28"/>
                    </w:rPr>
                  </w:pPr>
                  <w:r w:rsidRPr="008063BC">
                    <w:rPr>
                      <w:rFonts w:ascii="TH SarabunPSK" w:hAnsi="TH SarabunPSK" w:cs="TH SarabunPSK"/>
                      <w:sz w:val="28"/>
                      <w:cs/>
                    </w:rPr>
                    <w:t>จัดทำ</w:t>
                  </w:r>
                  <w:r w:rsidR="00BE7211" w:rsidRPr="008063BC">
                    <w:rPr>
                      <w:rFonts w:ascii="TH SarabunPSK" w:hAnsi="TH SarabunPSK" w:cs="TH SarabunPSK"/>
                      <w:sz w:val="28"/>
                      <w:cs/>
                    </w:rPr>
                    <w:t>แผนเตรียมความพร้อม</w:t>
                  </w:r>
                  <w:r w:rsidRPr="008063BC">
                    <w:rPr>
                      <w:rFonts w:ascii="TH SarabunPSK" w:hAnsi="TH SarabunPSK" w:cs="TH SarabunPSK" w:hint="cs"/>
                      <w:sz w:val="28"/>
                      <w:cs/>
                    </w:rPr>
                    <w:t>เพื่อรองรับ</w:t>
                  </w:r>
                  <w:r w:rsidRPr="008063BC">
                    <w:rPr>
                      <w:rFonts w:ascii="TH SarabunPSK" w:hAnsi="TH SarabunPSK" w:cs="TH SarabunPSK"/>
                      <w:sz w:val="28"/>
                      <w:cs/>
                    </w:rPr>
                    <w:t>สถานการณ์</w:t>
                  </w:r>
                  <w:r w:rsidRPr="008063BC">
                    <w:rPr>
                      <w:rFonts w:ascii="TH SarabunPSK" w:hAnsi="TH SarabunPSK" w:cs="TH SarabunPSK" w:hint="cs"/>
                      <w:sz w:val="28"/>
                      <w:cs/>
                    </w:rPr>
                    <w:t>การร</w:t>
                  </w:r>
                  <w:r w:rsidR="007C0932" w:rsidRPr="008063BC">
                    <w:rPr>
                      <w:rFonts w:ascii="TH SarabunPSK" w:hAnsi="TH SarabunPSK" w:cs="TH SarabunPSK" w:hint="cs"/>
                      <w:sz w:val="28"/>
                      <w:cs/>
                    </w:rPr>
                    <w:t>ะบาดโรคติดเชื้อไวรัสโค</w:t>
                  </w:r>
                  <w:proofErr w:type="spellStart"/>
                  <w:r w:rsidR="007C0932" w:rsidRPr="008063BC">
                    <w:rPr>
                      <w:rFonts w:ascii="TH SarabunPSK" w:hAnsi="TH SarabunPSK" w:cs="TH SarabunPSK" w:hint="cs"/>
                      <w:sz w:val="28"/>
                      <w:cs/>
                    </w:rPr>
                    <w:t>โร</w:t>
                  </w:r>
                  <w:proofErr w:type="spellEnd"/>
                  <w:r w:rsidR="007C0932" w:rsidRPr="008063BC">
                    <w:rPr>
                      <w:rFonts w:ascii="TH SarabunPSK" w:hAnsi="TH SarabunPSK" w:cs="TH SarabunPSK" w:hint="cs"/>
                      <w:sz w:val="28"/>
                      <w:cs/>
                    </w:rPr>
                    <w:t>นา 2019</w:t>
                  </w:r>
                  <w:r w:rsidRPr="008063BC">
                    <w:rPr>
                      <w:rFonts w:ascii="TH SarabunPSK" w:hAnsi="TH SarabunPSK" w:cs="TH SarabunPSK" w:hint="cs"/>
                      <w:sz w:val="28"/>
                      <w:cs/>
                    </w:rPr>
                    <w:t xml:space="preserve"> และ</w:t>
                  </w:r>
                  <w:r w:rsidRPr="008063BC">
                    <w:rPr>
                      <w:rFonts w:ascii="TH SarabunPSK" w:hAnsi="TH SarabunPSK" w:cs="TH SarabunPSK"/>
                      <w:sz w:val="28"/>
                      <w:cs/>
                    </w:rPr>
                    <w:t>ฝึกซ้อมแผน</w:t>
                  </w:r>
                  <w:r w:rsidR="00BD189C" w:rsidRPr="008063BC">
                    <w:rPr>
                      <w:rFonts w:ascii="TH SarabunPSK" w:hAnsi="TH SarabunPSK" w:cs="TH SarabunPSK" w:hint="cs"/>
                      <w:sz w:val="28"/>
                      <w:cs/>
                    </w:rPr>
                    <w:t>ตาม</w:t>
                  </w:r>
                  <w:r w:rsidR="00BD189C" w:rsidRPr="008063BC">
                    <w:rPr>
                      <w:rFonts w:ascii="TH SarabunPSK" w:hAnsi="TH SarabunPSK" w:cs="TH SarabunPSK"/>
                      <w:sz w:val="28"/>
                      <w:cs/>
                    </w:rPr>
                    <w:t>แผนปฏิบัติการเพื่อรองรับสถานการณ์การระบาดโรคติดเชื้อไวรัสโค</w:t>
                  </w:r>
                  <w:proofErr w:type="spellStart"/>
                  <w:r w:rsidR="00BD189C" w:rsidRPr="008063BC">
                    <w:rPr>
                      <w:rFonts w:ascii="TH SarabunPSK" w:hAnsi="TH SarabunPSK" w:cs="TH SarabunPSK"/>
                      <w:sz w:val="28"/>
                      <w:cs/>
                    </w:rPr>
                    <w:t>โร</w:t>
                  </w:r>
                  <w:proofErr w:type="spellEnd"/>
                  <w:r w:rsidR="00BD189C" w:rsidRPr="008063BC">
                    <w:rPr>
                      <w:rFonts w:ascii="TH SarabunPSK" w:hAnsi="TH SarabunPSK" w:cs="TH SarabunPSK"/>
                      <w:sz w:val="28"/>
                      <w:cs/>
                    </w:rPr>
                    <w:t>นา 2019</w:t>
                  </w:r>
                </w:p>
                <w:p w14:paraId="7B388E22" w14:textId="77777777" w:rsidR="002444BA" w:rsidRPr="008063BC" w:rsidRDefault="002444BA" w:rsidP="00C9610A">
                  <w:pPr>
                    <w:snapToGrid w:val="0"/>
                    <w:spacing w:after="0" w:line="240" w:lineRule="auto"/>
                    <w:ind w:right="33"/>
                    <w:contextualSpacing/>
                    <w:jc w:val="thaiDistribute"/>
                    <w:rPr>
                      <w:rFonts w:ascii="TH SarabunPSK" w:hAnsi="TH SarabunPSK" w:cs="TH SarabunPSK"/>
                      <w:sz w:val="28"/>
                      <w:cs/>
                    </w:rPr>
                  </w:pPr>
                </w:p>
              </w:tc>
              <w:tc>
                <w:tcPr>
                  <w:tcW w:w="551" w:type="pct"/>
                  <w:shd w:val="clear" w:color="auto" w:fill="auto"/>
                </w:tcPr>
                <w:p w14:paraId="43B1B021" w14:textId="77777777" w:rsidR="007C0932" w:rsidRPr="008063BC" w:rsidRDefault="009A410D"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ประเมินศักย</w:t>
                  </w:r>
                </w:p>
                <w:p w14:paraId="12BEAC8C" w14:textId="77777777" w:rsidR="00A47D57" w:rsidRPr="008063BC" w:rsidRDefault="009A410D"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ภาพระดับพื้นที่</w:t>
                  </w:r>
                </w:p>
              </w:tc>
              <w:tc>
                <w:tcPr>
                  <w:tcW w:w="552" w:type="pct"/>
                  <w:shd w:val="clear" w:color="auto" w:fill="auto"/>
                </w:tcPr>
                <w:p w14:paraId="37EE2012" w14:textId="77777777" w:rsidR="00A47D57" w:rsidRPr="008063BC" w:rsidRDefault="009A410D"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ระบุกิจกรรมที่มีความเสี่ยงต่อการแพร่ระบาด</w:t>
                  </w:r>
                </w:p>
              </w:tc>
              <w:tc>
                <w:tcPr>
                  <w:tcW w:w="551" w:type="pct"/>
                  <w:shd w:val="clear" w:color="auto" w:fill="auto"/>
                </w:tcPr>
                <w:p w14:paraId="455128A2" w14:textId="77777777" w:rsidR="002444BA" w:rsidRPr="008063BC" w:rsidRDefault="009A410D"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ม</w:t>
                  </w:r>
                  <w:r w:rsidR="002444BA" w:rsidRPr="008063BC">
                    <w:rPr>
                      <w:rFonts w:ascii="TH SarabunPSK" w:hAnsi="TH SarabunPSK" w:cs="TH SarabunPSK" w:hint="cs"/>
                      <w:sz w:val="24"/>
                      <w:szCs w:val="24"/>
                      <w:cs/>
                    </w:rPr>
                    <w:t>ี</w:t>
                  </w:r>
                  <w:r w:rsidRPr="008063BC">
                    <w:rPr>
                      <w:rFonts w:ascii="TH SarabunPSK" w:hAnsi="TH SarabunPSK" w:cs="TH SarabunPSK" w:hint="cs"/>
                      <w:sz w:val="24"/>
                      <w:szCs w:val="24"/>
                      <w:cs/>
                    </w:rPr>
                    <w:t>แผน</w:t>
                  </w:r>
                </w:p>
                <w:p w14:paraId="55909D60" w14:textId="77777777" w:rsidR="002444BA" w:rsidRPr="008063BC" w:rsidRDefault="009A410D"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ปฏิบัติ</w:t>
                  </w:r>
                </w:p>
                <w:p w14:paraId="27F25381" w14:textId="77777777" w:rsidR="00A47D57" w:rsidRPr="008063BC" w:rsidRDefault="009A410D"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t>ก</w:t>
                  </w:r>
                  <w:r w:rsidR="002444BA" w:rsidRPr="008063BC">
                    <w:rPr>
                      <w:rFonts w:ascii="TH SarabunPSK" w:hAnsi="TH SarabunPSK" w:cs="TH SarabunPSK" w:hint="cs"/>
                      <w:sz w:val="24"/>
                      <w:szCs w:val="24"/>
                      <w:cs/>
                    </w:rPr>
                    <w:t>า</w:t>
                  </w:r>
                  <w:r w:rsidRPr="008063BC">
                    <w:rPr>
                      <w:rFonts w:ascii="TH SarabunPSK" w:hAnsi="TH SarabunPSK" w:cs="TH SarabunPSK" w:hint="cs"/>
                      <w:sz w:val="24"/>
                      <w:szCs w:val="24"/>
                      <w:cs/>
                    </w:rPr>
                    <w:t>รเพื่อรองรับกิจกรรมที่มีความเสี่ยง</w:t>
                  </w:r>
                </w:p>
              </w:tc>
              <w:tc>
                <w:tcPr>
                  <w:tcW w:w="595" w:type="pct"/>
                  <w:shd w:val="clear" w:color="auto" w:fill="auto"/>
                </w:tcPr>
                <w:p w14:paraId="167A375C" w14:textId="77777777" w:rsidR="00A47D57" w:rsidRPr="008063BC" w:rsidRDefault="00A47D57"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ฝึกซ้อมแผน</w:t>
                  </w:r>
                </w:p>
                <w:p w14:paraId="69AA8070" w14:textId="77777777" w:rsidR="009A410D" w:rsidRPr="008063BC" w:rsidRDefault="009A410D"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t>ตามแผนปฏิบัติ</w:t>
                  </w:r>
                  <w:r w:rsidR="007C0932" w:rsidRPr="008063BC">
                    <w:rPr>
                      <w:rFonts w:ascii="TH SarabunPSK" w:hAnsi="TH SarabunPSK" w:cs="TH SarabunPSK" w:hint="cs"/>
                      <w:sz w:val="24"/>
                      <w:szCs w:val="24"/>
                      <w:cs/>
                    </w:rPr>
                    <w:t xml:space="preserve"> </w:t>
                  </w:r>
                  <w:r w:rsidRPr="008063BC">
                    <w:rPr>
                      <w:rFonts w:ascii="TH SarabunPSK" w:hAnsi="TH SarabunPSK" w:cs="TH SarabunPSK" w:hint="cs"/>
                      <w:sz w:val="24"/>
                      <w:szCs w:val="24"/>
                      <w:cs/>
                    </w:rPr>
                    <w:t>การที่เตรียมไว้</w:t>
                  </w:r>
                </w:p>
              </w:tc>
              <w:tc>
                <w:tcPr>
                  <w:tcW w:w="615" w:type="pct"/>
                  <w:shd w:val="clear" w:color="auto" w:fill="auto"/>
                </w:tcPr>
                <w:p w14:paraId="4D0E357C" w14:textId="77777777" w:rsidR="00A47D57" w:rsidRDefault="009A410D"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มีการทบทวนหลังซ้อมแผน</w:t>
                  </w:r>
                </w:p>
                <w:p w14:paraId="3526A5FF" w14:textId="77777777" w:rsidR="002A214B" w:rsidRDefault="002A214B" w:rsidP="00C9610A">
                  <w:pPr>
                    <w:spacing w:after="0" w:line="240" w:lineRule="auto"/>
                    <w:contextualSpacing/>
                    <w:jc w:val="center"/>
                    <w:rPr>
                      <w:rFonts w:ascii="TH SarabunPSK" w:hAnsi="TH SarabunPSK" w:cs="TH SarabunPSK"/>
                      <w:sz w:val="24"/>
                      <w:szCs w:val="24"/>
                    </w:rPr>
                  </w:pPr>
                </w:p>
                <w:p w14:paraId="26BAFA36" w14:textId="77777777" w:rsidR="002A214B" w:rsidRDefault="002A214B" w:rsidP="00C9610A">
                  <w:pPr>
                    <w:spacing w:after="0" w:line="240" w:lineRule="auto"/>
                    <w:contextualSpacing/>
                    <w:jc w:val="center"/>
                    <w:rPr>
                      <w:rFonts w:ascii="TH SarabunPSK" w:hAnsi="TH SarabunPSK" w:cs="TH SarabunPSK"/>
                      <w:sz w:val="24"/>
                      <w:szCs w:val="24"/>
                    </w:rPr>
                  </w:pPr>
                </w:p>
                <w:p w14:paraId="6E1DA389" w14:textId="77777777" w:rsidR="002A214B" w:rsidRDefault="002A214B" w:rsidP="00EC52A0">
                  <w:pPr>
                    <w:spacing w:after="0" w:line="240" w:lineRule="auto"/>
                    <w:contextualSpacing/>
                    <w:rPr>
                      <w:rFonts w:ascii="TH SarabunPSK" w:hAnsi="TH SarabunPSK" w:cs="TH SarabunPSK"/>
                      <w:sz w:val="24"/>
                      <w:szCs w:val="24"/>
                    </w:rPr>
                  </w:pPr>
                </w:p>
                <w:p w14:paraId="0217A846" w14:textId="77777777" w:rsidR="002A214B" w:rsidRPr="008063BC" w:rsidRDefault="002A214B" w:rsidP="00C9610A">
                  <w:pPr>
                    <w:spacing w:after="0" w:line="240" w:lineRule="auto"/>
                    <w:contextualSpacing/>
                    <w:jc w:val="center"/>
                    <w:rPr>
                      <w:rFonts w:ascii="TH SarabunPSK" w:hAnsi="TH SarabunPSK" w:cs="TH SarabunPSK"/>
                      <w:sz w:val="24"/>
                      <w:szCs w:val="24"/>
                    </w:rPr>
                  </w:pPr>
                </w:p>
              </w:tc>
            </w:tr>
            <w:tr w:rsidR="004536E5" w:rsidRPr="008063BC" w14:paraId="4240F679" w14:textId="77777777" w:rsidTr="00A47D57">
              <w:tc>
                <w:tcPr>
                  <w:tcW w:w="382" w:type="pct"/>
                  <w:shd w:val="clear" w:color="auto" w:fill="auto"/>
                </w:tcPr>
                <w:p w14:paraId="55E6FE82" w14:textId="77777777" w:rsidR="004536E5" w:rsidRPr="008063BC" w:rsidRDefault="00BE7211"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t>3</w:t>
                  </w:r>
                  <w:r w:rsidR="004536E5" w:rsidRPr="008063BC">
                    <w:rPr>
                      <w:rFonts w:ascii="TH SarabunPSK" w:hAnsi="TH SarabunPSK" w:cs="TH SarabunPSK" w:hint="cs"/>
                      <w:sz w:val="28"/>
                      <w:cs/>
                    </w:rPr>
                    <w:t>.</w:t>
                  </w:r>
                </w:p>
              </w:tc>
              <w:tc>
                <w:tcPr>
                  <w:tcW w:w="4618" w:type="pct"/>
                  <w:gridSpan w:val="6"/>
                  <w:shd w:val="clear" w:color="auto" w:fill="auto"/>
                </w:tcPr>
                <w:p w14:paraId="19BEA808" w14:textId="77777777" w:rsidR="004536E5" w:rsidRPr="008063BC" w:rsidRDefault="004536E5" w:rsidP="00C9610A">
                  <w:pPr>
                    <w:spacing w:after="0" w:line="240" w:lineRule="auto"/>
                    <w:contextualSpacing/>
                    <w:rPr>
                      <w:rFonts w:ascii="TH SarabunPSK" w:hAnsi="TH SarabunPSK" w:cs="TH SarabunPSK"/>
                      <w:sz w:val="28"/>
                      <w:cs/>
                    </w:rPr>
                  </w:pPr>
                  <w:r w:rsidRPr="008063BC">
                    <w:rPr>
                      <w:rFonts w:ascii="TH SarabunPSK" w:hAnsi="TH SarabunPSK" w:cs="TH SarabunPSK"/>
                      <w:sz w:val="28"/>
                      <w:cs/>
                    </w:rPr>
                    <w:t>ดำเนินการตามกิจกรรมภายใต้แผนงานรองรับนโยบายมุ่งเน้นของกระทรวงสาธารณสุข ประจำปีงบประมาณ พ.ศ. 2564 (</w:t>
                  </w:r>
                  <w:r w:rsidRPr="008063BC">
                    <w:rPr>
                      <w:rFonts w:ascii="TH SarabunPSK" w:hAnsi="TH SarabunPSK" w:cs="TH SarabunPSK"/>
                      <w:sz w:val="28"/>
                    </w:rPr>
                    <w:t xml:space="preserve">House Model) </w:t>
                  </w:r>
                  <w:r w:rsidRPr="008063BC">
                    <w:rPr>
                      <w:rFonts w:ascii="TH SarabunPSK" w:hAnsi="TH SarabunPSK" w:cs="TH SarabunPSK"/>
                      <w:sz w:val="28"/>
                      <w:cs/>
                    </w:rPr>
                    <w:t>5 ประเด็น</w:t>
                  </w:r>
                  <w:r w:rsidR="003F7A71" w:rsidRPr="008063BC">
                    <w:rPr>
                      <w:rFonts w:ascii="TH SarabunPSK" w:hAnsi="TH SarabunPSK" w:cs="TH SarabunPSK" w:hint="cs"/>
                      <w:sz w:val="28"/>
                      <w:cs/>
                    </w:rPr>
                    <w:t xml:space="preserve"> </w:t>
                  </w:r>
                </w:p>
              </w:tc>
            </w:tr>
            <w:tr w:rsidR="004536E5" w:rsidRPr="008063BC" w14:paraId="67465238" w14:textId="77777777" w:rsidTr="00E2566F">
              <w:tc>
                <w:tcPr>
                  <w:tcW w:w="382" w:type="pct"/>
                  <w:shd w:val="clear" w:color="auto" w:fill="auto"/>
                </w:tcPr>
                <w:p w14:paraId="513C694E" w14:textId="77777777" w:rsidR="004536E5" w:rsidRPr="008063BC" w:rsidRDefault="00BE7211"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3</w:t>
                  </w:r>
                  <w:r w:rsidR="004536E5" w:rsidRPr="008063BC">
                    <w:rPr>
                      <w:rFonts w:ascii="TH SarabunPSK" w:hAnsi="TH SarabunPSK" w:cs="TH SarabunPSK" w:hint="cs"/>
                      <w:sz w:val="28"/>
                      <w:cs/>
                    </w:rPr>
                    <w:t>.1</w:t>
                  </w:r>
                </w:p>
              </w:tc>
              <w:tc>
                <w:tcPr>
                  <w:tcW w:w="1754" w:type="pct"/>
                  <w:shd w:val="clear" w:color="auto" w:fill="auto"/>
                </w:tcPr>
                <w:p w14:paraId="15A0BE03" w14:textId="77777777" w:rsidR="004536E5" w:rsidRPr="008063BC" w:rsidRDefault="004536E5" w:rsidP="00C9610A">
                  <w:pPr>
                    <w:spacing w:after="0" w:line="240" w:lineRule="auto"/>
                    <w:contextualSpacing/>
                    <w:rPr>
                      <w:rFonts w:ascii="TH SarabunPSK" w:hAnsi="TH SarabunPSK" w:cs="TH SarabunPSK"/>
                      <w:sz w:val="28"/>
                      <w:cs/>
                    </w:rPr>
                  </w:pPr>
                  <w:r w:rsidRPr="008063BC">
                    <w:rPr>
                      <w:rFonts w:ascii="TH SarabunPSK" w:hAnsi="TH SarabunPSK" w:cs="TH SarabunPSK"/>
                      <w:sz w:val="28"/>
                      <w:cs/>
                    </w:rPr>
                    <w:t>หน่วยปฏิบัติการควบคุมโรคติดต่อ (</w:t>
                  </w:r>
                  <w:r w:rsidRPr="008063BC">
                    <w:rPr>
                      <w:rFonts w:ascii="TH SarabunPSK" w:hAnsi="TH SarabunPSK" w:cs="TH SarabunPSK"/>
                      <w:sz w:val="28"/>
                    </w:rPr>
                    <w:t>CDCU</w:t>
                  </w:r>
                  <w:r w:rsidRPr="008063BC">
                    <w:rPr>
                      <w:rFonts w:ascii="TH SarabunPSK" w:hAnsi="TH SarabunPSK" w:cs="TH SarabunPSK"/>
                      <w:sz w:val="28"/>
                      <w:cs/>
                    </w:rPr>
                    <w:t xml:space="preserve">) </w:t>
                  </w:r>
                  <w:r w:rsidRPr="008063BC">
                    <w:rPr>
                      <w:rFonts w:ascii="TH SarabunPSK" w:hAnsi="TH SarabunPSK" w:cs="TH SarabunPSK" w:hint="cs"/>
                      <w:sz w:val="28"/>
                      <w:cs/>
                    </w:rPr>
                    <w:t xml:space="preserve">ครบ </w:t>
                  </w:r>
                  <w:r w:rsidRPr="008063BC">
                    <w:rPr>
                      <w:rFonts w:ascii="TH SarabunPSK" w:hAnsi="TH SarabunPSK" w:cs="TH SarabunPSK"/>
                      <w:sz w:val="28"/>
                    </w:rPr>
                    <w:t>3</w:t>
                  </w:r>
                  <w:r w:rsidRPr="008063BC">
                    <w:rPr>
                      <w:rFonts w:ascii="TH SarabunPSK" w:hAnsi="TH SarabunPSK" w:cs="TH SarabunPSK" w:hint="cs"/>
                      <w:sz w:val="28"/>
                      <w:cs/>
                    </w:rPr>
                    <w:t xml:space="preserve"> ทีม</w:t>
                  </w:r>
                  <w:r w:rsidRPr="008063BC">
                    <w:rPr>
                      <w:rFonts w:ascii="TH SarabunPSK" w:hAnsi="TH SarabunPSK" w:cs="TH SarabunPSK"/>
                      <w:sz w:val="28"/>
                      <w:cs/>
                    </w:rPr>
                    <w:t xml:space="preserve"> </w:t>
                  </w:r>
                </w:p>
              </w:tc>
              <w:tc>
                <w:tcPr>
                  <w:tcW w:w="551" w:type="pct"/>
                  <w:shd w:val="clear" w:color="auto" w:fill="auto"/>
                </w:tcPr>
                <w:p w14:paraId="52A6496A" w14:textId="77777777" w:rsidR="004536E5" w:rsidRPr="008063BC" w:rsidRDefault="004536E5"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t>-</w:t>
                  </w:r>
                </w:p>
              </w:tc>
              <w:tc>
                <w:tcPr>
                  <w:tcW w:w="552" w:type="pct"/>
                  <w:shd w:val="clear" w:color="auto" w:fill="auto"/>
                </w:tcPr>
                <w:p w14:paraId="505B368E" w14:textId="77777777" w:rsidR="004536E5" w:rsidRPr="008063BC" w:rsidRDefault="004536E5"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1 ทีม</w:t>
                  </w:r>
                </w:p>
              </w:tc>
              <w:tc>
                <w:tcPr>
                  <w:tcW w:w="551" w:type="pct"/>
                  <w:shd w:val="clear" w:color="auto" w:fill="auto"/>
                </w:tcPr>
                <w:p w14:paraId="5648D7A0" w14:textId="77777777" w:rsidR="004536E5" w:rsidRPr="008063BC" w:rsidRDefault="004536E5"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w:t>
                  </w:r>
                </w:p>
              </w:tc>
              <w:tc>
                <w:tcPr>
                  <w:tcW w:w="595" w:type="pct"/>
                  <w:shd w:val="clear" w:color="auto" w:fill="auto"/>
                </w:tcPr>
                <w:p w14:paraId="4385007F" w14:textId="77777777" w:rsidR="004536E5" w:rsidRPr="008063BC" w:rsidRDefault="004536E5"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2 ทีม</w:t>
                  </w:r>
                </w:p>
              </w:tc>
              <w:tc>
                <w:tcPr>
                  <w:tcW w:w="615" w:type="pct"/>
                  <w:shd w:val="clear" w:color="auto" w:fill="auto"/>
                </w:tcPr>
                <w:p w14:paraId="6070ED23" w14:textId="77777777" w:rsidR="004536E5" w:rsidRPr="008063BC" w:rsidRDefault="004536E5" w:rsidP="00C9610A">
                  <w:pPr>
                    <w:numPr>
                      <w:ilvl w:val="0"/>
                      <w:numId w:val="33"/>
                    </w:numPr>
                    <w:spacing w:after="0" w:line="240" w:lineRule="auto"/>
                    <w:ind w:left="246" w:hanging="142"/>
                    <w:contextualSpacing/>
                    <w:jc w:val="center"/>
                    <w:rPr>
                      <w:rFonts w:ascii="TH SarabunPSK" w:hAnsi="TH SarabunPSK" w:cs="TH SarabunPSK"/>
                      <w:sz w:val="28"/>
                      <w:cs/>
                    </w:rPr>
                  </w:pPr>
                  <w:r w:rsidRPr="008063BC">
                    <w:rPr>
                      <w:rFonts w:ascii="TH SarabunPSK" w:hAnsi="TH SarabunPSK" w:cs="TH SarabunPSK" w:hint="cs"/>
                      <w:sz w:val="28"/>
                      <w:cs/>
                    </w:rPr>
                    <w:t>3ทีม</w:t>
                  </w:r>
                </w:p>
              </w:tc>
            </w:tr>
            <w:tr w:rsidR="004536E5" w:rsidRPr="008063BC" w14:paraId="491A78AE" w14:textId="77777777" w:rsidTr="00E2566F">
              <w:tc>
                <w:tcPr>
                  <w:tcW w:w="382" w:type="pct"/>
                  <w:shd w:val="clear" w:color="auto" w:fill="auto"/>
                </w:tcPr>
                <w:p w14:paraId="0FCD2DE0" w14:textId="77777777" w:rsidR="004536E5" w:rsidRPr="003D3B15" w:rsidRDefault="00BE7211"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3</w:t>
                  </w:r>
                  <w:r w:rsidR="004536E5" w:rsidRPr="003D3B15">
                    <w:rPr>
                      <w:rFonts w:ascii="TH SarabunPSK" w:hAnsi="TH SarabunPSK" w:cs="TH SarabunPSK" w:hint="cs"/>
                      <w:strike/>
                      <w:color w:val="0070C0"/>
                      <w:sz w:val="28"/>
                      <w:cs/>
                    </w:rPr>
                    <w:t>.2</w:t>
                  </w:r>
                </w:p>
              </w:tc>
              <w:tc>
                <w:tcPr>
                  <w:tcW w:w="1754" w:type="pct"/>
                  <w:shd w:val="clear" w:color="auto" w:fill="auto"/>
                </w:tcPr>
                <w:p w14:paraId="4D65A3B2" w14:textId="77777777" w:rsidR="004536E5" w:rsidRPr="003D3B15" w:rsidRDefault="004536E5" w:rsidP="00C9610A">
                  <w:pPr>
                    <w:spacing w:after="0" w:line="240" w:lineRule="auto"/>
                    <w:contextualSpacing/>
                    <w:rPr>
                      <w:rFonts w:ascii="TH SarabunPSK" w:hAnsi="TH SarabunPSK" w:cs="TH SarabunPSK"/>
                      <w:strike/>
                      <w:color w:val="0070C0"/>
                      <w:sz w:val="28"/>
                      <w:lang w:val="en-GB"/>
                    </w:rPr>
                  </w:pPr>
                  <w:r w:rsidRPr="003D3B15">
                    <w:rPr>
                      <w:rFonts w:ascii="TH SarabunPSK" w:hAnsi="TH SarabunPSK" w:cs="TH SarabunPSK"/>
                      <w:strike/>
                      <w:color w:val="0070C0"/>
                      <w:sz w:val="28"/>
                      <w:cs/>
                      <w:lang w:val="en-GB"/>
                    </w:rPr>
                    <w:t>ห้องปฏิบัติการทุกจังหวัดสามารถแจ้งผลตรวจการติดเชื้อไวรัส</w:t>
                  </w:r>
                </w:p>
                <w:p w14:paraId="4F45BBC7" w14:textId="77777777" w:rsidR="004536E5" w:rsidRPr="003D3B15" w:rsidRDefault="004536E5" w:rsidP="00C9610A">
                  <w:pPr>
                    <w:spacing w:after="0" w:line="240" w:lineRule="auto"/>
                    <w:contextualSpacing/>
                    <w:rPr>
                      <w:rFonts w:ascii="TH SarabunPSK" w:hAnsi="TH SarabunPSK" w:cs="TH SarabunPSK"/>
                      <w:strike/>
                      <w:color w:val="0070C0"/>
                      <w:sz w:val="28"/>
                    </w:rPr>
                  </w:pPr>
                  <w:r w:rsidRPr="003D3B15">
                    <w:rPr>
                      <w:rFonts w:ascii="TH SarabunPSK" w:hAnsi="TH SarabunPSK" w:cs="TH SarabunPSK"/>
                      <w:strike/>
                      <w:color w:val="0070C0"/>
                      <w:sz w:val="28"/>
                      <w:cs/>
                      <w:lang w:val="en-GB"/>
                    </w:rPr>
                    <w:t>โค</w:t>
                  </w:r>
                  <w:proofErr w:type="spellStart"/>
                  <w:r w:rsidRPr="003D3B15">
                    <w:rPr>
                      <w:rFonts w:ascii="TH SarabunPSK" w:hAnsi="TH SarabunPSK" w:cs="TH SarabunPSK"/>
                      <w:strike/>
                      <w:color w:val="0070C0"/>
                      <w:sz w:val="28"/>
                      <w:cs/>
                      <w:lang w:val="en-GB"/>
                    </w:rPr>
                    <w:t>โร</w:t>
                  </w:r>
                  <w:proofErr w:type="spellEnd"/>
                  <w:r w:rsidRPr="003D3B15">
                    <w:rPr>
                      <w:rFonts w:ascii="TH SarabunPSK" w:hAnsi="TH SarabunPSK" w:cs="TH SarabunPSK"/>
                      <w:strike/>
                      <w:color w:val="0070C0"/>
                      <w:sz w:val="28"/>
                      <w:cs/>
                      <w:lang w:val="en-GB"/>
                    </w:rPr>
                    <w:t>นา 2019 ได้ใน 1 วัน</w:t>
                  </w:r>
                </w:p>
              </w:tc>
              <w:tc>
                <w:tcPr>
                  <w:tcW w:w="551" w:type="pct"/>
                  <w:shd w:val="clear" w:color="auto" w:fill="auto"/>
                </w:tcPr>
                <w:p w14:paraId="4141B283"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w:t>
                  </w:r>
                </w:p>
              </w:tc>
              <w:tc>
                <w:tcPr>
                  <w:tcW w:w="552" w:type="pct"/>
                  <w:shd w:val="clear" w:color="auto" w:fill="auto"/>
                </w:tcPr>
                <w:p w14:paraId="106A10AD"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w:t>
                  </w:r>
                </w:p>
              </w:tc>
              <w:tc>
                <w:tcPr>
                  <w:tcW w:w="551" w:type="pct"/>
                  <w:shd w:val="clear" w:color="auto" w:fill="auto"/>
                </w:tcPr>
                <w:p w14:paraId="500E8275"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มากกว่า 3 วัน</w:t>
                  </w:r>
                </w:p>
              </w:tc>
              <w:tc>
                <w:tcPr>
                  <w:tcW w:w="595" w:type="pct"/>
                  <w:shd w:val="clear" w:color="auto" w:fill="auto"/>
                </w:tcPr>
                <w:p w14:paraId="57AF9287" w14:textId="77777777" w:rsidR="004536E5" w:rsidRPr="003D3B15" w:rsidRDefault="004536E5" w:rsidP="00C9610A">
                  <w:pPr>
                    <w:spacing w:after="0" w:line="240" w:lineRule="auto"/>
                    <w:contextualSpacing/>
                    <w:jc w:val="center"/>
                    <w:rPr>
                      <w:rFonts w:ascii="TH SarabunPSK" w:hAnsi="TH SarabunPSK" w:cs="TH SarabunPSK"/>
                      <w:strike/>
                      <w:color w:val="0070C0"/>
                      <w:sz w:val="28"/>
                      <w:cs/>
                    </w:rPr>
                  </w:pPr>
                  <w:r w:rsidRPr="003D3B15">
                    <w:rPr>
                      <w:rFonts w:ascii="TH SarabunPSK" w:hAnsi="TH SarabunPSK" w:cs="TH SarabunPSK" w:hint="cs"/>
                      <w:strike/>
                      <w:color w:val="0070C0"/>
                      <w:sz w:val="28"/>
                      <w:cs/>
                    </w:rPr>
                    <w:t>มากกว่า 1 - 3 วัน</w:t>
                  </w:r>
                </w:p>
              </w:tc>
              <w:tc>
                <w:tcPr>
                  <w:tcW w:w="615" w:type="pct"/>
                  <w:shd w:val="clear" w:color="auto" w:fill="auto"/>
                </w:tcPr>
                <w:p w14:paraId="05951E96"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ภายใน </w:t>
                  </w:r>
                </w:p>
                <w:p w14:paraId="44C3164A"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1 วัน</w:t>
                  </w:r>
                </w:p>
                <w:p w14:paraId="0B3AFEC3" w14:textId="77777777" w:rsidR="00EC52A0" w:rsidRPr="003D3B15" w:rsidRDefault="00EC52A0" w:rsidP="00C9610A">
                  <w:pPr>
                    <w:spacing w:after="0" w:line="240" w:lineRule="auto"/>
                    <w:contextualSpacing/>
                    <w:jc w:val="center"/>
                    <w:rPr>
                      <w:rFonts w:ascii="TH SarabunPSK" w:hAnsi="TH SarabunPSK" w:cs="TH SarabunPSK"/>
                      <w:strike/>
                      <w:color w:val="0070C0"/>
                      <w:sz w:val="28"/>
                    </w:rPr>
                  </w:pPr>
                </w:p>
                <w:p w14:paraId="714C2533" w14:textId="77777777" w:rsidR="00EC52A0" w:rsidRPr="003D3B15" w:rsidRDefault="00EC52A0" w:rsidP="00C9610A">
                  <w:pPr>
                    <w:spacing w:after="0" w:line="240" w:lineRule="auto"/>
                    <w:contextualSpacing/>
                    <w:jc w:val="center"/>
                    <w:rPr>
                      <w:rFonts w:ascii="TH SarabunPSK" w:hAnsi="TH SarabunPSK" w:cs="TH SarabunPSK"/>
                      <w:strike/>
                      <w:color w:val="0070C0"/>
                      <w:sz w:val="28"/>
                    </w:rPr>
                  </w:pPr>
                </w:p>
                <w:p w14:paraId="113C15BC" w14:textId="77777777" w:rsidR="00EC52A0" w:rsidRPr="003D3B15" w:rsidRDefault="00EC52A0" w:rsidP="00C9610A">
                  <w:pPr>
                    <w:spacing w:after="0" w:line="240" w:lineRule="auto"/>
                    <w:contextualSpacing/>
                    <w:jc w:val="center"/>
                    <w:rPr>
                      <w:rFonts w:ascii="TH SarabunPSK" w:hAnsi="TH SarabunPSK" w:cs="TH SarabunPSK"/>
                      <w:strike/>
                      <w:color w:val="0070C0"/>
                      <w:sz w:val="28"/>
                      <w:cs/>
                    </w:rPr>
                  </w:pPr>
                </w:p>
              </w:tc>
            </w:tr>
            <w:tr w:rsidR="004536E5" w:rsidRPr="008063BC" w14:paraId="3F4E2EFC" w14:textId="77777777" w:rsidTr="00E2566F">
              <w:tc>
                <w:tcPr>
                  <w:tcW w:w="382" w:type="pct"/>
                  <w:shd w:val="clear" w:color="auto" w:fill="auto"/>
                </w:tcPr>
                <w:p w14:paraId="17948B92" w14:textId="77777777" w:rsidR="004536E5" w:rsidRPr="003D3B15" w:rsidRDefault="00BE7211"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3</w:t>
                  </w:r>
                  <w:r w:rsidR="004536E5" w:rsidRPr="003D3B15">
                    <w:rPr>
                      <w:rFonts w:ascii="TH SarabunPSK" w:hAnsi="TH SarabunPSK" w:cs="TH SarabunPSK" w:hint="cs"/>
                      <w:strike/>
                      <w:color w:val="0070C0"/>
                      <w:sz w:val="28"/>
                      <w:cs/>
                    </w:rPr>
                    <w:t>.3</w:t>
                  </w:r>
                </w:p>
              </w:tc>
              <w:tc>
                <w:tcPr>
                  <w:tcW w:w="1754" w:type="pct"/>
                  <w:shd w:val="clear" w:color="auto" w:fill="auto"/>
                </w:tcPr>
                <w:p w14:paraId="38BB2A25" w14:textId="77777777" w:rsidR="004536E5" w:rsidRPr="003D3B15" w:rsidRDefault="004536E5" w:rsidP="00C9610A">
                  <w:pPr>
                    <w:spacing w:after="0" w:line="240" w:lineRule="auto"/>
                    <w:contextualSpacing/>
                    <w:rPr>
                      <w:rFonts w:ascii="TH SarabunPSK" w:hAnsi="TH SarabunPSK" w:cs="TH SarabunPSK"/>
                      <w:strike/>
                      <w:color w:val="0070C0"/>
                      <w:sz w:val="28"/>
                      <w:cs/>
                      <w:lang w:val="en-GB"/>
                    </w:rPr>
                  </w:pPr>
                  <w:r w:rsidRPr="003D3B15">
                    <w:rPr>
                      <w:rFonts w:ascii="TH SarabunPSK" w:hAnsi="TH SarabunPSK" w:cs="TH SarabunPSK" w:hint="cs"/>
                      <w:strike/>
                      <w:color w:val="0070C0"/>
                      <w:sz w:val="28"/>
                      <w:cs/>
                      <w:lang w:val="en-GB"/>
                    </w:rPr>
                    <w:t>ประชาชนกลุ่มเสี่ยง</w:t>
                  </w:r>
                  <w:r w:rsidRPr="003D3B15">
                    <w:rPr>
                      <w:rFonts w:ascii="TH SarabunPSK" w:hAnsi="TH SarabunPSK" w:cs="TH SarabunPSK"/>
                      <w:strike/>
                      <w:color w:val="0070C0"/>
                      <w:sz w:val="28"/>
                      <w:cs/>
                      <w:lang w:val="en-GB"/>
                    </w:rPr>
                    <w:t>เข้าถึงบริการสุขภาพจิต</w:t>
                  </w:r>
                </w:p>
              </w:tc>
              <w:tc>
                <w:tcPr>
                  <w:tcW w:w="551" w:type="pct"/>
                  <w:shd w:val="clear" w:color="auto" w:fill="auto"/>
                </w:tcPr>
                <w:p w14:paraId="7F4C9991"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10</w:t>
                  </w:r>
                </w:p>
              </w:tc>
              <w:tc>
                <w:tcPr>
                  <w:tcW w:w="552" w:type="pct"/>
                  <w:shd w:val="clear" w:color="auto" w:fill="auto"/>
                </w:tcPr>
                <w:p w14:paraId="38AC3E7F"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15</w:t>
                  </w:r>
                </w:p>
              </w:tc>
              <w:tc>
                <w:tcPr>
                  <w:tcW w:w="551" w:type="pct"/>
                  <w:shd w:val="clear" w:color="auto" w:fill="auto"/>
                </w:tcPr>
                <w:p w14:paraId="42E65A7D"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20</w:t>
                  </w:r>
                </w:p>
              </w:tc>
              <w:tc>
                <w:tcPr>
                  <w:tcW w:w="595" w:type="pct"/>
                  <w:shd w:val="clear" w:color="auto" w:fill="auto"/>
                </w:tcPr>
                <w:p w14:paraId="1A2A4AC6"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25</w:t>
                  </w:r>
                </w:p>
              </w:tc>
              <w:tc>
                <w:tcPr>
                  <w:tcW w:w="615" w:type="pct"/>
                  <w:shd w:val="clear" w:color="auto" w:fill="auto"/>
                </w:tcPr>
                <w:p w14:paraId="63834DD7" w14:textId="77777777" w:rsidR="004536E5" w:rsidRPr="003D3B15" w:rsidRDefault="004536E5" w:rsidP="00C9610A">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30</w:t>
                  </w:r>
                </w:p>
              </w:tc>
            </w:tr>
            <w:tr w:rsidR="004536E5" w:rsidRPr="008063BC" w14:paraId="7A099B5F" w14:textId="77777777" w:rsidTr="00E2566F">
              <w:tc>
                <w:tcPr>
                  <w:tcW w:w="382" w:type="pct"/>
                  <w:shd w:val="clear" w:color="auto" w:fill="auto"/>
                </w:tcPr>
                <w:p w14:paraId="6819B9E5" w14:textId="77777777" w:rsidR="004536E5" w:rsidRDefault="00BE7211" w:rsidP="00C9610A">
                  <w:pPr>
                    <w:spacing w:after="0" w:line="240" w:lineRule="auto"/>
                    <w:contextualSpacing/>
                    <w:jc w:val="center"/>
                    <w:rPr>
                      <w:rFonts w:ascii="TH SarabunPSK" w:hAnsi="TH SarabunPSK" w:cs="TH SarabunPSK"/>
                      <w:strike/>
                      <w:sz w:val="28"/>
                    </w:rPr>
                  </w:pPr>
                  <w:r w:rsidRPr="003D3B15">
                    <w:rPr>
                      <w:rFonts w:ascii="TH SarabunPSK" w:hAnsi="TH SarabunPSK" w:cs="TH SarabunPSK" w:hint="cs"/>
                      <w:strike/>
                      <w:color w:val="0070C0"/>
                      <w:sz w:val="28"/>
                      <w:cs/>
                    </w:rPr>
                    <w:t>3</w:t>
                  </w:r>
                  <w:r w:rsidR="004536E5" w:rsidRPr="003D3B15">
                    <w:rPr>
                      <w:rFonts w:ascii="TH SarabunPSK" w:hAnsi="TH SarabunPSK" w:cs="TH SarabunPSK" w:hint="cs"/>
                      <w:strike/>
                      <w:color w:val="0070C0"/>
                      <w:sz w:val="28"/>
                      <w:cs/>
                    </w:rPr>
                    <w:t>.4</w:t>
                  </w:r>
                </w:p>
                <w:p w14:paraId="356D5962" w14:textId="4D4F6BE8" w:rsidR="003D3B15" w:rsidRPr="003D3B15" w:rsidRDefault="003D3B15" w:rsidP="00C9610A">
                  <w:pPr>
                    <w:spacing w:after="0" w:line="240" w:lineRule="auto"/>
                    <w:contextualSpacing/>
                    <w:jc w:val="center"/>
                    <w:rPr>
                      <w:rFonts w:ascii="TH SarabunPSK" w:hAnsi="TH SarabunPSK" w:cs="TH SarabunPSK"/>
                      <w:strike/>
                      <w:sz w:val="28"/>
                    </w:rPr>
                  </w:pPr>
                  <w:r>
                    <w:rPr>
                      <w:rFonts w:ascii="TH SarabunPSK" w:hAnsi="TH SarabunPSK" w:cs="TH SarabunPSK"/>
                      <w:color w:val="FF0000"/>
                      <w:sz w:val="28"/>
                      <w:cs/>
                    </w:rPr>
                    <w:t>3.</w:t>
                  </w:r>
                  <w:r>
                    <w:rPr>
                      <w:rFonts w:ascii="TH SarabunPSK" w:hAnsi="TH SarabunPSK" w:cs="TH SarabunPSK"/>
                      <w:color w:val="FF0000"/>
                      <w:sz w:val="28"/>
                    </w:rPr>
                    <w:t>2</w:t>
                  </w:r>
                </w:p>
              </w:tc>
              <w:tc>
                <w:tcPr>
                  <w:tcW w:w="1754" w:type="pct"/>
                  <w:shd w:val="clear" w:color="auto" w:fill="auto"/>
                </w:tcPr>
                <w:p w14:paraId="3F0AC44A" w14:textId="77777777" w:rsidR="004536E5" w:rsidRPr="008063BC" w:rsidRDefault="004536E5" w:rsidP="00C9610A">
                  <w:pPr>
                    <w:spacing w:after="0" w:line="240" w:lineRule="auto"/>
                    <w:contextualSpacing/>
                    <w:rPr>
                      <w:rFonts w:ascii="TH SarabunPSK" w:hAnsi="TH SarabunPSK" w:cs="TH SarabunPSK"/>
                      <w:sz w:val="28"/>
                    </w:rPr>
                  </w:pPr>
                  <w:r w:rsidRPr="008063BC">
                    <w:rPr>
                      <w:rFonts w:ascii="TH SarabunPSK" w:hAnsi="TH SarabunPSK" w:cs="TH SarabunPSK" w:hint="cs"/>
                      <w:sz w:val="28"/>
                      <w:cs/>
                      <w:lang w:val="en-GB"/>
                    </w:rPr>
                    <w:t>จังหวัดที่มีการบริหาร</w:t>
                  </w:r>
                  <w:r w:rsidRPr="008063BC">
                    <w:rPr>
                      <w:rFonts w:ascii="TH SarabunPSK" w:hAnsi="TH SarabunPSK" w:cs="TH SarabunPSK" w:hint="cs"/>
                      <w:spacing w:val="-10"/>
                      <w:sz w:val="28"/>
                      <w:cs/>
                      <w:lang w:val="en-GB"/>
                    </w:rPr>
                    <w:t xml:space="preserve">จัดการสถานที่กักกัน </w:t>
                  </w:r>
                  <w:r w:rsidRPr="008063BC">
                    <w:rPr>
                      <w:rFonts w:ascii="TH SarabunPSK" w:hAnsi="TH SarabunPSK" w:cs="TH SarabunPSK"/>
                      <w:spacing w:val="-10"/>
                      <w:sz w:val="28"/>
                      <w:cs/>
                      <w:lang w:val="en-GB"/>
                    </w:rPr>
                    <w:t>(</w:t>
                  </w:r>
                  <w:r w:rsidRPr="008063BC">
                    <w:rPr>
                      <w:rFonts w:ascii="TH SarabunPSK" w:hAnsi="TH SarabunPSK" w:cs="TH SarabunPSK"/>
                      <w:spacing w:val="-10"/>
                      <w:sz w:val="28"/>
                      <w:lang w:val="en-GB"/>
                    </w:rPr>
                    <w:t>Quarantine</w:t>
                  </w:r>
                  <w:r w:rsidRPr="008063BC">
                    <w:rPr>
                      <w:rFonts w:ascii="TH SarabunPSK" w:hAnsi="TH SarabunPSK" w:cs="TH SarabunPSK"/>
                      <w:spacing w:val="-10"/>
                      <w:sz w:val="28"/>
                      <w:cs/>
                      <w:lang w:val="en-GB"/>
                    </w:rPr>
                    <w:t>)</w:t>
                  </w:r>
                  <w:r w:rsidRPr="008063BC">
                    <w:rPr>
                      <w:rFonts w:ascii="TH SarabunPSK" w:hAnsi="TH SarabunPSK" w:cs="TH SarabunPSK"/>
                      <w:sz w:val="28"/>
                      <w:cs/>
                      <w:lang w:val="en-GB"/>
                    </w:rPr>
                    <w:t xml:space="preserve"> </w:t>
                  </w:r>
                  <w:r w:rsidRPr="008063BC">
                    <w:rPr>
                      <w:rFonts w:ascii="TH SarabunPSK" w:hAnsi="TH SarabunPSK" w:cs="TH SarabunPSK" w:hint="cs"/>
                      <w:sz w:val="28"/>
                      <w:cs/>
                      <w:lang w:val="en-GB"/>
                    </w:rPr>
                    <w:t>ได้มาตรฐานและเหมาะสมกับสถานการณ์ของจังหวัด</w:t>
                  </w:r>
                  <w:r w:rsidRPr="008063BC">
                    <w:rPr>
                      <w:rFonts w:ascii="TH SarabunPSK" w:hAnsi="TH SarabunPSK" w:cs="TH SarabunPSK"/>
                      <w:sz w:val="28"/>
                      <w:cs/>
                      <w:lang w:val="en-GB"/>
                    </w:rPr>
                    <w:t xml:space="preserve"> </w:t>
                  </w:r>
                </w:p>
              </w:tc>
              <w:tc>
                <w:tcPr>
                  <w:tcW w:w="551" w:type="pct"/>
                  <w:shd w:val="clear" w:color="auto" w:fill="auto"/>
                </w:tcPr>
                <w:p w14:paraId="1B1933DC" w14:textId="77777777" w:rsidR="004536E5" w:rsidRPr="008063BC" w:rsidRDefault="004536E5" w:rsidP="00C9610A">
                  <w:pPr>
                    <w:spacing w:after="0" w:line="240" w:lineRule="auto"/>
                    <w:contextualSpacing/>
                    <w:jc w:val="center"/>
                    <w:rPr>
                      <w:rFonts w:ascii="TH SarabunPSK" w:hAnsi="TH SarabunPSK" w:cs="TH SarabunPSK"/>
                      <w:strike/>
                      <w:sz w:val="24"/>
                      <w:szCs w:val="24"/>
                    </w:rPr>
                  </w:pPr>
                  <w:r w:rsidRPr="008063BC">
                    <w:rPr>
                      <w:rFonts w:ascii="TH SarabunPSK" w:hAnsi="TH SarabunPSK" w:cs="TH SarabunPSK" w:hint="cs"/>
                      <w:strike/>
                      <w:sz w:val="24"/>
                      <w:szCs w:val="24"/>
                      <w:cs/>
                    </w:rPr>
                    <w:t>-</w:t>
                  </w:r>
                </w:p>
              </w:tc>
              <w:tc>
                <w:tcPr>
                  <w:tcW w:w="552" w:type="pct"/>
                  <w:shd w:val="clear" w:color="auto" w:fill="auto"/>
                </w:tcPr>
                <w:p w14:paraId="30E744C2" w14:textId="77777777" w:rsidR="004536E5" w:rsidRPr="008063BC" w:rsidRDefault="004536E5"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w:t>
                  </w:r>
                </w:p>
              </w:tc>
              <w:tc>
                <w:tcPr>
                  <w:tcW w:w="551" w:type="pct"/>
                  <w:shd w:val="clear" w:color="auto" w:fill="auto"/>
                </w:tcPr>
                <w:p w14:paraId="3345850B" w14:textId="77777777" w:rsidR="004536E5" w:rsidRPr="008063BC" w:rsidRDefault="004536E5"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ประเมินและจัดตั้งสถานที่กักกันฯ</w:t>
                  </w:r>
                </w:p>
              </w:tc>
              <w:tc>
                <w:tcPr>
                  <w:tcW w:w="595" w:type="pct"/>
                  <w:shd w:val="clear" w:color="auto" w:fill="auto"/>
                </w:tcPr>
                <w:p w14:paraId="0D0DC42D" w14:textId="77777777" w:rsidR="004536E5" w:rsidRPr="008063BC" w:rsidRDefault="004536E5"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ติดตามประเมินสถานที่กักกันฯรอบ 2 ผ่านเกณฑ์มาตรฐานมากกว่าร้อยละ 50</w:t>
                  </w:r>
                </w:p>
              </w:tc>
              <w:tc>
                <w:tcPr>
                  <w:tcW w:w="615" w:type="pct"/>
                  <w:shd w:val="clear" w:color="auto" w:fill="auto"/>
                </w:tcPr>
                <w:p w14:paraId="642BA945" w14:textId="77777777" w:rsidR="004536E5" w:rsidRPr="008063BC" w:rsidRDefault="004536E5"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ติดตามประเมินสถานที่กักกันฯรอบ 2 ผ่านเกณฑ์มาตรฐานทุกหมวด</w:t>
                  </w:r>
                </w:p>
              </w:tc>
            </w:tr>
            <w:bookmarkEnd w:id="0"/>
          </w:tbl>
          <w:p w14:paraId="1C089F80" w14:textId="77777777" w:rsidR="003D3B15" w:rsidRDefault="003D3B15" w:rsidP="00C9610A">
            <w:pPr>
              <w:spacing w:after="0" w:line="240" w:lineRule="auto"/>
              <w:rPr>
                <w:rFonts w:ascii="TH SarabunPSK" w:hAnsi="TH SarabunPSK" w:cs="TH SarabunPSK"/>
                <w:b/>
                <w:bCs/>
                <w:color w:val="FF0000"/>
                <w:sz w:val="32"/>
                <w:szCs w:val="32"/>
              </w:rPr>
            </w:pPr>
          </w:p>
          <w:p w14:paraId="5D9A8D83" w14:textId="34D2F4DD" w:rsidR="00E12C11" w:rsidRPr="003D3B15" w:rsidRDefault="003D3B15" w:rsidP="00C9610A">
            <w:pPr>
              <w:spacing w:after="0" w:line="240" w:lineRule="auto"/>
              <w:rPr>
                <w:rFonts w:ascii="TH SarabunPSK" w:hAnsi="TH SarabunPSK" w:cs="TH SarabunPSK" w:hint="cs"/>
                <w:b/>
                <w:bCs/>
                <w:color w:val="FF0000"/>
                <w:sz w:val="32"/>
                <w:szCs w:val="32"/>
              </w:rPr>
            </w:pPr>
            <w:r>
              <w:rPr>
                <w:rFonts w:ascii="TH SarabunPSK" w:hAnsi="TH SarabunPSK" w:cs="TH SarabunPSK"/>
                <w:b/>
                <w:bCs/>
                <w:color w:val="FF0000"/>
                <w:sz w:val="32"/>
                <w:szCs w:val="32"/>
                <w:cs/>
              </w:rPr>
              <w:t xml:space="preserve">จังหวัด : รอบ </w:t>
            </w:r>
            <w:r>
              <w:rPr>
                <w:rFonts w:ascii="TH SarabunPSK" w:hAnsi="TH SarabunPSK" w:cs="TH SarabunPSK"/>
                <w:b/>
                <w:bCs/>
                <w:color w:val="FF0000"/>
                <w:sz w:val="32"/>
                <w:szCs w:val="32"/>
              </w:rPr>
              <w:t xml:space="preserve">6 </w:t>
            </w:r>
            <w:r>
              <w:rPr>
                <w:rFonts w:ascii="TH SarabunPSK" w:hAnsi="TH SarabunPSK" w:cs="TH SarabunPSK" w:hint="cs"/>
                <w:b/>
                <w:bCs/>
                <w:color w:val="FF0000"/>
                <w:sz w:val="32"/>
                <w:szCs w:val="32"/>
                <w:cs/>
              </w:rPr>
              <w:t>เดือน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699"/>
              <w:gridCol w:w="850"/>
              <w:gridCol w:w="851"/>
              <w:gridCol w:w="850"/>
              <w:gridCol w:w="918"/>
              <w:gridCol w:w="949"/>
            </w:tblGrid>
            <w:tr w:rsidR="003D3B15" w:rsidRPr="008063BC" w14:paraId="60F2E96B" w14:textId="77777777" w:rsidTr="00D66BE2">
              <w:tc>
                <w:tcPr>
                  <w:tcW w:w="386" w:type="pct"/>
                  <w:shd w:val="clear" w:color="auto" w:fill="auto"/>
                </w:tcPr>
                <w:p w14:paraId="7F6DD520" w14:textId="77777777" w:rsidR="003D3B15" w:rsidRPr="003D3B15" w:rsidRDefault="003D3B15" w:rsidP="003D3B15">
                  <w:pPr>
                    <w:spacing w:after="0" w:line="240" w:lineRule="auto"/>
                    <w:contextualSpacing/>
                    <w:jc w:val="center"/>
                    <w:rPr>
                      <w:rFonts w:ascii="TH SarabunPSK" w:hAnsi="TH SarabunPSK" w:cs="TH SarabunPSK"/>
                      <w:b/>
                      <w:bCs/>
                      <w:color w:val="FF0000"/>
                      <w:sz w:val="28"/>
                      <w:cs/>
                    </w:rPr>
                  </w:pPr>
                  <w:r w:rsidRPr="003D3B15">
                    <w:rPr>
                      <w:rFonts w:ascii="TH SarabunPSK" w:hAnsi="TH SarabunPSK" w:cs="TH SarabunPSK" w:hint="cs"/>
                      <w:b/>
                      <w:bCs/>
                      <w:color w:val="FF0000"/>
                      <w:sz w:val="28"/>
                      <w:cs/>
                    </w:rPr>
                    <w:t>ที่</w:t>
                  </w:r>
                </w:p>
              </w:tc>
              <w:tc>
                <w:tcPr>
                  <w:tcW w:w="1750" w:type="pct"/>
                  <w:shd w:val="clear" w:color="auto" w:fill="auto"/>
                </w:tcPr>
                <w:p w14:paraId="33963A04" w14:textId="77777777" w:rsidR="003D3B15" w:rsidRPr="003D3B15" w:rsidRDefault="003D3B15" w:rsidP="003D3B15">
                  <w:pPr>
                    <w:spacing w:after="0" w:line="240" w:lineRule="auto"/>
                    <w:contextualSpacing/>
                    <w:jc w:val="center"/>
                    <w:rPr>
                      <w:rFonts w:ascii="TH SarabunPSK" w:hAnsi="TH SarabunPSK" w:cs="TH SarabunPSK"/>
                      <w:b/>
                      <w:bCs/>
                      <w:color w:val="FF0000"/>
                      <w:sz w:val="28"/>
                    </w:rPr>
                  </w:pPr>
                  <w:r w:rsidRPr="003D3B15">
                    <w:rPr>
                      <w:rFonts w:ascii="TH SarabunPSK" w:hAnsi="TH SarabunPSK" w:cs="TH SarabunPSK" w:hint="cs"/>
                      <w:b/>
                      <w:bCs/>
                      <w:color w:val="FF0000"/>
                      <w:sz w:val="28"/>
                      <w:cs/>
                    </w:rPr>
                    <w:t>ตัวชี้วัด</w:t>
                  </w:r>
                </w:p>
              </w:tc>
              <w:tc>
                <w:tcPr>
                  <w:tcW w:w="551" w:type="pct"/>
                  <w:shd w:val="clear" w:color="auto" w:fill="auto"/>
                </w:tcPr>
                <w:p w14:paraId="253C7C01" w14:textId="77777777" w:rsidR="003D3B15" w:rsidRPr="003D3B15" w:rsidRDefault="003D3B15" w:rsidP="003D3B15">
                  <w:pPr>
                    <w:spacing w:after="0" w:line="240" w:lineRule="auto"/>
                    <w:contextualSpacing/>
                    <w:jc w:val="center"/>
                    <w:rPr>
                      <w:rFonts w:ascii="TH SarabunPSK" w:hAnsi="TH SarabunPSK" w:cs="TH SarabunPSK"/>
                      <w:b/>
                      <w:bCs/>
                      <w:color w:val="FF0000"/>
                      <w:sz w:val="28"/>
                    </w:rPr>
                  </w:pPr>
                  <w:r w:rsidRPr="003D3B15">
                    <w:rPr>
                      <w:rFonts w:ascii="TH SarabunPSK" w:hAnsi="TH SarabunPSK" w:cs="TH SarabunPSK" w:hint="cs"/>
                      <w:b/>
                      <w:bCs/>
                      <w:color w:val="FF0000"/>
                      <w:sz w:val="28"/>
                      <w:cs/>
                    </w:rPr>
                    <w:t>1 คะแนน</w:t>
                  </w:r>
                </w:p>
              </w:tc>
              <w:tc>
                <w:tcPr>
                  <w:tcW w:w="552" w:type="pct"/>
                  <w:shd w:val="clear" w:color="auto" w:fill="auto"/>
                </w:tcPr>
                <w:p w14:paraId="1C6DEFF5" w14:textId="77777777" w:rsidR="003D3B15" w:rsidRPr="003D3B15" w:rsidRDefault="003D3B15" w:rsidP="003D3B15">
                  <w:pPr>
                    <w:spacing w:after="0" w:line="240" w:lineRule="auto"/>
                    <w:contextualSpacing/>
                    <w:jc w:val="center"/>
                    <w:rPr>
                      <w:rFonts w:ascii="TH SarabunPSK" w:hAnsi="TH SarabunPSK" w:cs="TH SarabunPSK"/>
                      <w:b/>
                      <w:bCs/>
                      <w:color w:val="FF0000"/>
                      <w:sz w:val="28"/>
                    </w:rPr>
                  </w:pPr>
                  <w:r w:rsidRPr="003D3B15">
                    <w:rPr>
                      <w:rFonts w:ascii="TH SarabunPSK" w:hAnsi="TH SarabunPSK" w:cs="TH SarabunPSK" w:hint="cs"/>
                      <w:b/>
                      <w:bCs/>
                      <w:color w:val="FF0000"/>
                      <w:sz w:val="28"/>
                      <w:cs/>
                    </w:rPr>
                    <w:t>2 คะแนน</w:t>
                  </w:r>
                </w:p>
              </w:tc>
              <w:tc>
                <w:tcPr>
                  <w:tcW w:w="551" w:type="pct"/>
                  <w:shd w:val="clear" w:color="auto" w:fill="auto"/>
                </w:tcPr>
                <w:p w14:paraId="409B4952" w14:textId="77777777" w:rsidR="003D3B15" w:rsidRPr="003D3B15" w:rsidRDefault="003D3B15" w:rsidP="003D3B15">
                  <w:pPr>
                    <w:spacing w:after="0" w:line="240" w:lineRule="auto"/>
                    <w:contextualSpacing/>
                    <w:jc w:val="center"/>
                    <w:rPr>
                      <w:rFonts w:ascii="TH SarabunPSK" w:hAnsi="TH SarabunPSK" w:cs="TH SarabunPSK"/>
                      <w:b/>
                      <w:bCs/>
                      <w:color w:val="FF0000"/>
                      <w:sz w:val="28"/>
                    </w:rPr>
                  </w:pPr>
                  <w:r w:rsidRPr="003D3B15">
                    <w:rPr>
                      <w:rFonts w:ascii="TH SarabunPSK" w:hAnsi="TH SarabunPSK" w:cs="TH SarabunPSK" w:hint="cs"/>
                      <w:b/>
                      <w:bCs/>
                      <w:color w:val="FF0000"/>
                      <w:sz w:val="28"/>
                      <w:cs/>
                    </w:rPr>
                    <w:t>3 คะแนน</w:t>
                  </w:r>
                </w:p>
              </w:tc>
              <w:tc>
                <w:tcPr>
                  <w:tcW w:w="595" w:type="pct"/>
                  <w:shd w:val="clear" w:color="auto" w:fill="auto"/>
                </w:tcPr>
                <w:p w14:paraId="205894ED" w14:textId="77777777" w:rsidR="003D3B15" w:rsidRPr="003D3B15" w:rsidRDefault="003D3B15" w:rsidP="003D3B15">
                  <w:pPr>
                    <w:spacing w:after="0" w:line="240" w:lineRule="auto"/>
                    <w:contextualSpacing/>
                    <w:jc w:val="center"/>
                    <w:rPr>
                      <w:rFonts w:ascii="TH SarabunPSK" w:hAnsi="TH SarabunPSK" w:cs="TH SarabunPSK"/>
                      <w:b/>
                      <w:bCs/>
                      <w:color w:val="FF0000"/>
                      <w:sz w:val="28"/>
                    </w:rPr>
                  </w:pPr>
                  <w:r w:rsidRPr="003D3B15">
                    <w:rPr>
                      <w:rFonts w:ascii="TH SarabunPSK" w:hAnsi="TH SarabunPSK" w:cs="TH SarabunPSK" w:hint="cs"/>
                      <w:b/>
                      <w:bCs/>
                      <w:color w:val="FF0000"/>
                      <w:sz w:val="28"/>
                      <w:cs/>
                    </w:rPr>
                    <w:t>4 คะแนน</w:t>
                  </w:r>
                </w:p>
              </w:tc>
              <w:tc>
                <w:tcPr>
                  <w:tcW w:w="615" w:type="pct"/>
                  <w:shd w:val="clear" w:color="auto" w:fill="auto"/>
                </w:tcPr>
                <w:p w14:paraId="0155FC2D" w14:textId="77777777" w:rsidR="003D3B15" w:rsidRPr="003D3B15" w:rsidRDefault="003D3B15" w:rsidP="003D3B15">
                  <w:pPr>
                    <w:spacing w:after="0" w:line="240" w:lineRule="auto"/>
                    <w:contextualSpacing/>
                    <w:jc w:val="center"/>
                    <w:rPr>
                      <w:rFonts w:ascii="TH SarabunPSK" w:hAnsi="TH SarabunPSK" w:cs="TH SarabunPSK"/>
                      <w:b/>
                      <w:bCs/>
                      <w:color w:val="FF0000"/>
                      <w:sz w:val="28"/>
                    </w:rPr>
                  </w:pPr>
                  <w:r w:rsidRPr="003D3B15">
                    <w:rPr>
                      <w:rFonts w:ascii="TH SarabunPSK" w:hAnsi="TH SarabunPSK" w:cs="TH SarabunPSK" w:hint="cs"/>
                      <w:b/>
                      <w:bCs/>
                      <w:color w:val="FF0000"/>
                      <w:sz w:val="28"/>
                      <w:cs/>
                    </w:rPr>
                    <w:t xml:space="preserve">5 </w:t>
                  </w:r>
                </w:p>
                <w:p w14:paraId="5AB8070A" w14:textId="77777777" w:rsidR="003D3B15" w:rsidRPr="003D3B15" w:rsidRDefault="003D3B15" w:rsidP="003D3B15">
                  <w:pPr>
                    <w:spacing w:after="0" w:line="240" w:lineRule="auto"/>
                    <w:contextualSpacing/>
                    <w:jc w:val="center"/>
                    <w:rPr>
                      <w:rFonts w:ascii="TH SarabunPSK" w:hAnsi="TH SarabunPSK" w:cs="TH SarabunPSK"/>
                      <w:b/>
                      <w:bCs/>
                      <w:color w:val="FF0000"/>
                      <w:sz w:val="28"/>
                    </w:rPr>
                  </w:pPr>
                  <w:r w:rsidRPr="003D3B15">
                    <w:rPr>
                      <w:rFonts w:ascii="TH SarabunPSK" w:hAnsi="TH SarabunPSK" w:cs="TH SarabunPSK" w:hint="cs"/>
                      <w:b/>
                      <w:bCs/>
                      <w:color w:val="FF0000"/>
                      <w:sz w:val="28"/>
                      <w:cs/>
                    </w:rPr>
                    <w:t>คะแนน</w:t>
                  </w:r>
                </w:p>
              </w:tc>
            </w:tr>
            <w:tr w:rsidR="003D3B15" w:rsidRPr="008063BC" w14:paraId="4C34ECB8" w14:textId="77777777" w:rsidTr="00D66BE2">
              <w:trPr>
                <w:trHeight w:val="426"/>
              </w:trPr>
              <w:tc>
                <w:tcPr>
                  <w:tcW w:w="386" w:type="pct"/>
                  <w:shd w:val="clear" w:color="auto" w:fill="auto"/>
                </w:tcPr>
                <w:p w14:paraId="61F18A8E" w14:textId="5C059D22" w:rsidR="003D3B15" w:rsidRPr="008063BC" w:rsidRDefault="003D3B15" w:rsidP="003D3B15">
                  <w:pPr>
                    <w:spacing w:after="0" w:line="240" w:lineRule="auto"/>
                    <w:contextualSpacing/>
                    <w:jc w:val="center"/>
                    <w:rPr>
                      <w:rFonts w:ascii="TH SarabunPSK" w:hAnsi="TH SarabunPSK" w:cs="TH SarabunPSK"/>
                      <w:sz w:val="28"/>
                    </w:rPr>
                  </w:pPr>
                  <w:r>
                    <w:rPr>
                      <w:rFonts w:ascii="TH SarabunPSK" w:hAnsi="TH SarabunPSK" w:cs="TH SarabunPSK"/>
                      <w:color w:val="FF0000"/>
                      <w:sz w:val="28"/>
                      <w:cs/>
                    </w:rPr>
                    <w:t>1</w:t>
                  </w:r>
                </w:p>
              </w:tc>
              <w:tc>
                <w:tcPr>
                  <w:tcW w:w="1750" w:type="pct"/>
                </w:tcPr>
                <w:p w14:paraId="0A5D5DE1" w14:textId="5E6A0036" w:rsidR="003D3B15" w:rsidRPr="008063BC" w:rsidRDefault="003D3B15" w:rsidP="003D3B15">
                  <w:pPr>
                    <w:snapToGrid w:val="0"/>
                    <w:spacing w:after="0" w:line="240" w:lineRule="auto"/>
                    <w:ind w:right="33"/>
                    <w:contextualSpacing/>
                    <w:jc w:val="thaiDistribute"/>
                    <w:rPr>
                      <w:rFonts w:ascii="TH SarabunPSK" w:hAnsi="TH SarabunPSK" w:cs="TH SarabunPSK"/>
                      <w:sz w:val="28"/>
                      <w:cs/>
                    </w:rPr>
                  </w:pPr>
                  <w:r>
                    <w:rPr>
                      <w:rFonts w:ascii="TH SarabunPSK" w:hAnsi="TH SarabunPSK" w:cs="TH SarabunPSK"/>
                      <w:color w:val="FF0000"/>
                      <w:sz w:val="28"/>
                      <w:cs/>
                      <w:lang w:val="en-GB"/>
                    </w:rPr>
                    <w:t xml:space="preserve">ประชาชนกลุ่มเสี่ยงเข้าถึงบริการสุขภาพจิต ร้อยละ 50 </w:t>
                  </w:r>
                </w:p>
              </w:tc>
              <w:tc>
                <w:tcPr>
                  <w:tcW w:w="551" w:type="pct"/>
                  <w:shd w:val="clear" w:color="auto" w:fill="auto"/>
                </w:tcPr>
                <w:p w14:paraId="3AE7309E" w14:textId="2396EFCF" w:rsidR="003D3B15" w:rsidRPr="008063BC" w:rsidRDefault="003D3B15" w:rsidP="003D3B15">
                  <w:pPr>
                    <w:spacing w:after="0" w:line="240" w:lineRule="auto"/>
                    <w:contextualSpacing/>
                    <w:jc w:val="center"/>
                    <w:rPr>
                      <w:rFonts w:ascii="TH SarabunPSK" w:hAnsi="TH SarabunPSK" w:cs="TH SarabunPSK"/>
                      <w:sz w:val="24"/>
                      <w:szCs w:val="24"/>
                      <w:cs/>
                    </w:rPr>
                  </w:pPr>
                  <w:r>
                    <w:rPr>
                      <w:rFonts w:ascii="TH SarabunPSK" w:hAnsi="TH SarabunPSK" w:cs="TH SarabunPSK"/>
                      <w:color w:val="FF0000"/>
                      <w:sz w:val="28"/>
                    </w:rPr>
                    <w:t>≤</w:t>
                  </w:r>
                  <w:r>
                    <w:rPr>
                      <w:rFonts w:ascii="TH SarabunPSK" w:hAnsi="TH SarabunPSK" w:cs="TH SarabunPSK" w:hint="cs"/>
                      <w:color w:val="FF0000"/>
                      <w:sz w:val="28"/>
                      <w:cs/>
                    </w:rPr>
                    <w:t xml:space="preserve">ร้อยละ </w:t>
                  </w:r>
                  <w:r>
                    <w:rPr>
                      <w:rFonts w:ascii="TH SarabunPSK" w:hAnsi="TH SarabunPSK" w:cs="TH SarabunPSK"/>
                      <w:color w:val="FF0000"/>
                      <w:sz w:val="28"/>
                    </w:rPr>
                    <w:t>19</w:t>
                  </w:r>
                </w:p>
              </w:tc>
              <w:tc>
                <w:tcPr>
                  <w:tcW w:w="552" w:type="pct"/>
                  <w:shd w:val="clear" w:color="auto" w:fill="auto"/>
                </w:tcPr>
                <w:p w14:paraId="5240F9DC" w14:textId="707AAA05" w:rsidR="003D3B15" w:rsidRPr="008063BC" w:rsidRDefault="003D3B15" w:rsidP="003D3B15">
                  <w:pPr>
                    <w:spacing w:after="0" w:line="240" w:lineRule="auto"/>
                    <w:contextualSpacing/>
                    <w:jc w:val="center"/>
                    <w:rPr>
                      <w:rFonts w:ascii="TH SarabunPSK" w:hAnsi="TH SarabunPSK" w:cs="TH SarabunPSK"/>
                      <w:sz w:val="24"/>
                      <w:szCs w:val="24"/>
                      <w:cs/>
                    </w:rPr>
                  </w:pPr>
                  <w:r>
                    <w:rPr>
                      <w:rFonts w:ascii="TH SarabunPSK" w:hAnsi="TH SarabunPSK" w:cs="TH SarabunPSK"/>
                      <w:color w:val="FF0000"/>
                      <w:sz w:val="28"/>
                      <w:cs/>
                    </w:rPr>
                    <w:t>ร้อยละ 20</w:t>
                  </w:r>
                </w:p>
              </w:tc>
              <w:tc>
                <w:tcPr>
                  <w:tcW w:w="551" w:type="pct"/>
                  <w:shd w:val="clear" w:color="auto" w:fill="auto"/>
                </w:tcPr>
                <w:p w14:paraId="494FAEE3" w14:textId="2CD96925" w:rsidR="003D3B15" w:rsidRPr="008063BC" w:rsidRDefault="003D3B15" w:rsidP="003D3B15">
                  <w:pPr>
                    <w:spacing w:after="0" w:line="240" w:lineRule="auto"/>
                    <w:contextualSpacing/>
                    <w:jc w:val="center"/>
                    <w:rPr>
                      <w:rFonts w:ascii="TH SarabunPSK" w:hAnsi="TH SarabunPSK" w:cs="TH SarabunPSK"/>
                      <w:sz w:val="24"/>
                      <w:szCs w:val="24"/>
                      <w:cs/>
                    </w:rPr>
                  </w:pPr>
                  <w:r>
                    <w:rPr>
                      <w:rFonts w:ascii="TH SarabunPSK" w:hAnsi="TH SarabunPSK" w:cs="TH SarabunPSK"/>
                      <w:color w:val="FF0000"/>
                      <w:sz w:val="28"/>
                      <w:cs/>
                    </w:rPr>
                    <w:t>ร้อยละ 30</w:t>
                  </w:r>
                </w:p>
              </w:tc>
              <w:tc>
                <w:tcPr>
                  <w:tcW w:w="595" w:type="pct"/>
                  <w:shd w:val="clear" w:color="auto" w:fill="auto"/>
                </w:tcPr>
                <w:p w14:paraId="2782CA34" w14:textId="2BA37680" w:rsidR="003D3B15" w:rsidRPr="008063BC" w:rsidRDefault="003D3B15" w:rsidP="003D3B15">
                  <w:pPr>
                    <w:spacing w:after="0" w:line="240" w:lineRule="auto"/>
                    <w:contextualSpacing/>
                    <w:jc w:val="center"/>
                    <w:rPr>
                      <w:rFonts w:ascii="TH SarabunPSK" w:hAnsi="TH SarabunPSK" w:cs="TH SarabunPSK"/>
                      <w:sz w:val="24"/>
                      <w:szCs w:val="24"/>
                      <w:cs/>
                    </w:rPr>
                  </w:pPr>
                  <w:r>
                    <w:rPr>
                      <w:rFonts w:ascii="TH SarabunPSK" w:hAnsi="TH SarabunPSK" w:cs="TH SarabunPSK"/>
                      <w:color w:val="FF0000"/>
                      <w:sz w:val="28"/>
                      <w:cs/>
                    </w:rPr>
                    <w:t>ร้อยละ 40</w:t>
                  </w:r>
                </w:p>
              </w:tc>
              <w:tc>
                <w:tcPr>
                  <w:tcW w:w="615" w:type="pct"/>
                  <w:shd w:val="clear" w:color="auto" w:fill="auto"/>
                </w:tcPr>
                <w:p w14:paraId="5F94029B" w14:textId="3905DFF9" w:rsidR="003D3B15" w:rsidRPr="008063BC" w:rsidRDefault="003D3B15" w:rsidP="003D3B15">
                  <w:pPr>
                    <w:spacing w:after="0" w:line="240" w:lineRule="auto"/>
                    <w:contextualSpacing/>
                    <w:jc w:val="center"/>
                    <w:rPr>
                      <w:rFonts w:ascii="TH SarabunPSK" w:hAnsi="TH SarabunPSK" w:cs="TH SarabunPSK"/>
                      <w:sz w:val="24"/>
                      <w:szCs w:val="24"/>
                    </w:rPr>
                  </w:pPr>
                  <w:r>
                    <w:rPr>
                      <w:rFonts w:ascii="TH SarabunPSK" w:hAnsi="TH SarabunPSK" w:cs="TH SarabunPSK"/>
                      <w:color w:val="FF0000"/>
                      <w:sz w:val="28"/>
                      <w:cs/>
                    </w:rPr>
                    <w:t>ร้อยละ 50</w:t>
                  </w:r>
                </w:p>
              </w:tc>
            </w:tr>
          </w:tbl>
          <w:p w14:paraId="497A99DF" w14:textId="77777777" w:rsidR="003D3B15" w:rsidRPr="008063BC" w:rsidRDefault="003D3B15" w:rsidP="00C9610A">
            <w:pPr>
              <w:spacing w:after="0" w:line="240" w:lineRule="auto"/>
              <w:contextualSpacing/>
              <w:rPr>
                <w:rFonts w:ascii="TH SarabunPSK" w:hAnsi="TH SarabunPSK" w:cs="TH SarabunPSK" w:hint="cs"/>
                <w:b/>
                <w:bCs/>
                <w:sz w:val="32"/>
                <w:szCs w:val="32"/>
              </w:rPr>
            </w:pPr>
          </w:p>
          <w:p w14:paraId="0D33BA20" w14:textId="77777777" w:rsidR="00DC350F" w:rsidRPr="008063BC" w:rsidRDefault="006067F2" w:rsidP="00C9610A">
            <w:pPr>
              <w:spacing w:after="0" w:line="240" w:lineRule="auto"/>
              <w:contextualSpacing/>
              <w:rPr>
                <w:rFonts w:ascii="TH SarabunPSK" w:hAnsi="TH SarabunPSK" w:cs="TH SarabunPSK" w:hint="cs"/>
                <w:b/>
                <w:bCs/>
                <w:sz w:val="32"/>
                <w:szCs w:val="32"/>
                <w:cs/>
              </w:rPr>
            </w:pPr>
            <w:r w:rsidRPr="008063BC">
              <w:rPr>
                <w:rFonts w:ascii="TH SarabunPSK" w:hAnsi="TH SarabunPSK" w:cs="TH SarabunPSK"/>
                <w:b/>
                <w:bCs/>
                <w:sz w:val="32"/>
                <w:szCs w:val="32"/>
                <w:cs/>
              </w:rPr>
              <w:t>จังหวัด : รอบ 6</w:t>
            </w:r>
            <w:r w:rsidRPr="008063BC">
              <w:rPr>
                <w:rFonts w:ascii="TH SarabunPSK" w:hAnsi="TH SarabunPSK" w:cs="TH SarabunPSK"/>
                <w:b/>
                <w:bCs/>
                <w:sz w:val="32"/>
                <w:szCs w:val="32"/>
              </w:rPr>
              <w:t xml:space="preserve">, </w:t>
            </w:r>
            <w:r w:rsidRPr="008063BC">
              <w:rPr>
                <w:rFonts w:ascii="TH SarabunPSK" w:hAnsi="TH SarabunPSK" w:cs="TH SarabunPSK"/>
                <w:b/>
                <w:bCs/>
                <w:sz w:val="32"/>
                <w:szCs w:val="32"/>
                <w:cs/>
              </w:rPr>
              <w:t>9 และ 12 เดือน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699"/>
              <w:gridCol w:w="850"/>
              <w:gridCol w:w="851"/>
              <w:gridCol w:w="850"/>
              <w:gridCol w:w="918"/>
              <w:gridCol w:w="949"/>
            </w:tblGrid>
            <w:tr w:rsidR="006067F2" w:rsidRPr="008063BC" w14:paraId="09F97286" w14:textId="77777777" w:rsidTr="00BE7211">
              <w:tc>
                <w:tcPr>
                  <w:tcW w:w="386" w:type="pct"/>
                  <w:shd w:val="clear" w:color="auto" w:fill="auto"/>
                </w:tcPr>
                <w:p w14:paraId="147827CF" w14:textId="77777777" w:rsidR="006067F2" w:rsidRPr="008063BC" w:rsidRDefault="006067F2" w:rsidP="00C9610A">
                  <w:pPr>
                    <w:spacing w:after="0" w:line="240" w:lineRule="auto"/>
                    <w:contextualSpacing/>
                    <w:jc w:val="center"/>
                    <w:rPr>
                      <w:rFonts w:ascii="TH SarabunPSK" w:hAnsi="TH SarabunPSK" w:cs="TH SarabunPSK"/>
                      <w:b/>
                      <w:bCs/>
                      <w:sz w:val="28"/>
                      <w:cs/>
                    </w:rPr>
                  </w:pPr>
                  <w:r w:rsidRPr="008063BC">
                    <w:rPr>
                      <w:rFonts w:ascii="TH SarabunPSK" w:hAnsi="TH SarabunPSK" w:cs="TH SarabunPSK" w:hint="cs"/>
                      <w:b/>
                      <w:bCs/>
                      <w:sz w:val="28"/>
                      <w:cs/>
                    </w:rPr>
                    <w:t>ที่</w:t>
                  </w:r>
                </w:p>
              </w:tc>
              <w:tc>
                <w:tcPr>
                  <w:tcW w:w="1750" w:type="pct"/>
                  <w:shd w:val="clear" w:color="auto" w:fill="auto"/>
                </w:tcPr>
                <w:p w14:paraId="609BDCEE" w14:textId="77777777" w:rsidR="006067F2" w:rsidRPr="008063BC" w:rsidRDefault="006067F2"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ตัวชี้วัด</w:t>
                  </w:r>
                </w:p>
              </w:tc>
              <w:tc>
                <w:tcPr>
                  <w:tcW w:w="551" w:type="pct"/>
                  <w:shd w:val="clear" w:color="auto" w:fill="auto"/>
                </w:tcPr>
                <w:p w14:paraId="56778128" w14:textId="77777777" w:rsidR="006067F2" w:rsidRPr="008063BC" w:rsidRDefault="006067F2"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1 คะแนน</w:t>
                  </w:r>
                </w:p>
              </w:tc>
              <w:tc>
                <w:tcPr>
                  <w:tcW w:w="552" w:type="pct"/>
                  <w:shd w:val="clear" w:color="auto" w:fill="auto"/>
                </w:tcPr>
                <w:p w14:paraId="41A2CE8C" w14:textId="77777777" w:rsidR="006067F2" w:rsidRPr="008063BC" w:rsidRDefault="006067F2"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2 คะแนน</w:t>
                  </w:r>
                </w:p>
              </w:tc>
              <w:tc>
                <w:tcPr>
                  <w:tcW w:w="551" w:type="pct"/>
                  <w:shd w:val="clear" w:color="auto" w:fill="auto"/>
                </w:tcPr>
                <w:p w14:paraId="1DDAA3BC" w14:textId="77777777" w:rsidR="006067F2" w:rsidRPr="008063BC" w:rsidRDefault="006067F2"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3 คะแนน</w:t>
                  </w:r>
                </w:p>
              </w:tc>
              <w:tc>
                <w:tcPr>
                  <w:tcW w:w="595" w:type="pct"/>
                  <w:shd w:val="clear" w:color="auto" w:fill="auto"/>
                </w:tcPr>
                <w:p w14:paraId="67C812B9" w14:textId="77777777" w:rsidR="006067F2" w:rsidRPr="008063BC" w:rsidRDefault="006067F2"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4 คะแนน</w:t>
                  </w:r>
                </w:p>
              </w:tc>
              <w:tc>
                <w:tcPr>
                  <w:tcW w:w="615" w:type="pct"/>
                  <w:shd w:val="clear" w:color="auto" w:fill="auto"/>
                </w:tcPr>
                <w:p w14:paraId="01834297" w14:textId="77777777" w:rsidR="007C0932" w:rsidRPr="008063BC" w:rsidRDefault="006067F2"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 xml:space="preserve">5 </w:t>
                  </w:r>
                </w:p>
                <w:p w14:paraId="239E463E" w14:textId="77777777" w:rsidR="006067F2" w:rsidRPr="008063BC" w:rsidRDefault="006067F2"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คะแนน</w:t>
                  </w:r>
                </w:p>
              </w:tc>
            </w:tr>
            <w:tr w:rsidR="00BE7211" w:rsidRPr="008063BC" w14:paraId="6779A763" w14:textId="77777777" w:rsidTr="00BE7211">
              <w:trPr>
                <w:trHeight w:val="426"/>
              </w:trPr>
              <w:tc>
                <w:tcPr>
                  <w:tcW w:w="386" w:type="pct"/>
                  <w:shd w:val="clear" w:color="auto" w:fill="auto"/>
                </w:tcPr>
                <w:p w14:paraId="41AB2DEC" w14:textId="77777777" w:rsidR="00BE7211" w:rsidRPr="008063BC" w:rsidRDefault="00BE7211"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1</w:t>
                  </w:r>
                </w:p>
              </w:tc>
              <w:tc>
                <w:tcPr>
                  <w:tcW w:w="1750" w:type="pct"/>
                </w:tcPr>
                <w:p w14:paraId="5F0D9182" w14:textId="39C72637" w:rsidR="00BE7211" w:rsidRPr="008063BC" w:rsidRDefault="00BE7211" w:rsidP="00C9610A">
                  <w:pPr>
                    <w:snapToGrid w:val="0"/>
                    <w:spacing w:after="0" w:line="240" w:lineRule="auto"/>
                    <w:ind w:right="33"/>
                    <w:contextualSpacing/>
                    <w:jc w:val="thaiDistribute"/>
                    <w:rPr>
                      <w:rFonts w:ascii="TH SarabunPSK" w:hAnsi="TH SarabunPSK" w:cs="TH SarabunPSK"/>
                      <w:sz w:val="28"/>
                      <w:cs/>
                    </w:rPr>
                  </w:pPr>
                  <w:r w:rsidRPr="008063BC">
                    <w:rPr>
                      <w:rFonts w:ascii="TH SarabunPSK" w:hAnsi="TH SarabunPSK" w:cs="TH SarabunPSK"/>
                      <w:sz w:val="28"/>
                      <w:cs/>
                    </w:rPr>
                    <w:t>จัดทำแผนเตรียมความพร้อมเพื่อรองรับ</w:t>
                  </w:r>
                  <w:r w:rsidRPr="008063BC">
                    <w:rPr>
                      <w:rFonts w:ascii="TH SarabunPSK" w:hAnsi="TH SarabunPSK" w:cs="TH SarabunPSK" w:hint="cs"/>
                      <w:sz w:val="28"/>
                      <w:cs/>
                    </w:rPr>
                    <w:t>ภาวะฉุกเฉินตามความเสี่ยงของพื้นที่</w:t>
                  </w:r>
                  <w:r w:rsidRPr="008063BC">
                    <w:rPr>
                      <w:rFonts w:ascii="TH SarabunPSK" w:hAnsi="TH SarabunPSK" w:cs="TH SarabunPSK"/>
                      <w:sz w:val="28"/>
                      <w:cs/>
                    </w:rPr>
                    <w:t>และฝึกซ้อมแผนจัดการภาวะฉุกเฉินด้า</w:t>
                  </w:r>
                  <w:r w:rsidR="003D3B15">
                    <w:rPr>
                      <w:rFonts w:ascii="TH SarabunPSK" w:hAnsi="TH SarabunPSK" w:cs="TH SarabunPSK" w:hint="cs"/>
                      <w:sz w:val="28"/>
                      <w:cs/>
                    </w:rPr>
                    <w:t>น</w:t>
                  </w:r>
                  <w:r w:rsidRPr="008063BC">
                    <w:rPr>
                      <w:rFonts w:ascii="TH SarabunPSK" w:hAnsi="TH SarabunPSK" w:cs="TH SarabunPSK"/>
                      <w:sz w:val="28"/>
                      <w:cs/>
                    </w:rPr>
                    <w:t>การแพทย์แล</w:t>
                  </w:r>
                  <w:r w:rsidRPr="008063BC">
                    <w:rPr>
                      <w:rFonts w:ascii="TH SarabunPSK" w:hAnsi="TH SarabunPSK" w:cs="TH SarabunPSK" w:hint="cs"/>
                      <w:sz w:val="28"/>
                      <w:cs/>
                    </w:rPr>
                    <w:t>ะ</w:t>
                  </w:r>
                  <w:r w:rsidRPr="008063BC">
                    <w:rPr>
                      <w:rFonts w:ascii="TH SarabunPSK" w:hAnsi="TH SarabunPSK" w:cs="TH SarabunPSK"/>
                      <w:sz w:val="28"/>
                      <w:cs/>
                    </w:rPr>
                    <w:t>สาธารณสุขที่เป็น</w:t>
                  </w:r>
                  <w:r w:rsidRPr="008063BC">
                    <w:rPr>
                      <w:rFonts w:ascii="TH SarabunPSK" w:hAnsi="TH SarabunPSK" w:cs="TH SarabunPSK"/>
                      <w:sz w:val="28"/>
                      <w:cs/>
                    </w:rPr>
                    <w:lastRenderedPageBreak/>
                    <w:t>การตอบสนองต่อเหตุการณ์ในระดับจังหวัด</w:t>
                  </w:r>
                </w:p>
              </w:tc>
              <w:tc>
                <w:tcPr>
                  <w:tcW w:w="551" w:type="pct"/>
                  <w:shd w:val="clear" w:color="auto" w:fill="auto"/>
                </w:tcPr>
                <w:p w14:paraId="2694176C" w14:textId="77777777" w:rsidR="00BE7211" w:rsidRPr="008063BC" w:rsidRDefault="00BE7211"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lastRenderedPageBreak/>
                    <w:t>ประเมินความเสี่ยง</w:t>
                  </w:r>
                </w:p>
              </w:tc>
              <w:tc>
                <w:tcPr>
                  <w:tcW w:w="552" w:type="pct"/>
                  <w:shd w:val="clear" w:color="auto" w:fill="auto"/>
                </w:tcPr>
                <w:p w14:paraId="1A5352FE" w14:textId="77777777" w:rsidR="00BE7211" w:rsidRPr="008063BC" w:rsidRDefault="00BE7211"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t>ระบุความเสี่ยงที่สำคัญสูงสุด</w:t>
                  </w:r>
                </w:p>
              </w:tc>
              <w:tc>
                <w:tcPr>
                  <w:tcW w:w="551" w:type="pct"/>
                  <w:shd w:val="clear" w:color="auto" w:fill="auto"/>
                </w:tcPr>
                <w:p w14:paraId="09A39C10" w14:textId="77777777" w:rsidR="00BE7211" w:rsidRPr="008063BC" w:rsidRDefault="00BE7211"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มีแผน</w:t>
                  </w:r>
                </w:p>
                <w:p w14:paraId="64A6D7B8" w14:textId="77777777" w:rsidR="00BE7211" w:rsidRPr="008063BC" w:rsidRDefault="00BE7211"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ปฏิบัติ</w:t>
                  </w:r>
                </w:p>
                <w:p w14:paraId="6FAE99BD" w14:textId="77777777" w:rsidR="00BE7211" w:rsidRPr="008063BC" w:rsidRDefault="00BE7211"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t>การเพื่อรองรับกิจกรรมที่มีความเสี่ยง</w:t>
                  </w:r>
                </w:p>
              </w:tc>
              <w:tc>
                <w:tcPr>
                  <w:tcW w:w="595" w:type="pct"/>
                  <w:shd w:val="clear" w:color="auto" w:fill="auto"/>
                </w:tcPr>
                <w:p w14:paraId="184CD715" w14:textId="77777777" w:rsidR="00BE7211" w:rsidRPr="008063BC" w:rsidRDefault="00BE7211"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ฝึกซ้อมแผน</w:t>
                  </w:r>
                </w:p>
                <w:p w14:paraId="56E3F800" w14:textId="77777777" w:rsidR="00BE7211" w:rsidRPr="008063BC" w:rsidRDefault="00BE7211" w:rsidP="00C9610A">
                  <w:pPr>
                    <w:spacing w:after="0" w:line="240" w:lineRule="auto"/>
                    <w:contextualSpacing/>
                    <w:jc w:val="center"/>
                    <w:rPr>
                      <w:rFonts w:ascii="TH SarabunPSK" w:hAnsi="TH SarabunPSK" w:cs="TH SarabunPSK"/>
                      <w:sz w:val="24"/>
                      <w:szCs w:val="24"/>
                      <w:cs/>
                    </w:rPr>
                  </w:pPr>
                  <w:r w:rsidRPr="008063BC">
                    <w:rPr>
                      <w:rFonts w:ascii="TH SarabunPSK" w:hAnsi="TH SarabunPSK" w:cs="TH SarabunPSK" w:hint="cs"/>
                      <w:sz w:val="24"/>
                      <w:szCs w:val="24"/>
                      <w:cs/>
                    </w:rPr>
                    <w:t>ตามแผนปฏิบัติการที่เตรียมไว้</w:t>
                  </w:r>
                </w:p>
              </w:tc>
              <w:tc>
                <w:tcPr>
                  <w:tcW w:w="615" w:type="pct"/>
                  <w:shd w:val="clear" w:color="auto" w:fill="auto"/>
                </w:tcPr>
                <w:p w14:paraId="02ADFAC2" w14:textId="77777777" w:rsidR="00BE7211" w:rsidRPr="008063BC" w:rsidRDefault="00BE7211" w:rsidP="00C9610A">
                  <w:pPr>
                    <w:spacing w:after="0" w:line="240" w:lineRule="auto"/>
                    <w:contextualSpacing/>
                    <w:jc w:val="center"/>
                    <w:rPr>
                      <w:rFonts w:ascii="TH SarabunPSK" w:hAnsi="TH SarabunPSK" w:cs="TH SarabunPSK"/>
                      <w:sz w:val="24"/>
                      <w:szCs w:val="24"/>
                    </w:rPr>
                  </w:pPr>
                  <w:r w:rsidRPr="008063BC">
                    <w:rPr>
                      <w:rFonts w:ascii="TH SarabunPSK" w:hAnsi="TH SarabunPSK" w:cs="TH SarabunPSK" w:hint="cs"/>
                      <w:sz w:val="24"/>
                      <w:szCs w:val="24"/>
                      <w:cs/>
                    </w:rPr>
                    <w:t>มีการทบทวนหลังซ้อมแผน</w:t>
                  </w:r>
                </w:p>
              </w:tc>
            </w:tr>
            <w:tr w:rsidR="003D3B15" w:rsidRPr="008063BC" w14:paraId="1C76F8B1" w14:textId="77777777" w:rsidTr="00BE7211">
              <w:trPr>
                <w:trHeight w:val="611"/>
              </w:trPr>
              <w:tc>
                <w:tcPr>
                  <w:tcW w:w="386" w:type="pct"/>
                  <w:shd w:val="clear" w:color="auto" w:fill="auto"/>
                </w:tcPr>
                <w:p w14:paraId="411762AD" w14:textId="1355861D" w:rsidR="003D3B15" w:rsidRPr="008063BC" w:rsidRDefault="003D3B15" w:rsidP="003D3B15">
                  <w:pPr>
                    <w:spacing w:after="0" w:line="240" w:lineRule="auto"/>
                    <w:contextualSpacing/>
                    <w:jc w:val="center"/>
                    <w:rPr>
                      <w:rFonts w:ascii="TH SarabunPSK" w:hAnsi="TH SarabunPSK" w:cs="TH SarabunPSK" w:hint="cs"/>
                      <w:sz w:val="28"/>
                      <w:cs/>
                    </w:rPr>
                  </w:pPr>
                  <w:r>
                    <w:rPr>
                      <w:rFonts w:ascii="TH SarabunPSK" w:hAnsi="TH SarabunPSK" w:cs="TH SarabunPSK"/>
                      <w:color w:val="FF0000"/>
                      <w:sz w:val="28"/>
                    </w:rPr>
                    <w:t>2</w:t>
                  </w:r>
                </w:p>
              </w:tc>
              <w:tc>
                <w:tcPr>
                  <w:tcW w:w="1750" w:type="pct"/>
                  <w:shd w:val="clear" w:color="auto" w:fill="auto"/>
                </w:tcPr>
                <w:p w14:paraId="45290A9B" w14:textId="77777777" w:rsidR="003D3B15" w:rsidRDefault="003D3B15" w:rsidP="003D3B15">
                  <w:pPr>
                    <w:spacing w:after="0" w:line="240" w:lineRule="auto"/>
                    <w:rPr>
                      <w:rFonts w:ascii="TH SarabunPSK" w:hAnsi="TH SarabunPSK" w:cs="TH SarabunPSK" w:hint="cs"/>
                      <w:color w:val="FF0000"/>
                      <w:sz w:val="28"/>
                      <w:cs/>
                      <w:lang w:val="en-GB"/>
                    </w:rPr>
                  </w:pPr>
                  <w:r>
                    <w:rPr>
                      <w:rFonts w:ascii="TH SarabunPSK" w:hAnsi="TH SarabunPSK" w:cs="TH SarabunPSK"/>
                      <w:color w:val="FF0000"/>
                      <w:sz w:val="28"/>
                      <w:cs/>
                      <w:lang w:val="en-GB"/>
                    </w:rPr>
                    <w:t>ห้องปฏิบัติการทุกจังหวัดสามารถแจ้งผลตรวจการติดเชื้อไวรัส</w:t>
                  </w:r>
                </w:p>
                <w:p w14:paraId="39314BEF" w14:textId="5288B1F3" w:rsidR="003D3B15" w:rsidRPr="008063BC" w:rsidRDefault="003D3B15" w:rsidP="003D3B15">
                  <w:pPr>
                    <w:spacing w:after="0" w:line="240" w:lineRule="auto"/>
                    <w:contextualSpacing/>
                    <w:jc w:val="thaiDistribute"/>
                    <w:rPr>
                      <w:rFonts w:ascii="TH SarabunPSK" w:hAnsi="TH SarabunPSK" w:cs="TH SarabunPSK"/>
                      <w:sz w:val="28"/>
                    </w:rPr>
                  </w:pPr>
                  <w:r>
                    <w:rPr>
                      <w:rFonts w:ascii="TH SarabunPSK" w:hAnsi="TH SarabunPSK" w:cs="TH SarabunPSK"/>
                      <w:color w:val="FF0000"/>
                      <w:sz w:val="28"/>
                      <w:cs/>
                      <w:lang w:val="en-GB"/>
                    </w:rPr>
                    <w:t>โค</w:t>
                  </w:r>
                  <w:proofErr w:type="spellStart"/>
                  <w:r>
                    <w:rPr>
                      <w:rFonts w:ascii="TH SarabunPSK" w:hAnsi="TH SarabunPSK" w:cs="TH SarabunPSK"/>
                      <w:color w:val="FF0000"/>
                      <w:sz w:val="28"/>
                      <w:cs/>
                      <w:lang w:val="en-GB"/>
                    </w:rPr>
                    <w:t>โร</w:t>
                  </w:r>
                  <w:proofErr w:type="spellEnd"/>
                  <w:r>
                    <w:rPr>
                      <w:rFonts w:ascii="TH SarabunPSK" w:hAnsi="TH SarabunPSK" w:cs="TH SarabunPSK"/>
                      <w:color w:val="FF0000"/>
                      <w:sz w:val="28"/>
                      <w:cs/>
                      <w:lang w:val="en-GB"/>
                    </w:rPr>
                    <w:t>นา 2019 ได้ใน 1 วัน</w:t>
                  </w:r>
                </w:p>
              </w:tc>
              <w:tc>
                <w:tcPr>
                  <w:tcW w:w="551" w:type="pct"/>
                  <w:shd w:val="clear" w:color="auto" w:fill="auto"/>
                </w:tcPr>
                <w:p w14:paraId="333AD56F" w14:textId="169874D6" w:rsidR="003D3B15" w:rsidRPr="008063BC" w:rsidRDefault="003D3B15" w:rsidP="003D3B15">
                  <w:pPr>
                    <w:spacing w:after="0" w:line="240" w:lineRule="auto"/>
                    <w:contextualSpacing/>
                    <w:jc w:val="center"/>
                    <w:rPr>
                      <w:rFonts w:ascii="TH SarabunPSK" w:hAnsi="TH SarabunPSK" w:cs="TH SarabunPSK"/>
                      <w:sz w:val="28"/>
                    </w:rPr>
                  </w:pPr>
                  <w:r>
                    <w:rPr>
                      <w:rFonts w:ascii="TH SarabunPSK" w:hAnsi="TH SarabunPSK" w:cs="TH SarabunPSK"/>
                      <w:color w:val="FF0000"/>
                      <w:sz w:val="28"/>
                    </w:rPr>
                    <w:t>≤</w:t>
                  </w:r>
                  <w:r>
                    <w:rPr>
                      <w:rFonts w:ascii="TH SarabunPSK" w:hAnsi="TH SarabunPSK" w:cs="TH SarabunPSK" w:hint="cs"/>
                      <w:color w:val="FF0000"/>
                      <w:sz w:val="28"/>
                      <w:cs/>
                    </w:rPr>
                    <w:t>ร้อยละ 50</w:t>
                  </w:r>
                </w:p>
              </w:tc>
              <w:tc>
                <w:tcPr>
                  <w:tcW w:w="552" w:type="pct"/>
                  <w:shd w:val="clear" w:color="auto" w:fill="auto"/>
                </w:tcPr>
                <w:p w14:paraId="731AD358" w14:textId="77CB310E" w:rsidR="003D3B15" w:rsidRPr="008063BC" w:rsidRDefault="003D3B15" w:rsidP="003D3B15">
                  <w:pPr>
                    <w:spacing w:after="0" w:line="240" w:lineRule="auto"/>
                    <w:contextualSpacing/>
                    <w:jc w:val="center"/>
                    <w:rPr>
                      <w:rFonts w:ascii="TH SarabunPSK" w:hAnsi="TH SarabunPSK" w:cs="TH SarabunPSK"/>
                      <w:sz w:val="28"/>
                    </w:rPr>
                  </w:pPr>
                  <w:r>
                    <w:rPr>
                      <w:rFonts w:ascii="TH SarabunPSK" w:hAnsi="TH SarabunPSK" w:cs="TH SarabunPSK"/>
                      <w:color w:val="FF0000"/>
                      <w:sz w:val="28"/>
                      <w:cs/>
                    </w:rPr>
                    <w:t>ร้อยละ 60</w:t>
                  </w:r>
                </w:p>
              </w:tc>
              <w:tc>
                <w:tcPr>
                  <w:tcW w:w="551" w:type="pct"/>
                  <w:shd w:val="clear" w:color="auto" w:fill="auto"/>
                </w:tcPr>
                <w:p w14:paraId="672AD6DF" w14:textId="4C628941" w:rsidR="003D3B15" w:rsidRPr="008063BC" w:rsidRDefault="003D3B15" w:rsidP="003D3B15">
                  <w:pPr>
                    <w:spacing w:after="0" w:line="240" w:lineRule="auto"/>
                    <w:contextualSpacing/>
                    <w:jc w:val="center"/>
                    <w:rPr>
                      <w:rFonts w:ascii="TH SarabunPSK" w:hAnsi="TH SarabunPSK" w:cs="TH SarabunPSK"/>
                      <w:sz w:val="28"/>
                    </w:rPr>
                  </w:pPr>
                  <w:r>
                    <w:rPr>
                      <w:rFonts w:ascii="TH SarabunPSK" w:hAnsi="TH SarabunPSK" w:cs="TH SarabunPSK"/>
                      <w:color w:val="FF0000"/>
                      <w:sz w:val="28"/>
                      <w:cs/>
                    </w:rPr>
                    <w:t>ร้อยละ 70</w:t>
                  </w:r>
                </w:p>
              </w:tc>
              <w:tc>
                <w:tcPr>
                  <w:tcW w:w="595" w:type="pct"/>
                  <w:shd w:val="clear" w:color="auto" w:fill="auto"/>
                </w:tcPr>
                <w:p w14:paraId="7182053F" w14:textId="3A2BD7BD" w:rsidR="003D3B15" w:rsidRPr="008063BC" w:rsidRDefault="003D3B15" w:rsidP="003D3B15">
                  <w:pPr>
                    <w:spacing w:after="0" w:line="240" w:lineRule="auto"/>
                    <w:contextualSpacing/>
                    <w:jc w:val="center"/>
                    <w:rPr>
                      <w:rFonts w:ascii="TH SarabunPSK" w:hAnsi="TH SarabunPSK" w:cs="TH SarabunPSK"/>
                      <w:sz w:val="28"/>
                    </w:rPr>
                  </w:pPr>
                  <w:r>
                    <w:rPr>
                      <w:rFonts w:ascii="TH SarabunPSK" w:hAnsi="TH SarabunPSK" w:cs="TH SarabunPSK"/>
                      <w:color w:val="FF0000"/>
                      <w:sz w:val="28"/>
                      <w:cs/>
                    </w:rPr>
                    <w:t>ร้อยละ 80</w:t>
                  </w:r>
                </w:p>
              </w:tc>
              <w:tc>
                <w:tcPr>
                  <w:tcW w:w="615" w:type="pct"/>
                  <w:shd w:val="clear" w:color="auto" w:fill="auto"/>
                </w:tcPr>
                <w:p w14:paraId="241032BB" w14:textId="07FA943A" w:rsidR="003D3B15" w:rsidRPr="008063BC" w:rsidRDefault="003D3B15" w:rsidP="003D3B15">
                  <w:pPr>
                    <w:spacing w:after="0" w:line="240" w:lineRule="auto"/>
                    <w:contextualSpacing/>
                    <w:jc w:val="center"/>
                    <w:rPr>
                      <w:rFonts w:ascii="TH SarabunPSK" w:hAnsi="TH SarabunPSK" w:cs="TH SarabunPSK"/>
                      <w:sz w:val="28"/>
                      <w:cs/>
                    </w:rPr>
                  </w:pPr>
                  <w:r>
                    <w:rPr>
                      <w:rFonts w:ascii="TH SarabunPSK" w:hAnsi="TH SarabunPSK" w:cs="TH SarabunPSK"/>
                      <w:color w:val="FF0000"/>
                      <w:sz w:val="28"/>
                      <w:cs/>
                    </w:rPr>
                    <w:t>≥ร้อยละ 90</w:t>
                  </w:r>
                </w:p>
              </w:tc>
            </w:tr>
            <w:tr w:rsidR="003D3B15" w:rsidRPr="008063BC" w14:paraId="6C9F8F33" w14:textId="77777777" w:rsidTr="00BE7211">
              <w:trPr>
                <w:trHeight w:val="611"/>
              </w:trPr>
              <w:tc>
                <w:tcPr>
                  <w:tcW w:w="386" w:type="pct"/>
                  <w:shd w:val="clear" w:color="auto" w:fill="auto"/>
                </w:tcPr>
                <w:p w14:paraId="6DC5ECA4" w14:textId="77777777" w:rsidR="003D3B15" w:rsidRDefault="003D3B15" w:rsidP="003D3B15">
                  <w:pPr>
                    <w:spacing w:after="0" w:line="240" w:lineRule="auto"/>
                    <w:contextualSpacing/>
                    <w:jc w:val="center"/>
                    <w:rPr>
                      <w:rFonts w:ascii="TH SarabunPSK" w:hAnsi="TH SarabunPSK" w:cs="TH SarabunPSK"/>
                      <w:strike/>
                      <w:sz w:val="28"/>
                    </w:rPr>
                  </w:pPr>
                  <w:r w:rsidRPr="003D3B15">
                    <w:rPr>
                      <w:rFonts w:ascii="TH SarabunPSK" w:hAnsi="TH SarabunPSK" w:cs="TH SarabunPSK" w:hint="cs"/>
                      <w:strike/>
                      <w:color w:val="0070C0"/>
                      <w:sz w:val="28"/>
                      <w:cs/>
                    </w:rPr>
                    <w:t>2</w:t>
                  </w:r>
                </w:p>
                <w:p w14:paraId="2558EDA2" w14:textId="018D059E" w:rsidR="003D3B15" w:rsidRPr="003D3B15" w:rsidRDefault="003D3B15" w:rsidP="003D3B15">
                  <w:pPr>
                    <w:spacing w:after="0" w:line="240" w:lineRule="auto"/>
                    <w:contextualSpacing/>
                    <w:jc w:val="center"/>
                    <w:rPr>
                      <w:rFonts w:ascii="TH SarabunPSK" w:hAnsi="TH SarabunPSK" w:cs="TH SarabunPSK" w:hint="cs"/>
                      <w:sz w:val="28"/>
                      <w:cs/>
                    </w:rPr>
                  </w:pPr>
                  <w:r w:rsidRPr="003D3B15">
                    <w:rPr>
                      <w:rFonts w:ascii="TH SarabunPSK" w:hAnsi="TH SarabunPSK" w:cs="TH SarabunPSK" w:hint="cs"/>
                      <w:color w:val="FF0000"/>
                      <w:sz w:val="28"/>
                      <w:cs/>
                    </w:rPr>
                    <w:t>3</w:t>
                  </w:r>
                </w:p>
              </w:tc>
              <w:tc>
                <w:tcPr>
                  <w:tcW w:w="1750" w:type="pct"/>
                  <w:shd w:val="clear" w:color="auto" w:fill="auto"/>
                </w:tcPr>
                <w:p w14:paraId="5FA124A2" w14:textId="3146EBD2" w:rsidR="003D3B15" w:rsidRPr="008063BC" w:rsidRDefault="003D3B15" w:rsidP="003D3B15">
                  <w:pPr>
                    <w:spacing w:after="0" w:line="240" w:lineRule="auto"/>
                    <w:contextualSpacing/>
                    <w:jc w:val="thaiDistribute"/>
                    <w:rPr>
                      <w:rFonts w:ascii="TH SarabunPSK" w:hAnsi="TH SarabunPSK" w:cs="TH SarabunPSK"/>
                      <w:sz w:val="28"/>
                      <w:cs/>
                      <w:lang w:val="en-GB"/>
                    </w:rPr>
                  </w:pPr>
                  <w:r w:rsidRPr="008063BC">
                    <w:rPr>
                      <w:rFonts w:ascii="TH SarabunPSK" w:hAnsi="TH SarabunPSK" w:cs="TH SarabunPSK"/>
                      <w:sz w:val="28"/>
                      <w:cs/>
                      <w:lang w:val="en-GB"/>
                    </w:rPr>
                    <w:t>ประชาชนสวมหน้ากาก</w:t>
                  </w:r>
                  <w:r w:rsidRPr="008063BC">
                    <w:rPr>
                      <w:rFonts w:ascii="TH SarabunPSK" w:hAnsi="TH SarabunPSK" w:cs="TH SarabunPSK" w:hint="cs"/>
                      <w:sz w:val="28"/>
                      <w:cs/>
                      <w:lang w:val="en-GB"/>
                    </w:rPr>
                    <w:t>ผ้าหรือหน้ากากอนามัย</w:t>
                  </w:r>
                </w:p>
              </w:tc>
              <w:tc>
                <w:tcPr>
                  <w:tcW w:w="551" w:type="pct"/>
                  <w:shd w:val="clear" w:color="auto" w:fill="auto"/>
                </w:tcPr>
                <w:p w14:paraId="2571F013" w14:textId="77777777" w:rsidR="003D3B15" w:rsidRPr="003D3B15" w:rsidRDefault="003D3B15" w:rsidP="003D3B15">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75</w:t>
                  </w:r>
                </w:p>
                <w:p w14:paraId="44075150" w14:textId="3F40B3AE" w:rsidR="003D3B15" w:rsidRPr="008063BC" w:rsidRDefault="003D3B15" w:rsidP="003D3B15">
                  <w:pPr>
                    <w:spacing w:after="0" w:line="240" w:lineRule="auto"/>
                    <w:contextualSpacing/>
                    <w:jc w:val="center"/>
                    <w:rPr>
                      <w:rFonts w:ascii="TH SarabunPSK" w:hAnsi="TH SarabunPSK" w:cs="TH SarabunPSK"/>
                      <w:sz w:val="28"/>
                    </w:rPr>
                  </w:pPr>
                  <w:r>
                    <w:rPr>
                      <w:rFonts w:ascii="TH SarabunPSK" w:hAnsi="TH SarabunPSK" w:cs="TH SarabunPSK"/>
                      <w:color w:val="FF0000"/>
                      <w:sz w:val="28"/>
                    </w:rPr>
                    <w:t>&lt;</w:t>
                  </w:r>
                  <w:r>
                    <w:rPr>
                      <w:rFonts w:ascii="TH SarabunPSK" w:hAnsi="TH SarabunPSK" w:cs="TH SarabunPSK" w:hint="cs"/>
                      <w:color w:val="FF0000"/>
                      <w:sz w:val="28"/>
                      <w:cs/>
                    </w:rPr>
                    <w:t xml:space="preserve">ร้อยละ </w:t>
                  </w:r>
                  <w:r>
                    <w:rPr>
                      <w:rFonts w:ascii="TH SarabunPSK" w:hAnsi="TH SarabunPSK" w:cs="TH SarabunPSK"/>
                      <w:color w:val="FF0000"/>
                      <w:sz w:val="28"/>
                    </w:rPr>
                    <w:t>75</w:t>
                  </w:r>
                </w:p>
              </w:tc>
              <w:tc>
                <w:tcPr>
                  <w:tcW w:w="552" w:type="pct"/>
                  <w:shd w:val="clear" w:color="auto" w:fill="auto"/>
                </w:tcPr>
                <w:p w14:paraId="2884A984" w14:textId="77777777" w:rsidR="003D3B15" w:rsidRDefault="003D3B15" w:rsidP="003D3B15">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80</w:t>
                  </w:r>
                </w:p>
                <w:p w14:paraId="67C74A91" w14:textId="3B0D28FA" w:rsidR="003D3B15" w:rsidRPr="003D3B15" w:rsidRDefault="003D3B15" w:rsidP="003D3B15">
                  <w:pPr>
                    <w:spacing w:after="0" w:line="240" w:lineRule="auto"/>
                    <w:contextualSpacing/>
                    <w:jc w:val="center"/>
                    <w:rPr>
                      <w:rFonts w:ascii="TH SarabunPSK" w:hAnsi="TH SarabunPSK" w:cs="TH SarabunPSK"/>
                      <w:strike/>
                      <w:color w:val="0070C0"/>
                      <w:sz w:val="28"/>
                    </w:rPr>
                  </w:pPr>
                  <w:r>
                    <w:rPr>
                      <w:rFonts w:ascii="TH SarabunPSK" w:hAnsi="TH SarabunPSK" w:cs="TH SarabunPSK"/>
                      <w:color w:val="FF0000"/>
                      <w:sz w:val="28"/>
                      <w:cs/>
                    </w:rPr>
                    <w:t xml:space="preserve">≥ร้อยละ </w:t>
                  </w:r>
                  <w:r>
                    <w:rPr>
                      <w:rFonts w:ascii="TH SarabunPSK" w:hAnsi="TH SarabunPSK" w:cs="TH SarabunPSK"/>
                      <w:color w:val="FF0000"/>
                      <w:sz w:val="28"/>
                    </w:rPr>
                    <w:t>75</w:t>
                  </w:r>
                </w:p>
              </w:tc>
              <w:tc>
                <w:tcPr>
                  <w:tcW w:w="551" w:type="pct"/>
                  <w:shd w:val="clear" w:color="auto" w:fill="auto"/>
                </w:tcPr>
                <w:p w14:paraId="10EC0E8D" w14:textId="77777777" w:rsidR="003D3B15" w:rsidRDefault="003D3B15" w:rsidP="003D3B15">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85</w:t>
                  </w:r>
                </w:p>
                <w:p w14:paraId="63849B14" w14:textId="656772E0" w:rsidR="003D3B15" w:rsidRPr="003D3B15" w:rsidRDefault="003D3B15" w:rsidP="003D3B15">
                  <w:pPr>
                    <w:spacing w:after="0" w:line="240" w:lineRule="auto"/>
                    <w:contextualSpacing/>
                    <w:jc w:val="center"/>
                    <w:rPr>
                      <w:rFonts w:ascii="TH SarabunPSK" w:hAnsi="TH SarabunPSK" w:cs="TH SarabunPSK" w:hint="cs"/>
                      <w:b/>
                      <w:bCs/>
                      <w:strike/>
                      <w:color w:val="0070C0"/>
                      <w:sz w:val="28"/>
                      <w:cs/>
                    </w:rPr>
                  </w:pPr>
                  <w:r>
                    <w:rPr>
                      <w:rFonts w:ascii="TH SarabunPSK" w:hAnsi="TH SarabunPSK" w:cs="TH SarabunPSK"/>
                      <w:color w:val="FF0000"/>
                      <w:sz w:val="28"/>
                      <w:cs/>
                    </w:rPr>
                    <w:t xml:space="preserve">≥ร้อยละ </w:t>
                  </w:r>
                  <w:r>
                    <w:rPr>
                      <w:rFonts w:ascii="TH SarabunPSK" w:hAnsi="TH SarabunPSK" w:cs="TH SarabunPSK"/>
                      <w:color w:val="FF0000"/>
                      <w:sz w:val="28"/>
                    </w:rPr>
                    <w:t>80</w:t>
                  </w:r>
                </w:p>
              </w:tc>
              <w:tc>
                <w:tcPr>
                  <w:tcW w:w="595" w:type="pct"/>
                  <w:shd w:val="clear" w:color="auto" w:fill="auto"/>
                </w:tcPr>
                <w:p w14:paraId="7078F058" w14:textId="77777777" w:rsidR="003D3B15" w:rsidRDefault="003D3B15" w:rsidP="003D3B15">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90</w:t>
                  </w:r>
                </w:p>
                <w:p w14:paraId="713E3883" w14:textId="160A74CE" w:rsidR="003D3B15" w:rsidRPr="003D3B15" w:rsidRDefault="003D3B15" w:rsidP="003D3B15">
                  <w:pPr>
                    <w:spacing w:after="0" w:line="240" w:lineRule="auto"/>
                    <w:contextualSpacing/>
                    <w:jc w:val="center"/>
                    <w:rPr>
                      <w:rFonts w:ascii="TH SarabunPSK" w:hAnsi="TH SarabunPSK" w:cs="TH SarabunPSK" w:hint="cs"/>
                      <w:strike/>
                      <w:color w:val="0070C0"/>
                      <w:sz w:val="28"/>
                      <w:cs/>
                    </w:rPr>
                  </w:pPr>
                  <w:r>
                    <w:rPr>
                      <w:rFonts w:ascii="TH SarabunPSK" w:hAnsi="TH SarabunPSK" w:cs="TH SarabunPSK"/>
                      <w:color w:val="FF0000"/>
                      <w:sz w:val="28"/>
                      <w:cs/>
                    </w:rPr>
                    <w:t xml:space="preserve">≥ ร้อยละ </w:t>
                  </w:r>
                  <w:r>
                    <w:rPr>
                      <w:rFonts w:ascii="TH SarabunPSK" w:hAnsi="TH SarabunPSK" w:cs="TH SarabunPSK"/>
                      <w:color w:val="FF0000"/>
                      <w:sz w:val="28"/>
                    </w:rPr>
                    <w:t>85</w:t>
                  </w:r>
                </w:p>
              </w:tc>
              <w:tc>
                <w:tcPr>
                  <w:tcW w:w="615" w:type="pct"/>
                  <w:shd w:val="clear" w:color="auto" w:fill="auto"/>
                </w:tcPr>
                <w:p w14:paraId="3F2A472A" w14:textId="77777777" w:rsidR="003D3B15" w:rsidRDefault="003D3B15" w:rsidP="003D3B15">
                  <w:pPr>
                    <w:spacing w:after="0" w:line="240" w:lineRule="auto"/>
                    <w:contextualSpacing/>
                    <w:jc w:val="center"/>
                    <w:rPr>
                      <w:rFonts w:ascii="TH SarabunPSK" w:hAnsi="TH SarabunPSK" w:cs="TH SarabunPSK"/>
                      <w:strike/>
                      <w:color w:val="0070C0"/>
                      <w:sz w:val="28"/>
                    </w:rPr>
                  </w:pPr>
                  <w:r w:rsidRPr="003D3B15">
                    <w:rPr>
                      <w:rFonts w:ascii="TH SarabunPSK" w:hAnsi="TH SarabunPSK" w:cs="TH SarabunPSK"/>
                      <w:strike/>
                      <w:color w:val="0070C0"/>
                      <w:sz w:val="28"/>
                      <w:cs/>
                    </w:rPr>
                    <w:t xml:space="preserve">≥ </w:t>
                  </w:r>
                  <w:r w:rsidRPr="003D3B15">
                    <w:rPr>
                      <w:rFonts w:ascii="TH SarabunPSK" w:hAnsi="TH SarabunPSK" w:cs="TH SarabunPSK" w:hint="cs"/>
                      <w:strike/>
                      <w:color w:val="0070C0"/>
                      <w:sz w:val="28"/>
                      <w:cs/>
                    </w:rPr>
                    <w:t xml:space="preserve">ร้อยละ </w:t>
                  </w:r>
                  <w:r w:rsidRPr="003D3B15">
                    <w:rPr>
                      <w:rFonts w:ascii="TH SarabunPSK" w:hAnsi="TH SarabunPSK" w:cs="TH SarabunPSK"/>
                      <w:strike/>
                      <w:color w:val="0070C0"/>
                      <w:sz w:val="28"/>
                    </w:rPr>
                    <w:t>90</w:t>
                  </w:r>
                </w:p>
                <w:p w14:paraId="7B0AE928" w14:textId="1E49740F" w:rsidR="003D3B15" w:rsidRPr="003D3B15" w:rsidRDefault="003D3B15" w:rsidP="003D3B15">
                  <w:pPr>
                    <w:spacing w:after="0" w:line="240" w:lineRule="auto"/>
                    <w:contextualSpacing/>
                    <w:jc w:val="center"/>
                    <w:rPr>
                      <w:rFonts w:ascii="TH SarabunPSK" w:hAnsi="TH SarabunPSK" w:cs="TH SarabunPSK" w:hint="cs"/>
                      <w:strike/>
                      <w:color w:val="0070C0"/>
                      <w:sz w:val="28"/>
                      <w:cs/>
                    </w:rPr>
                  </w:pPr>
                  <w:r>
                    <w:rPr>
                      <w:rFonts w:ascii="TH SarabunPSK" w:hAnsi="TH SarabunPSK" w:cs="TH SarabunPSK"/>
                      <w:color w:val="FF0000"/>
                      <w:sz w:val="28"/>
                      <w:cs/>
                    </w:rPr>
                    <w:t xml:space="preserve">≥ ร้อยละ </w:t>
                  </w:r>
                  <w:r>
                    <w:rPr>
                      <w:rFonts w:ascii="TH SarabunPSK" w:hAnsi="TH SarabunPSK" w:cs="TH SarabunPSK"/>
                      <w:color w:val="FF0000"/>
                      <w:sz w:val="28"/>
                    </w:rPr>
                    <w:t>90</w:t>
                  </w:r>
                </w:p>
              </w:tc>
            </w:tr>
          </w:tbl>
          <w:p w14:paraId="1B2F6017" w14:textId="77777777" w:rsidR="00023869" w:rsidRPr="008063BC" w:rsidRDefault="00023869" w:rsidP="00C9610A">
            <w:pPr>
              <w:spacing w:after="0" w:line="240" w:lineRule="auto"/>
              <w:contextualSpacing/>
              <w:rPr>
                <w:rFonts w:ascii="TH SarabunPSK" w:hAnsi="TH SarabunPSK" w:cs="TH SarabunPSK"/>
                <w:b/>
                <w:bCs/>
                <w:sz w:val="32"/>
                <w:szCs w:val="32"/>
                <w:cs/>
              </w:rPr>
            </w:pPr>
          </w:p>
        </w:tc>
      </w:tr>
      <w:tr w:rsidR="00EA2C2D" w:rsidRPr="008063BC" w14:paraId="5E191ECF" w14:textId="77777777" w:rsidTr="00023869">
        <w:trPr>
          <w:trHeight w:val="1550"/>
        </w:trPr>
        <w:tc>
          <w:tcPr>
            <w:tcW w:w="2269" w:type="dxa"/>
            <w:tcBorders>
              <w:top w:val="single" w:sz="4" w:space="0" w:color="auto"/>
              <w:left w:val="single" w:sz="4" w:space="0" w:color="auto"/>
              <w:bottom w:val="single" w:sz="4" w:space="0" w:color="auto"/>
              <w:right w:val="single" w:sz="4" w:space="0" w:color="auto"/>
            </w:tcBorders>
          </w:tcPr>
          <w:p w14:paraId="4A5DAE3C" w14:textId="77777777" w:rsidR="00EA2C2D" w:rsidRPr="008063BC" w:rsidRDefault="00EA2C2D" w:rsidP="00C9610A">
            <w:pPr>
              <w:spacing w:after="0" w:line="240" w:lineRule="auto"/>
              <w:contextualSpacing/>
              <w:rPr>
                <w:rFonts w:ascii="TH SarabunPSK" w:hAnsi="TH SarabunPSK" w:cs="TH SarabunPSK"/>
                <w:b/>
                <w:bCs/>
                <w:sz w:val="32"/>
                <w:szCs w:val="32"/>
                <w:highlight w:val="yellow"/>
                <w:cs/>
              </w:rPr>
            </w:pPr>
            <w:r w:rsidRPr="008063BC">
              <w:rPr>
                <w:rFonts w:ascii="TH SarabunPSK" w:hAnsi="TH SarabunPSK" w:cs="TH SarabunPSK"/>
                <w:b/>
                <w:bCs/>
                <w:sz w:val="32"/>
                <w:szCs w:val="32"/>
                <w:cs/>
              </w:rPr>
              <w:lastRenderedPageBreak/>
              <w:t xml:space="preserve">วิธีการประเมินผล : </w:t>
            </w:r>
          </w:p>
        </w:tc>
        <w:tc>
          <w:tcPr>
            <w:tcW w:w="7938" w:type="dxa"/>
            <w:tcBorders>
              <w:top w:val="single" w:sz="4" w:space="0" w:color="auto"/>
              <w:left w:val="single" w:sz="4" w:space="0" w:color="auto"/>
              <w:bottom w:val="single" w:sz="4" w:space="0" w:color="auto"/>
              <w:right w:val="single" w:sz="4" w:space="0" w:color="auto"/>
            </w:tcBorders>
          </w:tcPr>
          <w:tbl>
            <w:tblPr>
              <w:tblW w:w="7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3402"/>
              <w:gridCol w:w="3373"/>
            </w:tblGrid>
            <w:tr w:rsidR="00EC52A0" w:rsidRPr="008063BC" w14:paraId="2AC2122F" w14:textId="77777777" w:rsidTr="00C1004A">
              <w:trPr>
                <w:trHeight w:val="660"/>
                <w:tblHeader/>
              </w:trPr>
              <w:tc>
                <w:tcPr>
                  <w:tcW w:w="908" w:type="dxa"/>
                  <w:shd w:val="clear" w:color="auto" w:fill="auto"/>
                </w:tcPr>
                <w:p w14:paraId="06F22338" w14:textId="77777777" w:rsidR="00EC52A0" w:rsidRPr="008063BC" w:rsidRDefault="00EC52A0" w:rsidP="00EC52A0">
                  <w:pPr>
                    <w:spacing w:after="0" w:line="240" w:lineRule="auto"/>
                    <w:contextualSpacing/>
                    <w:jc w:val="center"/>
                    <w:rPr>
                      <w:rFonts w:ascii="TH SarabunPSK" w:hAnsi="TH SarabunPSK" w:cs="TH SarabunPSK"/>
                      <w:b/>
                      <w:bCs/>
                      <w:sz w:val="28"/>
                      <w:cs/>
                    </w:rPr>
                  </w:pPr>
                  <w:r w:rsidRPr="008063BC">
                    <w:rPr>
                      <w:rFonts w:ascii="TH SarabunPSK" w:hAnsi="TH SarabunPSK" w:cs="TH SarabunPSK" w:hint="cs"/>
                      <w:b/>
                      <w:bCs/>
                      <w:sz w:val="28"/>
                      <w:cs/>
                    </w:rPr>
                    <w:t>ขั้นตอนที่</w:t>
                  </w:r>
                </w:p>
              </w:tc>
              <w:tc>
                <w:tcPr>
                  <w:tcW w:w="3402" w:type="dxa"/>
                  <w:shd w:val="clear" w:color="auto" w:fill="auto"/>
                </w:tcPr>
                <w:p w14:paraId="123DD2A5" w14:textId="77777777" w:rsidR="00EC52A0" w:rsidRPr="008063BC" w:rsidRDefault="00EC52A0" w:rsidP="00EC52A0">
                  <w:pPr>
                    <w:spacing w:after="0" w:line="240" w:lineRule="auto"/>
                    <w:contextualSpacing/>
                    <w:jc w:val="center"/>
                    <w:rPr>
                      <w:rFonts w:ascii="TH SarabunPSK" w:hAnsi="TH SarabunPSK" w:cs="TH SarabunPSK"/>
                      <w:b/>
                      <w:bCs/>
                      <w:sz w:val="28"/>
                      <w:cs/>
                    </w:rPr>
                  </w:pPr>
                  <w:r w:rsidRPr="008063BC">
                    <w:rPr>
                      <w:rFonts w:ascii="TH SarabunPSK" w:hAnsi="TH SarabunPSK" w:cs="TH SarabunPSK" w:hint="cs"/>
                      <w:b/>
                      <w:bCs/>
                      <w:sz w:val="28"/>
                      <w:cs/>
                    </w:rPr>
                    <w:t>รายละเอียดการดำเนินการ</w:t>
                  </w:r>
                </w:p>
              </w:tc>
              <w:tc>
                <w:tcPr>
                  <w:tcW w:w="3373" w:type="dxa"/>
                  <w:shd w:val="clear" w:color="auto" w:fill="auto"/>
                </w:tcPr>
                <w:p w14:paraId="68C6B95D" w14:textId="77777777" w:rsidR="00EC52A0" w:rsidRPr="008063BC" w:rsidRDefault="00EC52A0" w:rsidP="00EC52A0">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เอกสาร/หลักฐาน ประกอบการประเมินผล</w:t>
                  </w:r>
                </w:p>
              </w:tc>
            </w:tr>
            <w:tr w:rsidR="00EC52A0" w:rsidRPr="008063BC" w14:paraId="1A3A1FDA" w14:textId="77777777" w:rsidTr="00C1004A">
              <w:trPr>
                <w:trHeight w:val="1135"/>
                <w:tblHeader/>
              </w:trPr>
              <w:tc>
                <w:tcPr>
                  <w:tcW w:w="908" w:type="dxa"/>
                </w:tcPr>
                <w:p w14:paraId="7240500A" w14:textId="77777777" w:rsidR="00EC52A0" w:rsidRPr="008063BC" w:rsidRDefault="00EC52A0" w:rsidP="00EC52A0">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t>1</w:t>
                  </w:r>
                </w:p>
              </w:tc>
              <w:tc>
                <w:tcPr>
                  <w:tcW w:w="3402" w:type="dxa"/>
                </w:tcPr>
                <w:p w14:paraId="284B8DF7" w14:textId="77777777" w:rsidR="00EC52A0" w:rsidRPr="008063BC" w:rsidRDefault="00EC52A0" w:rsidP="00EC52A0">
                  <w:pPr>
                    <w:spacing w:after="0" w:line="240" w:lineRule="auto"/>
                    <w:contextualSpacing/>
                    <w:rPr>
                      <w:rFonts w:ascii="TH SarabunPSK" w:hAnsi="TH SarabunPSK" w:cs="TH SarabunPSK"/>
                      <w:sz w:val="28"/>
                      <w:lang w:val="en-GB"/>
                    </w:rPr>
                  </w:pPr>
                  <w:r w:rsidRPr="008063BC">
                    <w:rPr>
                      <w:rFonts w:ascii="TH SarabunPSK" w:hAnsi="TH SarabunPSK" w:cs="TH SarabunPSK"/>
                      <w:sz w:val="28"/>
                      <w:cs/>
                      <w:lang w:val="en-GB"/>
                    </w:rPr>
                    <w:t>การเตรียมความพร้อมเพื่อตอบโต้ภาวะฉุกเฉิน</w:t>
                  </w:r>
                </w:p>
                <w:p w14:paraId="7591F9CB" w14:textId="77777777" w:rsidR="00EC52A0" w:rsidRPr="008063BC" w:rsidRDefault="00EC52A0" w:rsidP="00EC52A0">
                  <w:pPr>
                    <w:spacing w:after="0" w:line="240" w:lineRule="auto"/>
                    <w:contextualSpacing/>
                    <w:rPr>
                      <w:rFonts w:ascii="TH SarabunPSK" w:hAnsi="TH SarabunPSK" w:cs="TH SarabunPSK"/>
                      <w:sz w:val="28"/>
                      <w:lang w:val="en-GB"/>
                    </w:rPr>
                  </w:pPr>
                  <w:r w:rsidRPr="008063BC">
                    <w:rPr>
                      <w:rFonts w:ascii="TH SarabunPSK" w:hAnsi="TH SarabunPSK" w:cs="TH SarabunPSK"/>
                      <w:sz w:val="28"/>
                      <w:cs/>
                      <w:lang w:val="en-GB"/>
                    </w:rPr>
                    <w:t xml:space="preserve">1.1 โครงสร้าง </w:t>
                  </w:r>
                  <w:r w:rsidRPr="008063BC">
                    <w:rPr>
                      <w:rFonts w:ascii="TH SarabunPSK" w:hAnsi="TH SarabunPSK" w:cs="TH SarabunPSK"/>
                      <w:sz w:val="28"/>
                      <w:lang w:val="en-GB"/>
                    </w:rPr>
                    <w:t xml:space="preserve">ICS </w:t>
                  </w:r>
                  <w:r w:rsidRPr="008063BC">
                    <w:rPr>
                      <w:rFonts w:ascii="TH SarabunPSK" w:hAnsi="TH SarabunPSK" w:cs="TH SarabunPSK"/>
                      <w:sz w:val="28"/>
                      <w:cs/>
                      <w:lang w:val="en-GB"/>
                    </w:rPr>
                    <w:t>สำหรับรองรับทุกภัย (</w:t>
                  </w:r>
                  <w:r w:rsidRPr="008063BC">
                    <w:rPr>
                      <w:rFonts w:ascii="TH SarabunPSK" w:hAnsi="TH SarabunPSK" w:cs="TH SarabunPSK"/>
                      <w:sz w:val="28"/>
                      <w:lang w:val="en-GB"/>
                    </w:rPr>
                    <w:t xml:space="preserve">All Hazards) </w:t>
                  </w:r>
                </w:p>
                <w:p w14:paraId="7C28E25E" w14:textId="77777777" w:rsidR="00EC52A0" w:rsidRPr="008063BC" w:rsidRDefault="00EC52A0" w:rsidP="00EC52A0">
                  <w:pPr>
                    <w:spacing w:after="0" w:line="240" w:lineRule="auto"/>
                    <w:contextualSpacing/>
                    <w:rPr>
                      <w:rFonts w:ascii="TH SarabunPSK" w:hAnsi="TH SarabunPSK" w:cs="TH SarabunPSK"/>
                      <w:sz w:val="28"/>
                      <w:cs/>
                      <w:lang w:val="en-GB"/>
                    </w:rPr>
                  </w:pPr>
                  <w:r w:rsidRPr="008063BC">
                    <w:rPr>
                      <w:rFonts w:ascii="TH SarabunPSK" w:hAnsi="TH SarabunPSK" w:cs="TH SarabunPSK"/>
                      <w:sz w:val="28"/>
                    </w:rPr>
                    <w:t>1.2</w:t>
                  </w:r>
                  <w:r w:rsidRPr="008063BC">
                    <w:rPr>
                      <w:rFonts w:ascii="TH SarabunPSK" w:hAnsi="TH SarabunPSK" w:cs="TH SarabunPSK"/>
                      <w:sz w:val="28"/>
                      <w:cs/>
                      <w:lang w:val="en-GB"/>
                    </w:rPr>
                    <w:t xml:space="preserve"> จังหวัด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8063BC">
                    <w:rPr>
                      <w:rFonts w:ascii="TH SarabunPSK" w:hAnsi="TH SarabunPSK" w:cs="TH SarabunPSK"/>
                      <w:sz w:val="28"/>
                      <w:lang w:val="en-GB"/>
                    </w:rPr>
                    <w:t xml:space="preserve">EOC assessment tool </w:t>
                  </w:r>
                  <w:r w:rsidRPr="008063BC">
                    <w:rPr>
                      <w:rFonts w:ascii="TH SarabunPSK" w:hAnsi="TH SarabunPSK" w:cs="TH SarabunPSK"/>
                      <w:sz w:val="28"/>
                      <w:cs/>
                      <w:lang w:val="en-GB"/>
                    </w:rPr>
                    <w:t xml:space="preserve">2019) </w:t>
                  </w:r>
                </w:p>
              </w:tc>
              <w:tc>
                <w:tcPr>
                  <w:tcW w:w="3373" w:type="dxa"/>
                </w:tcPr>
                <w:p w14:paraId="478139A4" w14:textId="77777777" w:rsidR="00EC52A0" w:rsidRPr="008063BC" w:rsidRDefault="00EC52A0" w:rsidP="00EC52A0">
                  <w:pPr>
                    <w:spacing w:after="0" w:line="240" w:lineRule="auto"/>
                    <w:contextualSpacing/>
                    <w:jc w:val="thaiDistribute"/>
                    <w:rPr>
                      <w:rFonts w:ascii="TH SarabunPSK" w:hAnsi="TH SarabunPSK" w:cs="TH SarabunPSK"/>
                      <w:sz w:val="28"/>
                    </w:rPr>
                  </w:pPr>
                  <w:r w:rsidRPr="008063BC">
                    <w:rPr>
                      <w:rFonts w:ascii="TH SarabunPSK" w:hAnsi="TH SarabunPSK" w:cs="TH SarabunPSK"/>
                      <w:sz w:val="28"/>
                    </w:rPr>
                    <w:t xml:space="preserve">1.1 </w:t>
                  </w:r>
                  <w:r w:rsidRPr="008063BC">
                    <w:rPr>
                      <w:rFonts w:ascii="TH SarabunPSK" w:hAnsi="TH SarabunPSK" w:cs="TH SarabunPSK" w:hint="cs"/>
                      <w:sz w:val="28"/>
                      <w:cs/>
                    </w:rPr>
                    <w:t>ผัง</w:t>
                  </w:r>
                  <w:r w:rsidRPr="008063BC">
                    <w:rPr>
                      <w:rFonts w:ascii="TH SarabunPSK" w:hAnsi="TH SarabunPSK" w:cs="TH SarabunPSK"/>
                      <w:sz w:val="28"/>
                      <w:cs/>
                    </w:rPr>
                    <w:t xml:space="preserve">โครงสร้าง </w:t>
                  </w:r>
                  <w:r w:rsidRPr="008063BC">
                    <w:rPr>
                      <w:rFonts w:ascii="TH SarabunPSK" w:hAnsi="TH SarabunPSK" w:cs="TH SarabunPSK"/>
                      <w:sz w:val="28"/>
                    </w:rPr>
                    <w:t xml:space="preserve">ICS </w:t>
                  </w:r>
                  <w:r w:rsidRPr="008063BC">
                    <w:rPr>
                      <w:rFonts w:ascii="TH SarabunPSK" w:hAnsi="TH SarabunPSK" w:cs="TH SarabunPSK"/>
                      <w:sz w:val="28"/>
                      <w:cs/>
                    </w:rPr>
                    <w:t>สำหรับรองรับทุกภัย (</w:t>
                  </w:r>
                  <w:r w:rsidRPr="008063BC">
                    <w:rPr>
                      <w:rFonts w:ascii="TH SarabunPSK" w:hAnsi="TH SarabunPSK" w:cs="TH SarabunPSK"/>
                      <w:sz w:val="28"/>
                    </w:rPr>
                    <w:t xml:space="preserve">All Hazards) </w:t>
                  </w:r>
                  <w:r w:rsidRPr="008063BC">
                    <w:rPr>
                      <w:rFonts w:ascii="TH SarabunPSK" w:hAnsi="TH SarabunPSK" w:cs="TH SarabunPSK" w:hint="cs"/>
                      <w:sz w:val="28"/>
                      <w:cs/>
                    </w:rPr>
                    <w:t>และ</w:t>
                  </w:r>
                  <w:r w:rsidRPr="008063BC">
                    <w:rPr>
                      <w:rFonts w:ascii="TH SarabunPSK" w:hAnsi="TH SarabunPSK" w:cs="TH SarabunPSK"/>
                      <w:sz w:val="28"/>
                      <w:cs/>
                    </w:rPr>
                    <w:t>ระบุบุคคลและแนวทางการปฏิบัติ (</w:t>
                  </w:r>
                  <w:r w:rsidRPr="008063BC">
                    <w:rPr>
                      <w:rFonts w:ascii="TH SarabunPSK" w:hAnsi="TH SarabunPSK" w:cs="TH SarabunPSK"/>
                      <w:sz w:val="28"/>
                    </w:rPr>
                    <w:t xml:space="preserve">SOP) </w:t>
                  </w:r>
                  <w:r w:rsidRPr="008063BC">
                    <w:rPr>
                      <w:rFonts w:ascii="TH SarabunPSK" w:hAnsi="TH SarabunPSK" w:cs="TH SarabunPSK"/>
                      <w:sz w:val="28"/>
                      <w:cs/>
                    </w:rPr>
                    <w:t>ของแต่ละกล่องภารกิจ</w:t>
                  </w:r>
                </w:p>
                <w:p w14:paraId="438D2E68" w14:textId="77777777" w:rsidR="00EC52A0" w:rsidRPr="008063BC" w:rsidRDefault="00EC52A0" w:rsidP="00EC52A0">
                  <w:pPr>
                    <w:spacing w:after="0" w:line="240" w:lineRule="auto"/>
                    <w:contextualSpacing/>
                    <w:jc w:val="thaiDistribute"/>
                    <w:rPr>
                      <w:rFonts w:ascii="TH SarabunPSK" w:hAnsi="TH SarabunPSK" w:cs="TH SarabunPSK"/>
                      <w:sz w:val="28"/>
                      <w:cs/>
                    </w:rPr>
                  </w:pPr>
                  <w:r w:rsidRPr="008063BC">
                    <w:rPr>
                      <w:rFonts w:ascii="TH SarabunPSK" w:hAnsi="TH SarabunPSK" w:cs="TH SarabunPSK"/>
                      <w:sz w:val="28"/>
                    </w:rPr>
                    <w:t xml:space="preserve">1.2 </w:t>
                  </w:r>
                  <w:r w:rsidRPr="008063BC">
                    <w:rPr>
                      <w:rFonts w:ascii="TH SarabunPSK" w:hAnsi="TH SarabunPSK" w:cs="TH SarabunPSK"/>
                      <w:sz w:val="28"/>
                      <w:cs/>
                    </w:rPr>
                    <w:t xml:space="preserve">รายงานผลการประเมินตนเองของศูนย์ปฏิบัติการฉุกเฉินด้านการแพทย์และสาธารณสุขตามแบบประเมิน </w:t>
                  </w:r>
                  <w:r w:rsidRPr="008063BC">
                    <w:rPr>
                      <w:rFonts w:ascii="TH SarabunPSK" w:hAnsi="TH SarabunPSK" w:cs="TH SarabunPSK"/>
                      <w:sz w:val="28"/>
                    </w:rPr>
                    <w:t>EOC Assessment Tools</w:t>
                  </w:r>
                </w:p>
              </w:tc>
            </w:tr>
            <w:tr w:rsidR="00EC52A0" w:rsidRPr="008063BC" w14:paraId="346F18E1" w14:textId="77777777" w:rsidTr="00C1004A">
              <w:trPr>
                <w:trHeight w:val="1135"/>
                <w:tblHeader/>
              </w:trPr>
              <w:tc>
                <w:tcPr>
                  <w:tcW w:w="908" w:type="dxa"/>
                </w:tcPr>
                <w:p w14:paraId="42E4C064" w14:textId="77777777" w:rsidR="00EC52A0" w:rsidRPr="008063BC" w:rsidRDefault="00EC52A0" w:rsidP="00EC52A0">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t>2</w:t>
                  </w:r>
                </w:p>
              </w:tc>
              <w:tc>
                <w:tcPr>
                  <w:tcW w:w="3402" w:type="dxa"/>
                </w:tcPr>
                <w:p w14:paraId="5CB5A022" w14:textId="77777777" w:rsidR="00EC52A0" w:rsidRPr="008063BC" w:rsidRDefault="00EC52A0" w:rsidP="00EC52A0">
                  <w:pPr>
                    <w:snapToGrid w:val="0"/>
                    <w:spacing w:after="0" w:line="240" w:lineRule="auto"/>
                    <w:ind w:right="33"/>
                    <w:contextualSpacing/>
                    <w:jc w:val="thaiDistribute"/>
                    <w:rPr>
                      <w:rFonts w:ascii="TH SarabunPSK" w:hAnsi="TH SarabunPSK" w:cs="TH SarabunPSK"/>
                      <w:sz w:val="28"/>
                      <w:cs/>
                    </w:rPr>
                  </w:pPr>
                  <w:r w:rsidRPr="008063BC">
                    <w:rPr>
                      <w:rFonts w:ascii="TH SarabunPSK" w:hAnsi="TH SarabunPSK" w:cs="TH SarabunPSK"/>
                      <w:sz w:val="28"/>
                      <w:cs/>
                    </w:rPr>
                    <w:t>จัดทำแผนเตรียมความพร้อม</w:t>
                  </w:r>
                  <w:r w:rsidRPr="008063BC">
                    <w:rPr>
                      <w:rFonts w:ascii="TH SarabunPSK" w:hAnsi="TH SarabunPSK" w:cs="TH SarabunPSK" w:hint="cs"/>
                      <w:sz w:val="28"/>
                      <w:cs/>
                    </w:rPr>
                    <w:t>เพื่อรองรับ</w:t>
                  </w:r>
                  <w:r w:rsidRPr="008063BC">
                    <w:rPr>
                      <w:rFonts w:ascii="TH SarabunPSK" w:hAnsi="TH SarabunPSK" w:cs="TH SarabunPSK"/>
                      <w:sz w:val="28"/>
                      <w:cs/>
                    </w:rPr>
                    <w:t>สถานการณ์</w:t>
                  </w:r>
                  <w:r w:rsidRPr="008063BC">
                    <w:rPr>
                      <w:rFonts w:ascii="TH SarabunPSK" w:hAnsi="TH SarabunPSK" w:cs="TH SarabunPSK" w:hint="cs"/>
                      <w:sz w:val="28"/>
                      <w:cs/>
                    </w:rPr>
                    <w:t>การระบาดโรคติดเชื้อไวรัสโค</w:t>
                  </w:r>
                  <w:proofErr w:type="spellStart"/>
                  <w:r w:rsidRPr="008063BC">
                    <w:rPr>
                      <w:rFonts w:ascii="TH SarabunPSK" w:hAnsi="TH SarabunPSK" w:cs="TH SarabunPSK" w:hint="cs"/>
                      <w:sz w:val="28"/>
                      <w:cs/>
                    </w:rPr>
                    <w:t>โร</w:t>
                  </w:r>
                  <w:proofErr w:type="spellEnd"/>
                  <w:r w:rsidRPr="008063BC">
                    <w:rPr>
                      <w:rFonts w:ascii="TH SarabunPSK" w:hAnsi="TH SarabunPSK" w:cs="TH SarabunPSK" w:hint="cs"/>
                      <w:sz w:val="28"/>
                      <w:cs/>
                    </w:rPr>
                    <w:t xml:space="preserve">นา 2019 </w:t>
                  </w:r>
                  <w:r w:rsidRPr="008063BC">
                    <w:rPr>
                      <w:rFonts w:ascii="TH SarabunPSK" w:hAnsi="TH SarabunPSK" w:cs="TH SarabunPSK"/>
                      <w:sz w:val="28"/>
                      <w:cs/>
                    </w:rPr>
                    <w:t xml:space="preserve"> </w:t>
                  </w:r>
                  <w:r w:rsidRPr="008063BC">
                    <w:rPr>
                      <w:rFonts w:ascii="TH SarabunPSK" w:hAnsi="TH SarabunPSK" w:cs="TH SarabunPSK" w:hint="cs"/>
                      <w:sz w:val="28"/>
                      <w:cs/>
                    </w:rPr>
                    <w:t>และ</w:t>
                  </w:r>
                  <w:r w:rsidRPr="008063BC">
                    <w:rPr>
                      <w:rFonts w:ascii="TH SarabunPSK" w:hAnsi="TH SarabunPSK" w:cs="TH SarabunPSK"/>
                      <w:sz w:val="28"/>
                      <w:cs/>
                    </w:rPr>
                    <w:t>ฝึกซ้อมแผน</w:t>
                  </w:r>
                  <w:r w:rsidRPr="008063BC">
                    <w:rPr>
                      <w:rFonts w:ascii="TH SarabunPSK" w:hAnsi="TH SarabunPSK" w:cs="TH SarabunPSK" w:hint="cs"/>
                      <w:sz w:val="28"/>
                      <w:cs/>
                    </w:rPr>
                    <w:t>ตาม</w:t>
                  </w:r>
                  <w:r w:rsidRPr="008063BC">
                    <w:rPr>
                      <w:rFonts w:ascii="TH SarabunPSK" w:hAnsi="TH SarabunPSK" w:cs="TH SarabunPSK"/>
                      <w:sz w:val="28"/>
                      <w:cs/>
                    </w:rPr>
                    <w:t>แผนปฏิบัติการเพื่อรองรับสถานการณ์การระบาดโรคติดเชื้อไวรัสโค</w:t>
                  </w:r>
                  <w:proofErr w:type="spellStart"/>
                  <w:r w:rsidRPr="008063BC">
                    <w:rPr>
                      <w:rFonts w:ascii="TH SarabunPSK" w:hAnsi="TH SarabunPSK" w:cs="TH SarabunPSK"/>
                      <w:sz w:val="28"/>
                      <w:cs/>
                    </w:rPr>
                    <w:t>โร</w:t>
                  </w:r>
                  <w:proofErr w:type="spellEnd"/>
                  <w:r w:rsidRPr="008063BC">
                    <w:rPr>
                      <w:rFonts w:ascii="TH SarabunPSK" w:hAnsi="TH SarabunPSK" w:cs="TH SarabunPSK"/>
                      <w:sz w:val="28"/>
                      <w:cs/>
                    </w:rPr>
                    <w:t>นา 2019</w:t>
                  </w:r>
                </w:p>
              </w:tc>
              <w:tc>
                <w:tcPr>
                  <w:tcW w:w="3373" w:type="dxa"/>
                </w:tcPr>
                <w:p w14:paraId="3ECD1018" w14:textId="77777777" w:rsidR="00EC52A0" w:rsidRPr="008063BC" w:rsidRDefault="00EC52A0" w:rsidP="00EC52A0">
                  <w:pPr>
                    <w:spacing w:after="0" w:line="240" w:lineRule="auto"/>
                    <w:contextualSpacing/>
                    <w:rPr>
                      <w:rFonts w:ascii="TH SarabunPSK" w:hAnsi="TH SarabunPSK" w:cs="TH SarabunPSK"/>
                      <w:sz w:val="28"/>
                    </w:rPr>
                  </w:pPr>
                  <w:r w:rsidRPr="008063BC">
                    <w:rPr>
                      <w:rFonts w:ascii="TH SarabunPSK" w:hAnsi="TH SarabunPSK" w:cs="TH SarabunPSK" w:hint="cs"/>
                      <w:sz w:val="28"/>
                      <w:cs/>
                    </w:rPr>
                    <w:t>1.แผนเตรียมความพร้อม</w:t>
                  </w:r>
                  <w:r w:rsidRPr="008063BC">
                    <w:rPr>
                      <w:rFonts w:ascii="TH SarabunPSK" w:hAnsi="TH SarabunPSK" w:cs="TH SarabunPSK"/>
                      <w:sz w:val="28"/>
                      <w:cs/>
                    </w:rPr>
                    <w:t>เพื่อรองรับสถานการณ์การระบาดโรคติดเชื้อไวรัสโค</w:t>
                  </w:r>
                  <w:proofErr w:type="spellStart"/>
                  <w:r w:rsidRPr="008063BC">
                    <w:rPr>
                      <w:rFonts w:ascii="TH SarabunPSK" w:hAnsi="TH SarabunPSK" w:cs="TH SarabunPSK"/>
                      <w:sz w:val="28"/>
                      <w:cs/>
                    </w:rPr>
                    <w:t>โร</w:t>
                  </w:r>
                  <w:proofErr w:type="spellEnd"/>
                  <w:r w:rsidRPr="008063BC">
                    <w:rPr>
                      <w:rFonts w:ascii="TH SarabunPSK" w:hAnsi="TH SarabunPSK" w:cs="TH SarabunPSK"/>
                      <w:sz w:val="28"/>
                      <w:cs/>
                    </w:rPr>
                    <w:t xml:space="preserve">นา 2019  </w:t>
                  </w:r>
                </w:p>
                <w:p w14:paraId="5BEF3718" w14:textId="77777777" w:rsidR="00EC52A0" w:rsidRDefault="00EC52A0" w:rsidP="00EC52A0">
                  <w:pPr>
                    <w:spacing w:after="0" w:line="240" w:lineRule="auto"/>
                    <w:contextualSpacing/>
                    <w:rPr>
                      <w:rFonts w:ascii="TH SarabunPSK" w:hAnsi="TH SarabunPSK" w:cs="TH SarabunPSK"/>
                      <w:sz w:val="28"/>
                    </w:rPr>
                  </w:pPr>
                  <w:r w:rsidRPr="008063BC">
                    <w:rPr>
                      <w:rFonts w:ascii="TH SarabunPSK" w:hAnsi="TH SarabunPSK" w:cs="TH SarabunPSK" w:hint="cs"/>
                      <w:sz w:val="28"/>
                      <w:cs/>
                    </w:rPr>
                    <w:t>2.</w:t>
                  </w:r>
                  <w:r w:rsidRPr="008063BC">
                    <w:rPr>
                      <w:rFonts w:ascii="TH SarabunPSK" w:hAnsi="TH SarabunPSK" w:cs="TH SarabunPSK"/>
                      <w:sz w:val="28"/>
                      <w:cs/>
                    </w:rPr>
                    <w:t>รายงานการฝึกซ้อมแผนในสถานการณ์การระบาดโรคติดเชื้อไวรัสโค</w:t>
                  </w:r>
                  <w:proofErr w:type="spellStart"/>
                  <w:r w:rsidRPr="008063BC">
                    <w:rPr>
                      <w:rFonts w:ascii="TH SarabunPSK" w:hAnsi="TH SarabunPSK" w:cs="TH SarabunPSK"/>
                      <w:sz w:val="28"/>
                      <w:cs/>
                    </w:rPr>
                    <w:t>โร</w:t>
                  </w:r>
                  <w:proofErr w:type="spellEnd"/>
                  <w:r w:rsidRPr="008063BC">
                    <w:rPr>
                      <w:rFonts w:ascii="TH SarabunPSK" w:hAnsi="TH SarabunPSK" w:cs="TH SarabunPSK"/>
                      <w:sz w:val="28"/>
                      <w:cs/>
                    </w:rPr>
                    <w:t xml:space="preserve">นา 2019  </w:t>
                  </w:r>
                </w:p>
                <w:p w14:paraId="03216D69" w14:textId="77777777" w:rsidR="00EC52A0" w:rsidRPr="008063BC" w:rsidRDefault="00EC52A0" w:rsidP="00EC52A0">
                  <w:pPr>
                    <w:spacing w:after="0" w:line="240" w:lineRule="auto"/>
                    <w:contextualSpacing/>
                    <w:rPr>
                      <w:rFonts w:ascii="TH SarabunPSK" w:hAnsi="TH SarabunPSK" w:cs="TH SarabunPSK"/>
                      <w:sz w:val="28"/>
                      <w:cs/>
                    </w:rPr>
                  </w:pPr>
                  <w:r w:rsidRPr="008063BC">
                    <w:rPr>
                      <w:rFonts w:ascii="TH SarabunPSK" w:hAnsi="TH SarabunPSK" w:cs="TH SarabunPSK" w:hint="cs"/>
                      <w:sz w:val="28"/>
                      <w:cs/>
                    </w:rPr>
                    <w:t>3. สรุปผลการทบทวนแผนฯ</w:t>
                  </w:r>
                </w:p>
              </w:tc>
            </w:tr>
          </w:tbl>
          <w:p w14:paraId="251A5160" w14:textId="77777777" w:rsidR="00023869" w:rsidRPr="008063BC" w:rsidRDefault="00023869" w:rsidP="00C9610A">
            <w:pPr>
              <w:spacing w:after="0" w:line="240" w:lineRule="auto"/>
              <w:contextualSpacing/>
              <w:rPr>
                <w:rFonts w:ascii="TH SarabunPSK" w:hAnsi="TH SarabunPSK" w:cs="TH SarabunPSK"/>
                <w:b/>
                <w:bCs/>
                <w:spacing w:val="-6"/>
                <w:sz w:val="32"/>
                <w:szCs w:val="32"/>
              </w:rPr>
            </w:pPr>
          </w:p>
          <w:tbl>
            <w:tblPr>
              <w:tblW w:w="7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3402"/>
              <w:gridCol w:w="3373"/>
            </w:tblGrid>
            <w:tr w:rsidR="00BD189C" w:rsidRPr="008063BC" w14:paraId="12672DEF" w14:textId="77777777" w:rsidTr="008D3880">
              <w:trPr>
                <w:trHeight w:val="1135"/>
                <w:tblHeader/>
              </w:trPr>
              <w:tc>
                <w:tcPr>
                  <w:tcW w:w="908" w:type="dxa"/>
                </w:tcPr>
                <w:p w14:paraId="7DB08DFD" w14:textId="77777777" w:rsidR="00BD189C" w:rsidRPr="008063BC" w:rsidRDefault="00BD189C" w:rsidP="00C9610A">
                  <w:pPr>
                    <w:spacing w:after="0" w:line="240" w:lineRule="auto"/>
                    <w:contextualSpacing/>
                    <w:jc w:val="center"/>
                    <w:rPr>
                      <w:rFonts w:ascii="TH SarabunPSK" w:hAnsi="TH SarabunPSK" w:cs="TH SarabunPSK"/>
                      <w:sz w:val="28"/>
                    </w:rPr>
                  </w:pPr>
                  <w:r w:rsidRPr="008063BC">
                    <w:rPr>
                      <w:rFonts w:ascii="TH SarabunPSK" w:hAnsi="TH SarabunPSK" w:cs="TH SarabunPSK"/>
                      <w:sz w:val="28"/>
                    </w:rPr>
                    <w:lastRenderedPageBreak/>
                    <w:t>3</w:t>
                  </w:r>
                </w:p>
              </w:tc>
              <w:tc>
                <w:tcPr>
                  <w:tcW w:w="3402" w:type="dxa"/>
                </w:tcPr>
                <w:p w14:paraId="79441300" w14:textId="77777777" w:rsidR="00BD189C" w:rsidRPr="008063BC" w:rsidRDefault="00BD189C" w:rsidP="00C9610A">
                  <w:pPr>
                    <w:snapToGrid w:val="0"/>
                    <w:spacing w:after="0" w:line="240" w:lineRule="auto"/>
                    <w:ind w:right="33"/>
                    <w:contextualSpacing/>
                    <w:jc w:val="thaiDistribute"/>
                    <w:rPr>
                      <w:rFonts w:ascii="TH SarabunPSK" w:hAnsi="TH SarabunPSK" w:cs="TH SarabunPSK"/>
                      <w:sz w:val="28"/>
                      <w:cs/>
                    </w:rPr>
                  </w:pPr>
                  <w:r w:rsidRPr="008063BC">
                    <w:rPr>
                      <w:rFonts w:ascii="TH SarabunPSK" w:hAnsi="TH SarabunPSK" w:cs="TH SarabunPSK"/>
                      <w:sz w:val="28"/>
                      <w:cs/>
                    </w:rPr>
                    <w:t>จัดทำ</w:t>
                  </w:r>
                  <w:r w:rsidR="00BE7211" w:rsidRPr="008063BC">
                    <w:rPr>
                      <w:rFonts w:ascii="TH SarabunPSK" w:hAnsi="TH SarabunPSK" w:cs="TH SarabunPSK"/>
                      <w:sz w:val="28"/>
                      <w:cs/>
                    </w:rPr>
                    <w:t>แผนเตรียมความพร้อม</w:t>
                  </w:r>
                  <w:r w:rsidRPr="008063BC">
                    <w:rPr>
                      <w:rFonts w:ascii="TH SarabunPSK" w:hAnsi="TH SarabunPSK" w:cs="TH SarabunPSK"/>
                      <w:sz w:val="28"/>
                      <w:cs/>
                    </w:rPr>
                    <w:t>เพื่อรองรับ</w:t>
                  </w:r>
                  <w:r w:rsidRPr="008063BC">
                    <w:rPr>
                      <w:rFonts w:ascii="TH SarabunPSK" w:hAnsi="TH SarabunPSK" w:cs="TH SarabunPSK" w:hint="cs"/>
                      <w:sz w:val="28"/>
                      <w:cs/>
                    </w:rPr>
                    <w:t>ภาวะฉุกเฉินตามความเสี่ยงของพื้นที่</w:t>
                  </w:r>
                  <w:r w:rsidRPr="008063BC">
                    <w:rPr>
                      <w:rFonts w:ascii="TH SarabunPSK" w:hAnsi="TH SarabunPSK" w:cs="TH SarabunPSK"/>
                      <w:sz w:val="28"/>
                      <w:cs/>
                    </w:rPr>
                    <w:t>และฝึกซ้อมแผนจัดการภาวะฉุกเฉินด้านการแพทย์แล</w:t>
                  </w:r>
                  <w:r w:rsidRPr="008063BC">
                    <w:rPr>
                      <w:rFonts w:ascii="TH SarabunPSK" w:hAnsi="TH SarabunPSK" w:cs="TH SarabunPSK" w:hint="cs"/>
                      <w:sz w:val="28"/>
                      <w:cs/>
                    </w:rPr>
                    <w:t>ะ</w:t>
                  </w:r>
                  <w:r w:rsidRPr="008063BC">
                    <w:rPr>
                      <w:rFonts w:ascii="TH SarabunPSK" w:hAnsi="TH SarabunPSK" w:cs="TH SarabunPSK"/>
                      <w:sz w:val="28"/>
                      <w:cs/>
                    </w:rPr>
                    <w:t>สาธารณสุขที่เป็นการตอบสนองต่อเหตุการณ์ในระดับจังหวัด</w:t>
                  </w:r>
                </w:p>
              </w:tc>
              <w:tc>
                <w:tcPr>
                  <w:tcW w:w="3373" w:type="dxa"/>
                </w:tcPr>
                <w:p w14:paraId="4399DD03" w14:textId="7777777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hint="cs"/>
                      <w:sz w:val="28"/>
                      <w:cs/>
                    </w:rPr>
                    <w:t>1.</w:t>
                  </w:r>
                  <w:r w:rsidR="00BE7211" w:rsidRPr="008063BC">
                    <w:rPr>
                      <w:rFonts w:ascii="TH SarabunPSK" w:hAnsi="TH SarabunPSK" w:cs="TH SarabunPSK" w:hint="cs"/>
                      <w:sz w:val="28"/>
                      <w:cs/>
                    </w:rPr>
                    <w:t>แผนเตรียมความพร้อม</w:t>
                  </w:r>
                  <w:r w:rsidRPr="008063BC">
                    <w:rPr>
                      <w:rFonts w:ascii="TH SarabunPSK" w:hAnsi="TH SarabunPSK" w:cs="TH SarabunPSK"/>
                      <w:sz w:val="28"/>
                      <w:cs/>
                    </w:rPr>
                    <w:t>เพื่อรองรับภาวะฉุกเฉินตามความเสี่ยงของพื้นที่</w:t>
                  </w:r>
                </w:p>
                <w:p w14:paraId="00C0993B" w14:textId="7777777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hint="cs"/>
                      <w:sz w:val="28"/>
                      <w:cs/>
                    </w:rPr>
                    <w:t>2.</w:t>
                  </w:r>
                  <w:r w:rsidRPr="008063BC">
                    <w:rPr>
                      <w:rFonts w:ascii="TH SarabunPSK" w:hAnsi="TH SarabunPSK" w:cs="TH SarabunPSK"/>
                      <w:sz w:val="28"/>
                      <w:cs/>
                    </w:rPr>
                    <w:t>รายงานการฝึกซ้อมแผนในภาวะฉุกเฉินทางสาธารณสุข</w:t>
                  </w:r>
                </w:p>
                <w:p w14:paraId="77C31770" w14:textId="77777777" w:rsidR="00BD189C" w:rsidRPr="008063BC" w:rsidRDefault="00BD189C" w:rsidP="00C9610A">
                  <w:pPr>
                    <w:spacing w:after="0" w:line="240" w:lineRule="auto"/>
                    <w:contextualSpacing/>
                    <w:rPr>
                      <w:rFonts w:ascii="TH SarabunPSK" w:hAnsi="TH SarabunPSK" w:cs="TH SarabunPSK"/>
                      <w:sz w:val="28"/>
                      <w:cs/>
                    </w:rPr>
                  </w:pPr>
                  <w:r w:rsidRPr="008063BC">
                    <w:rPr>
                      <w:rFonts w:ascii="TH SarabunPSK" w:hAnsi="TH SarabunPSK" w:cs="TH SarabunPSK" w:hint="cs"/>
                      <w:sz w:val="28"/>
                      <w:cs/>
                    </w:rPr>
                    <w:t>3. สรุปผลการทบทวนแผนฯ</w:t>
                  </w:r>
                </w:p>
              </w:tc>
            </w:tr>
            <w:tr w:rsidR="00BD189C" w:rsidRPr="008063BC" w14:paraId="19494684" w14:textId="77777777" w:rsidTr="008D3880">
              <w:trPr>
                <w:tblHeader/>
              </w:trPr>
              <w:tc>
                <w:tcPr>
                  <w:tcW w:w="908" w:type="dxa"/>
                </w:tcPr>
                <w:p w14:paraId="1B59EDC9" w14:textId="77777777" w:rsidR="00BD189C" w:rsidRPr="008063BC" w:rsidRDefault="00BD189C" w:rsidP="00C9610A">
                  <w:pPr>
                    <w:spacing w:after="0" w:line="240" w:lineRule="auto"/>
                    <w:contextualSpacing/>
                    <w:jc w:val="center"/>
                    <w:rPr>
                      <w:rFonts w:ascii="TH SarabunPSK" w:hAnsi="TH SarabunPSK" w:cs="TH SarabunPSK"/>
                      <w:sz w:val="28"/>
                    </w:rPr>
                  </w:pPr>
                  <w:r w:rsidRPr="008063BC">
                    <w:rPr>
                      <w:rFonts w:ascii="TH SarabunPSK" w:hAnsi="TH SarabunPSK" w:cs="TH SarabunPSK"/>
                      <w:sz w:val="28"/>
                    </w:rPr>
                    <w:t>4</w:t>
                  </w:r>
                </w:p>
              </w:tc>
              <w:tc>
                <w:tcPr>
                  <w:tcW w:w="3402" w:type="dxa"/>
                </w:tcPr>
                <w:p w14:paraId="64040831" w14:textId="7777777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hint="cs"/>
                      <w:sz w:val="28"/>
                      <w:cs/>
                      <w:lang w:val="en-GB"/>
                    </w:rPr>
                    <w:t xml:space="preserve">ดำเนินการตามกิจกรรมภายใต้แผนงานรองรับนโยบายมุ่งเน้นของกระทรวงสาธารณสุข ประจำปีงบประมาณ พ.ศ. 2564 </w:t>
                  </w:r>
                  <w:r w:rsidRPr="008063BC">
                    <w:rPr>
                      <w:rFonts w:ascii="TH SarabunPSK" w:hAnsi="TH SarabunPSK" w:cs="TH SarabunPSK"/>
                      <w:sz w:val="28"/>
                    </w:rPr>
                    <w:t xml:space="preserve">(House Model) 5 </w:t>
                  </w:r>
                  <w:r w:rsidRPr="008063BC">
                    <w:rPr>
                      <w:rFonts w:ascii="TH SarabunPSK" w:hAnsi="TH SarabunPSK" w:cs="TH SarabunPSK" w:hint="cs"/>
                      <w:sz w:val="28"/>
                      <w:cs/>
                    </w:rPr>
                    <w:t>ประเด็น</w:t>
                  </w:r>
                </w:p>
                <w:p w14:paraId="09BB2748" w14:textId="77777777" w:rsidR="00BD189C" w:rsidRPr="008063BC" w:rsidRDefault="00BD189C" w:rsidP="00C9610A">
                  <w:pPr>
                    <w:spacing w:after="0" w:line="240" w:lineRule="auto"/>
                    <w:contextualSpacing/>
                    <w:rPr>
                      <w:rFonts w:ascii="TH SarabunPSK" w:hAnsi="TH SarabunPSK" w:cs="TH SarabunPSK"/>
                      <w:b/>
                      <w:bCs/>
                      <w:sz w:val="28"/>
                    </w:rPr>
                  </w:pPr>
                </w:p>
                <w:p w14:paraId="6BDEA2B6" w14:textId="77777777" w:rsidR="007C0932" w:rsidRPr="008063BC" w:rsidRDefault="007C0932" w:rsidP="00C9610A">
                  <w:pPr>
                    <w:spacing w:after="0" w:line="240" w:lineRule="auto"/>
                    <w:contextualSpacing/>
                    <w:rPr>
                      <w:rFonts w:ascii="TH SarabunPSK" w:hAnsi="TH SarabunPSK" w:cs="TH SarabunPSK"/>
                      <w:b/>
                      <w:bCs/>
                      <w:sz w:val="28"/>
                    </w:rPr>
                  </w:pPr>
                </w:p>
                <w:p w14:paraId="57150ABD" w14:textId="7777777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hint="cs"/>
                      <w:b/>
                      <w:bCs/>
                      <w:sz w:val="28"/>
                      <w:cs/>
                    </w:rPr>
                    <w:t xml:space="preserve">หมายเหตุ </w:t>
                  </w:r>
                  <w:r w:rsidRPr="008063BC">
                    <w:rPr>
                      <w:rFonts w:ascii="TH SarabunPSK" w:hAnsi="TH SarabunPSK" w:cs="TH SarabunPSK"/>
                      <w:b/>
                      <w:bCs/>
                      <w:sz w:val="28"/>
                    </w:rPr>
                    <w:t>:</w:t>
                  </w:r>
                  <w:r w:rsidRPr="008063BC">
                    <w:rPr>
                      <w:rFonts w:ascii="TH SarabunPSK" w:hAnsi="TH SarabunPSK" w:cs="TH SarabunPSK"/>
                      <w:sz w:val="28"/>
                    </w:rPr>
                    <w:t xml:space="preserve"> </w:t>
                  </w:r>
                </w:p>
                <w:p w14:paraId="2E519802" w14:textId="3066FAD9" w:rsidR="00BD189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hint="cs"/>
                      <w:sz w:val="28"/>
                      <w:cs/>
                    </w:rPr>
                    <w:t>จังหวัดรายงานข้อมูลผลการดำเนินงานกับหน่วยงานที่รับผิดชอบหลัก</w:t>
                  </w:r>
                </w:p>
                <w:p w14:paraId="79B220DC" w14:textId="77777777" w:rsidR="0060795E" w:rsidRDefault="0060795E" w:rsidP="00C9610A">
                  <w:pPr>
                    <w:spacing w:after="0" w:line="240" w:lineRule="auto"/>
                    <w:contextualSpacing/>
                    <w:rPr>
                      <w:rFonts w:ascii="TH SarabunPSK" w:hAnsi="TH SarabunPSK" w:cs="TH SarabunPSK"/>
                      <w:sz w:val="28"/>
                    </w:rPr>
                  </w:pPr>
                </w:p>
                <w:p w14:paraId="5D49E0C8" w14:textId="59446D1B" w:rsidR="0060795E" w:rsidRPr="008063BC" w:rsidRDefault="0060795E" w:rsidP="00C9610A">
                  <w:pPr>
                    <w:spacing w:after="0" w:line="240" w:lineRule="auto"/>
                    <w:contextualSpacing/>
                    <w:rPr>
                      <w:rFonts w:ascii="TH SarabunPSK" w:hAnsi="TH SarabunPSK" w:cs="TH SarabunPSK" w:hint="cs"/>
                      <w:sz w:val="28"/>
                      <w:cs/>
                    </w:rPr>
                  </w:pPr>
                  <w:r>
                    <w:rPr>
                      <w:rFonts w:ascii="TH SarabunPSK" w:hAnsi="TH SarabunPSK" w:cs="TH SarabunPSK"/>
                      <w:b/>
                      <w:bCs/>
                      <w:color w:val="FF0000"/>
                      <w:sz w:val="28"/>
                      <w:cs/>
                    </w:rPr>
                    <w:t>ประชาชนกลุ่มเสี่ยงเข้าถึงบริการสุขภาพจิต</w:t>
                  </w:r>
                  <w:r>
                    <w:rPr>
                      <w:rFonts w:ascii="TH SarabunPSK" w:hAnsi="TH SarabunPSK" w:cs="TH SarabunPSK"/>
                      <w:b/>
                      <w:bCs/>
                      <w:color w:val="FF0000"/>
                      <w:sz w:val="28"/>
                    </w:rPr>
                    <w:t xml:space="preserve"> :</w:t>
                  </w:r>
                  <w:r>
                    <w:rPr>
                      <w:rFonts w:ascii="TH SarabunPSK" w:hAnsi="TH SarabunPSK" w:cs="TH SarabunPSK"/>
                      <w:color w:val="FF0000"/>
                      <w:sz w:val="24"/>
                      <w:szCs w:val="24"/>
                    </w:rPr>
                    <w:t xml:space="preserve"> </w:t>
                  </w:r>
                  <w:r>
                    <w:rPr>
                      <w:rFonts w:ascii="TH SarabunPSK" w:hAnsi="TH SarabunPSK" w:cs="TH SarabunPSK"/>
                      <w:color w:val="FF0000"/>
                      <w:sz w:val="28"/>
                      <w:cs/>
                    </w:rPr>
                    <w:t xml:space="preserve">จังหวัดมีแผนและการดำเนินงานเพื่อให้ประชาชนกลุ่มเสี่ยงเข้าถึงบริการสุขภาพจิต ผ่านโปรแกรม </w:t>
                  </w:r>
                  <w:r>
                    <w:rPr>
                      <w:rFonts w:ascii="TH SarabunPSK" w:hAnsi="TH SarabunPSK" w:cs="TH SarabunPSK"/>
                      <w:color w:val="FF0000"/>
                      <w:sz w:val="28"/>
                    </w:rPr>
                    <w:t>Mental Health Check-in</w:t>
                  </w:r>
                  <w:r>
                    <w:rPr>
                      <w:rFonts w:ascii="TH SarabunPSK" w:hAnsi="TH SarabunPSK" w:cs="TH SarabunPSK" w:hint="cs"/>
                      <w:color w:val="FF0000"/>
                      <w:sz w:val="28"/>
                      <w:cs/>
                    </w:rPr>
                    <w:t xml:space="preserve"> หรือฐานข้อมูลผู้ที่มีความเสี่ยงต่อปัญหาสุขภาพจิตจากสถานการณ์การระบาดของเชื้อไวรัสโค</w:t>
                  </w:r>
                  <w:proofErr w:type="spellStart"/>
                  <w:r>
                    <w:rPr>
                      <w:rFonts w:ascii="TH SarabunPSK" w:hAnsi="TH SarabunPSK" w:cs="TH SarabunPSK" w:hint="cs"/>
                      <w:color w:val="FF0000"/>
                      <w:sz w:val="28"/>
                      <w:cs/>
                    </w:rPr>
                    <w:t>โร</w:t>
                  </w:r>
                  <w:proofErr w:type="spellEnd"/>
                  <w:r>
                    <w:rPr>
                      <w:rFonts w:ascii="TH SarabunPSK" w:hAnsi="TH SarabunPSK" w:cs="TH SarabunPSK" w:hint="cs"/>
                      <w:color w:val="FF0000"/>
                      <w:sz w:val="28"/>
                      <w:cs/>
                    </w:rPr>
                    <w:t>นา 2019 ให้ได้รับการดูแล ช่วยเหลือเยียวยาจิตใจเบื้องต้น</w:t>
                  </w:r>
                </w:p>
              </w:tc>
              <w:tc>
                <w:tcPr>
                  <w:tcW w:w="3373" w:type="dxa"/>
                </w:tcPr>
                <w:p w14:paraId="7641369D" w14:textId="7777777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hint="cs"/>
                      <w:sz w:val="28"/>
                      <w:cs/>
                    </w:rPr>
                    <w:t>รายงานผลการดำเนินงาน ใน 5 ประเด็น ได้แก่</w:t>
                  </w:r>
                </w:p>
                <w:p w14:paraId="3ED91CB2" w14:textId="7777777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b/>
                      <w:bCs/>
                      <w:sz w:val="28"/>
                    </w:rPr>
                    <w:t xml:space="preserve">4.1 </w:t>
                  </w:r>
                  <w:r w:rsidRPr="008063BC">
                    <w:rPr>
                      <w:rFonts w:ascii="TH SarabunPSK" w:hAnsi="TH SarabunPSK" w:cs="TH SarabunPSK" w:hint="cs"/>
                      <w:b/>
                      <w:bCs/>
                      <w:sz w:val="28"/>
                      <w:cs/>
                    </w:rPr>
                    <w:t>ดำเนินการจัดตั้ง</w:t>
                  </w:r>
                  <w:r w:rsidRPr="008063BC">
                    <w:rPr>
                      <w:rFonts w:ascii="TH SarabunPSK" w:hAnsi="TH SarabunPSK" w:cs="TH SarabunPSK"/>
                      <w:b/>
                      <w:bCs/>
                      <w:sz w:val="28"/>
                      <w:cs/>
                    </w:rPr>
                    <w:t>หน่วยปฏิบัติการควบคุมโรคติดต่อ (</w:t>
                  </w:r>
                  <w:r w:rsidRPr="008063BC">
                    <w:rPr>
                      <w:rFonts w:ascii="TH SarabunPSK" w:hAnsi="TH SarabunPSK" w:cs="TH SarabunPSK"/>
                      <w:b/>
                      <w:bCs/>
                      <w:sz w:val="28"/>
                    </w:rPr>
                    <w:t xml:space="preserve">CDCU) </w:t>
                  </w:r>
                  <w:r w:rsidRPr="008063BC">
                    <w:rPr>
                      <w:rFonts w:ascii="TH SarabunPSK" w:hAnsi="TH SarabunPSK" w:cs="TH SarabunPSK"/>
                      <w:b/>
                      <w:bCs/>
                      <w:sz w:val="28"/>
                      <w:cs/>
                    </w:rPr>
                    <w:t xml:space="preserve">ครบ 3 </w:t>
                  </w:r>
                  <w:proofErr w:type="gramStart"/>
                  <w:r w:rsidRPr="008063BC">
                    <w:rPr>
                      <w:rFonts w:ascii="TH SarabunPSK" w:hAnsi="TH SarabunPSK" w:cs="TH SarabunPSK"/>
                      <w:b/>
                      <w:bCs/>
                      <w:sz w:val="28"/>
                      <w:cs/>
                    </w:rPr>
                    <w:t>ทีม</w:t>
                  </w:r>
                  <w:r w:rsidRPr="008063BC">
                    <w:rPr>
                      <w:rFonts w:ascii="TH SarabunPSK" w:hAnsi="TH SarabunPSK" w:cs="TH SarabunPSK" w:hint="cs"/>
                      <w:b/>
                      <w:bCs/>
                      <w:sz w:val="28"/>
                      <w:cs/>
                    </w:rPr>
                    <w:t xml:space="preserve"> </w:t>
                  </w:r>
                  <w:r w:rsidRPr="008063BC">
                    <w:rPr>
                      <w:rFonts w:ascii="TH SarabunPSK" w:hAnsi="TH SarabunPSK" w:cs="TH SarabunPSK"/>
                      <w:b/>
                      <w:bCs/>
                      <w:sz w:val="28"/>
                    </w:rPr>
                    <w:t>:</w:t>
                  </w:r>
                  <w:proofErr w:type="gramEnd"/>
                  <w:r w:rsidRPr="008063BC">
                    <w:rPr>
                      <w:rFonts w:ascii="TH SarabunPSK" w:hAnsi="TH SarabunPSK" w:cs="TH SarabunPSK"/>
                      <w:b/>
                      <w:bCs/>
                      <w:sz w:val="28"/>
                    </w:rPr>
                    <w:t xml:space="preserve"> </w:t>
                  </w:r>
                  <w:r w:rsidRPr="008063BC">
                    <w:rPr>
                      <w:rFonts w:ascii="TH SarabunPSK" w:hAnsi="TH SarabunPSK" w:cs="TH SarabunPSK"/>
                      <w:sz w:val="28"/>
                      <w:cs/>
                    </w:rPr>
                    <w:t xml:space="preserve">คำสั่งแต่งตั้ง </w:t>
                  </w:r>
                  <w:r w:rsidRPr="008063BC">
                    <w:rPr>
                      <w:rFonts w:ascii="TH SarabunPSK" w:hAnsi="TH SarabunPSK" w:cs="TH SarabunPSK"/>
                      <w:sz w:val="28"/>
                    </w:rPr>
                    <w:t xml:space="preserve">CDCU </w:t>
                  </w:r>
                </w:p>
                <w:p w14:paraId="2A2EB5A7" w14:textId="77777777" w:rsidR="00BD189C" w:rsidRPr="008063BC" w:rsidRDefault="00BD189C" w:rsidP="00C9610A">
                  <w:pPr>
                    <w:spacing w:after="0" w:line="240" w:lineRule="auto"/>
                    <w:contextualSpacing/>
                    <w:rPr>
                      <w:rFonts w:ascii="TH SarabunPSK" w:hAnsi="TH SarabunPSK" w:cs="TH SarabunPSK"/>
                      <w:b/>
                      <w:bCs/>
                      <w:sz w:val="28"/>
                    </w:rPr>
                  </w:pPr>
                  <w:r w:rsidRPr="008063BC">
                    <w:rPr>
                      <w:rFonts w:ascii="TH SarabunPSK" w:hAnsi="TH SarabunPSK" w:cs="TH SarabunPSK"/>
                      <w:b/>
                      <w:bCs/>
                      <w:sz w:val="28"/>
                    </w:rPr>
                    <w:t xml:space="preserve">4.2 </w:t>
                  </w:r>
                  <w:r w:rsidRPr="008063BC">
                    <w:rPr>
                      <w:rFonts w:ascii="TH SarabunPSK" w:hAnsi="TH SarabunPSK" w:cs="TH SarabunPSK"/>
                      <w:b/>
                      <w:bCs/>
                      <w:sz w:val="28"/>
                      <w:cs/>
                    </w:rPr>
                    <w:t>ห้องปฏิบัติการทุกจังหวัดสามารถแจ้งผลตรวจการติดเชื้อไวรัสโค</w:t>
                  </w:r>
                  <w:proofErr w:type="spellStart"/>
                  <w:r w:rsidRPr="008063BC">
                    <w:rPr>
                      <w:rFonts w:ascii="TH SarabunPSK" w:hAnsi="TH SarabunPSK" w:cs="TH SarabunPSK"/>
                      <w:b/>
                      <w:bCs/>
                      <w:sz w:val="28"/>
                      <w:cs/>
                    </w:rPr>
                    <w:t>โร</w:t>
                  </w:r>
                  <w:proofErr w:type="spellEnd"/>
                  <w:r w:rsidRPr="008063BC">
                    <w:rPr>
                      <w:rFonts w:ascii="TH SarabunPSK" w:hAnsi="TH SarabunPSK" w:cs="TH SarabunPSK"/>
                      <w:b/>
                      <w:bCs/>
                      <w:sz w:val="28"/>
                      <w:cs/>
                    </w:rPr>
                    <w:t xml:space="preserve">นา 2019 ได้ใน 1 </w:t>
                  </w:r>
                  <w:proofErr w:type="gramStart"/>
                  <w:r w:rsidRPr="008063BC">
                    <w:rPr>
                      <w:rFonts w:ascii="TH SarabunPSK" w:hAnsi="TH SarabunPSK" w:cs="TH SarabunPSK"/>
                      <w:b/>
                      <w:bCs/>
                      <w:sz w:val="28"/>
                      <w:cs/>
                    </w:rPr>
                    <w:t>วัน</w:t>
                  </w:r>
                  <w:r w:rsidRPr="008063BC">
                    <w:rPr>
                      <w:rFonts w:ascii="TH SarabunPSK" w:hAnsi="TH SarabunPSK" w:cs="TH SarabunPSK" w:hint="cs"/>
                      <w:b/>
                      <w:bCs/>
                      <w:sz w:val="28"/>
                      <w:cs/>
                    </w:rPr>
                    <w:t xml:space="preserve"> </w:t>
                  </w:r>
                  <w:r w:rsidRPr="008063BC">
                    <w:rPr>
                      <w:rFonts w:ascii="TH SarabunPSK" w:hAnsi="TH SarabunPSK" w:cs="TH SarabunPSK"/>
                      <w:b/>
                      <w:bCs/>
                      <w:sz w:val="28"/>
                    </w:rPr>
                    <w:t>:</w:t>
                  </w:r>
                  <w:proofErr w:type="gramEnd"/>
                  <w:r w:rsidRPr="008063BC">
                    <w:rPr>
                      <w:rFonts w:ascii="TH SarabunPSK" w:hAnsi="TH SarabunPSK" w:cs="TH SarabunPSK"/>
                      <w:b/>
                      <w:bCs/>
                      <w:sz w:val="28"/>
                    </w:rPr>
                    <w:t xml:space="preserve"> </w:t>
                  </w:r>
                  <w:r w:rsidRPr="008063BC">
                    <w:rPr>
                      <w:rFonts w:ascii="TH SarabunPSK" w:hAnsi="TH SarabunPSK" w:cs="TH SarabunPSK"/>
                      <w:sz w:val="28"/>
                      <w:cs/>
                    </w:rPr>
                    <w:t xml:space="preserve">รายงานผลจากระบบ </w:t>
                  </w:r>
                  <w:r w:rsidRPr="008063BC">
                    <w:rPr>
                      <w:rFonts w:ascii="TH SarabunPSK" w:hAnsi="TH SarabunPSK" w:cs="TH SarabunPSK"/>
                      <w:sz w:val="28"/>
                    </w:rPr>
                    <w:t>CO-LAB</w:t>
                  </w:r>
                </w:p>
                <w:p w14:paraId="5CFB8B1A" w14:textId="767EB947" w:rsidR="00BD189C" w:rsidRPr="008063BC" w:rsidRDefault="00BD189C" w:rsidP="00C9610A">
                  <w:pPr>
                    <w:spacing w:after="0" w:line="240" w:lineRule="auto"/>
                    <w:contextualSpacing/>
                    <w:rPr>
                      <w:rFonts w:ascii="TH SarabunPSK" w:hAnsi="TH SarabunPSK" w:cs="TH SarabunPSK"/>
                      <w:sz w:val="28"/>
                    </w:rPr>
                  </w:pPr>
                  <w:r w:rsidRPr="008063BC">
                    <w:rPr>
                      <w:rFonts w:ascii="TH SarabunPSK" w:hAnsi="TH SarabunPSK" w:cs="TH SarabunPSK"/>
                      <w:b/>
                      <w:bCs/>
                      <w:sz w:val="28"/>
                    </w:rPr>
                    <w:t xml:space="preserve">4.3 </w:t>
                  </w:r>
                  <w:proofErr w:type="gramStart"/>
                  <w:r w:rsidRPr="008063BC">
                    <w:rPr>
                      <w:rFonts w:ascii="TH SarabunPSK" w:hAnsi="TH SarabunPSK" w:cs="TH SarabunPSK"/>
                      <w:b/>
                      <w:bCs/>
                      <w:sz w:val="28"/>
                      <w:cs/>
                    </w:rPr>
                    <w:t>ประชาชนกลุ่มเสี่ยงเข้าถึงบริการสุขภาพจิต</w:t>
                  </w:r>
                  <w:r w:rsidRPr="008063BC">
                    <w:rPr>
                      <w:rFonts w:ascii="TH SarabunPSK" w:hAnsi="TH SarabunPSK" w:cs="TH SarabunPSK"/>
                      <w:b/>
                      <w:bCs/>
                      <w:sz w:val="28"/>
                    </w:rPr>
                    <w:t xml:space="preserve"> :</w:t>
                  </w:r>
                  <w:proofErr w:type="gramEnd"/>
                  <w:r w:rsidRPr="008063BC">
                    <w:rPr>
                      <w:rFonts w:ascii="TH SarabunPSK" w:hAnsi="TH SarabunPSK" w:cs="TH SarabunPSK"/>
                      <w:b/>
                      <w:bCs/>
                      <w:sz w:val="28"/>
                    </w:rPr>
                    <w:t xml:space="preserve"> </w:t>
                  </w:r>
                  <w:r w:rsidRPr="0060795E">
                    <w:rPr>
                      <w:rFonts w:ascii="TH SarabunPSK" w:hAnsi="TH SarabunPSK" w:cs="TH SarabunPSK"/>
                      <w:strike/>
                      <w:color w:val="0070C0"/>
                      <w:spacing w:val="-6"/>
                      <w:sz w:val="28"/>
                      <w:cs/>
                    </w:rPr>
                    <w:t>รายงานผลกา</w:t>
                  </w:r>
                  <w:r w:rsidRPr="0060795E">
                    <w:rPr>
                      <w:rFonts w:ascii="TH SarabunPSK" w:hAnsi="TH SarabunPSK" w:cs="TH SarabunPSK" w:hint="cs"/>
                      <w:strike/>
                      <w:color w:val="0070C0"/>
                      <w:spacing w:val="-6"/>
                      <w:sz w:val="28"/>
                      <w:cs/>
                    </w:rPr>
                    <w:t>ร</w:t>
                  </w:r>
                  <w:r w:rsidRPr="0060795E">
                    <w:rPr>
                      <w:rFonts w:ascii="TH SarabunPSK" w:hAnsi="TH SarabunPSK" w:cs="TH SarabunPSK"/>
                      <w:strike/>
                      <w:color w:val="0070C0"/>
                      <w:spacing w:val="-6"/>
                      <w:sz w:val="28"/>
                      <w:cs/>
                    </w:rPr>
                    <w:t>ปฏิบัติงานตามแบบฟอร์มกรมสุขภาพจิต</w:t>
                  </w:r>
                  <w:r w:rsidR="0060795E">
                    <w:rPr>
                      <w:rFonts w:ascii="TH SarabunPSK" w:hAnsi="TH SarabunPSK" w:cs="TH SarabunPSK"/>
                      <w:sz w:val="28"/>
                    </w:rPr>
                    <w:t xml:space="preserve"> </w:t>
                  </w:r>
                  <w:r w:rsidR="0060795E">
                    <w:rPr>
                      <w:rFonts w:ascii="TH SarabunPSK" w:hAnsi="TH SarabunPSK" w:cs="TH SarabunPSK"/>
                      <w:color w:val="FF0000"/>
                      <w:spacing w:val="-6"/>
                      <w:sz w:val="28"/>
                      <w:cs/>
                    </w:rPr>
                    <w:t xml:space="preserve">ศูนย์สุขภาพจิตที่ 1-13 และสถาบัน/โรงพยาบาลจิตเวช ในสังกัดกรมสุขภาพจิตที่รับผิดชอบในเขตสุขภาพเดียวกัน มีการร่วมกันดำเนินงานกับหน่วยงานในเขตสุขภาพ  โดยรายงานผลการดำเนินงานผ่านโปรแกรม </w:t>
                  </w:r>
                  <w:r w:rsidR="0060795E">
                    <w:rPr>
                      <w:rFonts w:ascii="TH SarabunPSK" w:hAnsi="TH SarabunPSK" w:cs="TH SarabunPSK"/>
                      <w:color w:val="FF0000"/>
                      <w:spacing w:val="-6"/>
                      <w:sz w:val="28"/>
                    </w:rPr>
                    <w:t>Mental Health Check-in</w:t>
                  </w:r>
                  <w:r w:rsidR="0060795E">
                    <w:rPr>
                      <w:rFonts w:ascii="TH SarabunPSK" w:hAnsi="TH SarabunPSK" w:cs="TH SarabunPSK" w:hint="cs"/>
                      <w:color w:val="FF0000"/>
                      <w:spacing w:val="-6"/>
                      <w:sz w:val="28"/>
                      <w:cs/>
                    </w:rPr>
                    <w:t>และฐานข้อมูลผู้ที่มีความเสี่ยงต่อปัญหาสุขภาพจิต</w:t>
                  </w:r>
                </w:p>
                <w:p w14:paraId="39145091" w14:textId="77777777" w:rsidR="00BD189C" w:rsidRPr="008063BC" w:rsidRDefault="00BD189C" w:rsidP="00C9610A">
                  <w:pPr>
                    <w:spacing w:after="0" w:line="240" w:lineRule="auto"/>
                    <w:contextualSpacing/>
                    <w:rPr>
                      <w:rFonts w:ascii="TH SarabunPSK" w:hAnsi="TH SarabunPSK" w:cs="TH SarabunPSK"/>
                      <w:b/>
                      <w:bCs/>
                      <w:sz w:val="28"/>
                    </w:rPr>
                  </w:pPr>
                  <w:r w:rsidRPr="008063BC">
                    <w:rPr>
                      <w:rFonts w:ascii="TH SarabunPSK" w:hAnsi="TH SarabunPSK" w:cs="TH SarabunPSK"/>
                      <w:b/>
                      <w:bCs/>
                      <w:sz w:val="28"/>
                    </w:rPr>
                    <w:t xml:space="preserve">4.4 </w:t>
                  </w:r>
                  <w:r w:rsidRPr="008063BC">
                    <w:rPr>
                      <w:rFonts w:ascii="TH SarabunPSK" w:hAnsi="TH SarabunPSK" w:cs="TH SarabunPSK"/>
                      <w:b/>
                      <w:bCs/>
                      <w:sz w:val="28"/>
                      <w:cs/>
                    </w:rPr>
                    <w:t>จังหวัดที่มีการบริหารจัดการสถานที่กักกัน (</w:t>
                  </w:r>
                  <w:r w:rsidRPr="008063BC">
                    <w:rPr>
                      <w:rFonts w:ascii="TH SarabunPSK" w:hAnsi="TH SarabunPSK" w:cs="TH SarabunPSK"/>
                      <w:b/>
                      <w:bCs/>
                      <w:sz w:val="28"/>
                    </w:rPr>
                    <w:t xml:space="preserve">Quarantine) </w:t>
                  </w:r>
                  <w:proofErr w:type="gramStart"/>
                  <w:r w:rsidRPr="008063BC">
                    <w:rPr>
                      <w:rFonts w:ascii="TH SarabunPSK" w:hAnsi="TH SarabunPSK" w:cs="TH SarabunPSK"/>
                      <w:b/>
                      <w:bCs/>
                      <w:sz w:val="28"/>
                      <w:cs/>
                    </w:rPr>
                    <w:t>ได้มาตรฐานและเหมาะสมกับสถานการณ์ของจังหวัด</w:t>
                  </w:r>
                  <w:r w:rsidRPr="008063BC">
                    <w:rPr>
                      <w:rFonts w:ascii="TH SarabunPSK" w:hAnsi="TH SarabunPSK" w:cs="TH SarabunPSK" w:hint="cs"/>
                      <w:b/>
                      <w:bCs/>
                      <w:sz w:val="28"/>
                      <w:cs/>
                    </w:rPr>
                    <w:t xml:space="preserve"> </w:t>
                  </w:r>
                  <w:r w:rsidRPr="008063BC">
                    <w:rPr>
                      <w:rFonts w:ascii="TH SarabunPSK" w:hAnsi="TH SarabunPSK" w:cs="TH SarabunPSK"/>
                      <w:b/>
                      <w:bCs/>
                      <w:sz w:val="28"/>
                    </w:rPr>
                    <w:t>:</w:t>
                  </w:r>
                  <w:proofErr w:type="gramEnd"/>
                  <w:r w:rsidRPr="008063BC">
                    <w:rPr>
                      <w:rFonts w:ascii="TH SarabunPSK" w:hAnsi="TH SarabunPSK" w:cs="TH SarabunPSK"/>
                      <w:b/>
                      <w:bCs/>
                      <w:sz w:val="28"/>
                    </w:rPr>
                    <w:t xml:space="preserve"> </w:t>
                  </w:r>
                  <w:r w:rsidRPr="008063BC">
                    <w:rPr>
                      <w:rFonts w:ascii="TH SarabunPSK" w:hAnsi="TH SarabunPSK" w:cs="TH SarabunPSK"/>
                      <w:sz w:val="28"/>
                      <w:cs/>
                    </w:rPr>
                    <w:t>รายงานจำนวนสถานที่ในการกักกันฯ ที่ผ่านการรับรอง</w:t>
                  </w:r>
                </w:p>
                <w:p w14:paraId="5B63A8A2" w14:textId="77777777" w:rsidR="00BD189C" w:rsidRPr="008063BC" w:rsidRDefault="00BD189C" w:rsidP="00C9610A">
                  <w:pPr>
                    <w:spacing w:after="0" w:line="240" w:lineRule="auto"/>
                    <w:contextualSpacing/>
                    <w:rPr>
                      <w:rFonts w:ascii="TH SarabunPSK" w:hAnsi="TH SarabunPSK" w:cs="TH SarabunPSK"/>
                      <w:sz w:val="28"/>
                      <w:cs/>
                    </w:rPr>
                  </w:pPr>
                  <w:r w:rsidRPr="008063BC">
                    <w:rPr>
                      <w:rFonts w:ascii="TH SarabunPSK" w:hAnsi="TH SarabunPSK" w:cs="TH SarabunPSK"/>
                      <w:b/>
                      <w:bCs/>
                      <w:sz w:val="28"/>
                    </w:rPr>
                    <w:t xml:space="preserve">4.5 </w:t>
                  </w:r>
                  <w:proofErr w:type="gramStart"/>
                  <w:r w:rsidRPr="008063BC">
                    <w:rPr>
                      <w:rFonts w:ascii="TH SarabunPSK" w:hAnsi="TH SarabunPSK" w:cs="TH SarabunPSK"/>
                      <w:b/>
                      <w:bCs/>
                      <w:sz w:val="28"/>
                      <w:cs/>
                    </w:rPr>
                    <w:t>ประชาชนสวมหน้ากากผ้าหรือหน้ากากอนามัย</w:t>
                  </w:r>
                  <w:r w:rsidRPr="008063BC">
                    <w:rPr>
                      <w:rFonts w:ascii="TH SarabunPSK" w:hAnsi="TH SarabunPSK" w:cs="TH SarabunPSK"/>
                      <w:b/>
                      <w:bCs/>
                      <w:sz w:val="28"/>
                    </w:rPr>
                    <w:t xml:space="preserve"> :</w:t>
                  </w:r>
                  <w:proofErr w:type="gramEnd"/>
                  <w:r w:rsidRPr="008063BC">
                    <w:rPr>
                      <w:rFonts w:ascii="TH SarabunPSK" w:hAnsi="TH SarabunPSK" w:cs="TH SarabunPSK"/>
                      <w:b/>
                      <w:bCs/>
                      <w:sz w:val="28"/>
                    </w:rPr>
                    <w:t xml:space="preserve"> </w:t>
                  </w:r>
                  <w:r w:rsidRPr="008063BC">
                    <w:rPr>
                      <w:rFonts w:ascii="TH SarabunPSK" w:hAnsi="TH SarabunPSK" w:cs="TH SarabunPSK" w:hint="cs"/>
                      <w:sz w:val="28"/>
                      <w:cs/>
                    </w:rPr>
                    <w:t>รายงานผลการ</w:t>
                  </w:r>
                  <w:r w:rsidRPr="008063BC">
                    <w:rPr>
                      <w:rFonts w:ascii="TH SarabunPSK" w:hAnsi="TH SarabunPSK" w:cs="TH SarabunPSK"/>
                      <w:sz w:val="28"/>
                      <w:cs/>
                    </w:rPr>
                    <w:t>สำรวจผ่านระบบออนไลน์</w:t>
                  </w:r>
                </w:p>
              </w:tc>
            </w:tr>
          </w:tbl>
          <w:p w14:paraId="2B22EC81" w14:textId="77777777" w:rsidR="006F7D1B" w:rsidRDefault="006F7D1B" w:rsidP="00C9610A">
            <w:pPr>
              <w:spacing w:after="0" w:line="240" w:lineRule="auto"/>
              <w:contextualSpacing/>
              <w:jc w:val="thaiDistribute"/>
              <w:rPr>
                <w:rFonts w:ascii="TH SarabunPSK" w:hAnsi="TH SarabunPSK" w:cs="TH SarabunPSK"/>
                <w:b/>
                <w:bCs/>
                <w:sz w:val="32"/>
                <w:szCs w:val="32"/>
              </w:rPr>
            </w:pPr>
          </w:p>
          <w:p w14:paraId="75D7CD54" w14:textId="77777777" w:rsidR="00D67761" w:rsidRPr="008063BC" w:rsidRDefault="00D67761" w:rsidP="00C9610A">
            <w:pPr>
              <w:spacing w:after="0" w:line="240" w:lineRule="auto"/>
              <w:contextualSpacing/>
              <w:jc w:val="thaiDistribute"/>
              <w:rPr>
                <w:rFonts w:ascii="TH SarabunPSK" w:hAnsi="TH SarabunPSK" w:cs="TH SarabunPSK"/>
                <w:b/>
                <w:bCs/>
                <w:sz w:val="32"/>
                <w:szCs w:val="32"/>
              </w:rPr>
            </w:pPr>
            <w:r w:rsidRPr="008063BC">
              <w:rPr>
                <w:rFonts w:ascii="TH SarabunPSK" w:hAnsi="TH SarabunPSK" w:cs="TH SarabunPSK" w:hint="cs"/>
                <w:b/>
                <w:bCs/>
                <w:sz w:val="32"/>
                <w:szCs w:val="32"/>
                <w:cs/>
              </w:rPr>
              <w:t xml:space="preserve">จังหวัด : </w:t>
            </w: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52"/>
              <w:gridCol w:w="2552"/>
              <w:gridCol w:w="2124"/>
            </w:tblGrid>
            <w:tr w:rsidR="003E3D4F" w:rsidRPr="008063BC" w14:paraId="593D049E" w14:textId="77777777" w:rsidTr="004D5214">
              <w:trPr>
                <w:trHeight w:val="914"/>
              </w:trPr>
              <w:tc>
                <w:tcPr>
                  <w:tcW w:w="361" w:type="pct"/>
                  <w:shd w:val="clear" w:color="auto" w:fill="auto"/>
                  <w:vAlign w:val="center"/>
                </w:tcPr>
                <w:p w14:paraId="72ECFFC1" w14:textId="77777777" w:rsidR="003E3D4F" w:rsidRPr="008063BC" w:rsidRDefault="003E3D4F" w:rsidP="00C9610A">
                  <w:pPr>
                    <w:spacing w:after="0" w:line="240" w:lineRule="auto"/>
                    <w:contextualSpacing/>
                    <w:jc w:val="center"/>
                    <w:rPr>
                      <w:rFonts w:ascii="TH SarabunPSK" w:hAnsi="TH SarabunPSK" w:cs="TH SarabunPSK"/>
                      <w:b/>
                      <w:bCs/>
                      <w:sz w:val="28"/>
                      <w:cs/>
                    </w:rPr>
                  </w:pPr>
                  <w:bookmarkStart w:id="1" w:name="_Hlk53937513"/>
                  <w:r w:rsidRPr="008063BC">
                    <w:rPr>
                      <w:rFonts w:ascii="TH SarabunPSK" w:hAnsi="TH SarabunPSK" w:cs="TH SarabunPSK" w:hint="cs"/>
                      <w:b/>
                      <w:bCs/>
                      <w:sz w:val="28"/>
                      <w:cs/>
                    </w:rPr>
                    <w:t>ที่</w:t>
                  </w:r>
                </w:p>
              </w:tc>
              <w:tc>
                <w:tcPr>
                  <w:tcW w:w="1596" w:type="pct"/>
                  <w:shd w:val="clear" w:color="auto" w:fill="auto"/>
                  <w:vAlign w:val="center"/>
                </w:tcPr>
                <w:p w14:paraId="091C9337" w14:textId="77777777" w:rsidR="003E3D4F" w:rsidRPr="008063BC" w:rsidRDefault="003E3D4F" w:rsidP="00C9610A">
                  <w:pPr>
                    <w:spacing w:after="0" w:line="240" w:lineRule="auto"/>
                    <w:contextualSpacing/>
                    <w:jc w:val="center"/>
                    <w:rPr>
                      <w:rFonts w:ascii="TH SarabunPSK" w:hAnsi="TH SarabunPSK" w:cs="TH SarabunPSK"/>
                      <w:b/>
                      <w:bCs/>
                      <w:sz w:val="28"/>
                      <w:cs/>
                    </w:rPr>
                  </w:pPr>
                  <w:r w:rsidRPr="008063BC">
                    <w:rPr>
                      <w:rFonts w:ascii="TH SarabunPSK" w:hAnsi="TH SarabunPSK" w:cs="TH SarabunPSK" w:hint="cs"/>
                      <w:b/>
                      <w:bCs/>
                      <w:sz w:val="28"/>
                      <w:cs/>
                    </w:rPr>
                    <w:t>รายละเอียดการดำเนินการ</w:t>
                  </w:r>
                </w:p>
              </w:tc>
              <w:tc>
                <w:tcPr>
                  <w:tcW w:w="1661" w:type="pct"/>
                  <w:shd w:val="clear" w:color="auto" w:fill="auto"/>
                  <w:vAlign w:val="center"/>
                </w:tcPr>
                <w:p w14:paraId="28486173" w14:textId="77777777" w:rsidR="003E3D4F" w:rsidRPr="008063BC" w:rsidRDefault="003E3D4F" w:rsidP="00C9610A">
                  <w:pPr>
                    <w:spacing w:after="0" w:line="240" w:lineRule="auto"/>
                    <w:contextualSpacing/>
                    <w:jc w:val="center"/>
                    <w:rPr>
                      <w:rFonts w:ascii="TH SarabunPSK" w:hAnsi="TH SarabunPSK" w:cs="TH SarabunPSK"/>
                      <w:b/>
                      <w:bCs/>
                      <w:sz w:val="28"/>
                    </w:rPr>
                  </w:pPr>
                  <w:r w:rsidRPr="008063BC">
                    <w:rPr>
                      <w:rFonts w:ascii="TH SarabunPSK" w:hAnsi="TH SarabunPSK" w:cs="TH SarabunPSK" w:hint="cs"/>
                      <w:b/>
                      <w:bCs/>
                      <w:sz w:val="28"/>
                      <w:cs/>
                    </w:rPr>
                    <w:t>วิธีการประเมิน</w:t>
                  </w:r>
                </w:p>
              </w:tc>
              <w:tc>
                <w:tcPr>
                  <w:tcW w:w="1382" w:type="pct"/>
                  <w:shd w:val="clear" w:color="auto" w:fill="auto"/>
                  <w:vAlign w:val="center"/>
                </w:tcPr>
                <w:p w14:paraId="7BCF42A7" w14:textId="77777777" w:rsidR="003E3D4F" w:rsidRPr="008063BC" w:rsidRDefault="003E3D4F" w:rsidP="00C9610A">
                  <w:pPr>
                    <w:spacing w:after="0" w:line="240" w:lineRule="auto"/>
                    <w:contextualSpacing/>
                    <w:jc w:val="center"/>
                    <w:rPr>
                      <w:rFonts w:ascii="TH SarabunPSK" w:hAnsi="TH SarabunPSK" w:cs="TH SarabunPSK"/>
                      <w:b/>
                      <w:bCs/>
                      <w:sz w:val="28"/>
                      <w:cs/>
                    </w:rPr>
                  </w:pPr>
                  <w:r w:rsidRPr="008063BC">
                    <w:rPr>
                      <w:rFonts w:ascii="TH SarabunPSK" w:hAnsi="TH SarabunPSK" w:cs="TH SarabunPSK" w:hint="cs"/>
                      <w:b/>
                      <w:bCs/>
                      <w:sz w:val="28"/>
                      <w:cs/>
                    </w:rPr>
                    <w:t>หน่วยงานรับผิดชอบเก็บข้อมูล</w:t>
                  </w:r>
                </w:p>
              </w:tc>
            </w:tr>
            <w:tr w:rsidR="004D5214" w:rsidRPr="008063BC" w14:paraId="6BCD2F0E" w14:textId="77777777" w:rsidTr="004D5214">
              <w:trPr>
                <w:trHeight w:val="402"/>
              </w:trPr>
              <w:tc>
                <w:tcPr>
                  <w:tcW w:w="361" w:type="pct"/>
                  <w:shd w:val="clear" w:color="auto" w:fill="auto"/>
                </w:tcPr>
                <w:p w14:paraId="14E6F64C" w14:textId="77777777" w:rsidR="004D5214" w:rsidRPr="008063BC" w:rsidRDefault="004D5214"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t>1</w:t>
                  </w:r>
                </w:p>
              </w:tc>
              <w:tc>
                <w:tcPr>
                  <w:tcW w:w="1596" w:type="pct"/>
                  <w:shd w:val="clear" w:color="auto" w:fill="auto"/>
                </w:tcPr>
                <w:p w14:paraId="7B836D5D" w14:textId="77777777" w:rsidR="00BD189C" w:rsidRPr="008063BC" w:rsidRDefault="00BD189C" w:rsidP="00C9610A">
                  <w:pPr>
                    <w:spacing w:after="0" w:line="240" w:lineRule="auto"/>
                    <w:contextualSpacing/>
                    <w:rPr>
                      <w:rFonts w:ascii="TH SarabunPSK" w:hAnsi="TH SarabunPSK" w:cs="TH SarabunPSK"/>
                      <w:sz w:val="28"/>
                      <w:lang w:val="en-GB"/>
                    </w:rPr>
                  </w:pPr>
                  <w:r w:rsidRPr="008063BC">
                    <w:rPr>
                      <w:rFonts w:ascii="TH SarabunPSK" w:hAnsi="TH SarabunPSK" w:cs="TH SarabunPSK"/>
                      <w:sz w:val="28"/>
                      <w:cs/>
                      <w:lang w:val="en-GB"/>
                    </w:rPr>
                    <w:t>การเตรียมความพร้อมเพื่อตอบโต้ภาวะฉุกเฉิน</w:t>
                  </w:r>
                </w:p>
                <w:p w14:paraId="7C078BFB" w14:textId="77777777" w:rsidR="00BD189C" w:rsidRPr="008063BC" w:rsidRDefault="00BD189C" w:rsidP="00C9610A">
                  <w:pPr>
                    <w:spacing w:after="0" w:line="240" w:lineRule="auto"/>
                    <w:contextualSpacing/>
                    <w:rPr>
                      <w:rFonts w:ascii="TH SarabunPSK" w:hAnsi="TH SarabunPSK" w:cs="TH SarabunPSK"/>
                      <w:sz w:val="28"/>
                      <w:lang w:val="en-GB"/>
                    </w:rPr>
                  </w:pPr>
                  <w:r w:rsidRPr="008063BC">
                    <w:rPr>
                      <w:rFonts w:ascii="TH SarabunPSK" w:hAnsi="TH SarabunPSK" w:cs="TH SarabunPSK"/>
                      <w:sz w:val="28"/>
                      <w:cs/>
                      <w:lang w:val="en-GB"/>
                    </w:rPr>
                    <w:t xml:space="preserve">1.1 โครงสร้าง </w:t>
                  </w:r>
                  <w:r w:rsidRPr="008063BC">
                    <w:rPr>
                      <w:rFonts w:ascii="TH SarabunPSK" w:hAnsi="TH SarabunPSK" w:cs="TH SarabunPSK"/>
                      <w:sz w:val="28"/>
                      <w:lang w:val="en-GB"/>
                    </w:rPr>
                    <w:t xml:space="preserve">ICS </w:t>
                  </w:r>
                  <w:r w:rsidRPr="008063BC">
                    <w:rPr>
                      <w:rFonts w:ascii="TH SarabunPSK" w:hAnsi="TH SarabunPSK" w:cs="TH SarabunPSK"/>
                      <w:sz w:val="28"/>
                      <w:cs/>
                      <w:lang w:val="en-GB"/>
                    </w:rPr>
                    <w:t>สำหรับรองรับทุกภัย (</w:t>
                  </w:r>
                  <w:r w:rsidRPr="008063BC">
                    <w:rPr>
                      <w:rFonts w:ascii="TH SarabunPSK" w:hAnsi="TH SarabunPSK" w:cs="TH SarabunPSK"/>
                      <w:sz w:val="28"/>
                      <w:lang w:val="en-GB"/>
                    </w:rPr>
                    <w:t xml:space="preserve">All Hazards) </w:t>
                  </w:r>
                </w:p>
                <w:p w14:paraId="48921E7C" w14:textId="77777777" w:rsidR="00E12C11" w:rsidRPr="008063BC" w:rsidRDefault="00BD189C" w:rsidP="00C9610A">
                  <w:pPr>
                    <w:spacing w:after="0" w:line="240" w:lineRule="auto"/>
                    <w:contextualSpacing/>
                    <w:rPr>
                      <w:rFonts w:ascii="TH SarabunPSK" w:hAnsi="TH SarabunPSK" w:cs="TH SarabunPSK"/>
                      <w:sz w:val="28"/>
                      <w:cs/>
                      <w:lang w:val="en-GB"/>
                    </w:rPr>
                  </w:pPr>
                  <w:r w:rsidRPr="008063BC">
                    <w:rPr>
                      <w:rFonts w:ascii="TH SarabunPSK" w:hAnsi="TH SarabunPSK" w:cs="TH SarabunPSK"/>
                      <w:sz w:val="28"/>
                      <w:cs/>
                      <w:lang w:val="en-GB"/>
                    </w:rPr>
                    <w:t>1.2 จังหวัด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8063BC">
                    <w:rPr>
                      <w:rFonts w:ascii="TH SarabunPSK" w:hAnsi="TH SarabunPSK" w:cs="TH SarabunPSK"/>
                      <w:sz w:val="28"/>
                      <w:lang w:val="en-GB"/>
                    </w:rPr>
                    <w:t xml:space="preserve">EOC assessment tool </w:t>
                  </w:r>
                  <w:r w:rsidRPr="008063BC">
                    <w:rPr>
                      <w:rFonts w:ascii="TH SarabunPSK" w:hAnsi="TH SarabunPSK" w:cs="TH SarabunPSK"/>
                      <w:sz w:val="28"/>
                      <w:cs/>
                      <w:lang w:val="en-GB"/>
                    </w:rPr>
                    <w:t xml:space="preserve">2019) </w:t>
                  </w:r>
                </w:p>
              </w:tc>
              <w:tc>
                <w:tcPr>
                  <w:tcW w:w="1661" w:type="pct"/>
                  <w:shd w:val="clear" w:color="auto" w:fill="auto"/>
                </w:tcPr>
                <w:p w14:paraId="28A85018" w14:textId="77777777" w:rsidR="004D5214" w:rsidRPr="008063BC" w:rsidRDefault="004D5214" w:rsidP="00C9610A">
                  <w:pPr>
                    <w:spacing w:after="0" w:line="240" w:lineRule="auto"/>
                    <w:contextualSpacing/>
                    <w:jc w:val="thaiDistribute"/>
                    <w:rPr>
                      <w:rFonts w:ascii="TH SarabunPSK" w:hAnsi="TH SarabunPSK" w:cs="TH SarabunPSK"/>
                      <w:sz w:val="28"/>
                    </w:rPr>
                  </w:pPr>
                  <w:r w:rsidRPr="008063BC">
                    <w:rPr>
                      <w:rFonts w:ascii="TH SarabunPSK" w:hAnsi="TH SarabunPSK" w:cs="TH SarabunPSK"/>
                      <w:sz w:val="28"/>
                      <w:cs/>
                    </w:rPr>
                    <w:t xml:space="preserve"> จังหวัดประเมินตนเอง</w:t>
                  </w:r>
                </w:p>
                <w:p w14:paraId="5C15626A" w14:textId="77777777" w:rsidR="004D5214" w:rsidRPr="008063BC" w:rsidRDefault="004D5214" w:rsidP="00C9610A">
                  <w:pPr>
                    <w:spacing w:after="0" w:line="240" w:lineRule="auto"/>
                    <w:contextualSpacing/>
                    <w:jc w:val="thaiDistribute"/>
                    <w:rPr>
                      <w:rFonts w:ascii="TH SarabunPSK" w:hAnsi="TH SarabunPSK" w:cs="TH SarabunPSK"/>
                      <w:sz w:val="28"/>
                      <w:cs/>
                    </w:rPr>
                  </w:pPr>
                </w:p>
              </w:tc>
              <w:tc>
                <w:tcPr>
                  <w:tcW w:w="1382" w:type="pct"/>
                  <w:shd w:val="clear" w:color="auto" w:fill="auto"/>
                </w:tcPr>
                <w:p w14:paraId="3B6D511A" w14:textId="77777777" w:rsidR="004D5214" w:rsidRPr="008063BC" w:rsidRDefault="004D5214"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กองสาธารณสุขฉุกเฉิน สป.สธ.</w:t>
                  </w:r>
                </w:p>
              </w:tc>
            </w:tr>
            <w:tr w:rsidR="00BD189C" w:rsidRPr="008063BC" w14:paraId="65654875" w14:textId="77777777" w:rsidTr="004D5214">
              <w:trPr>
                <w:trHeight w:val="402"/>
              </w:trPr>
              <w:tc>
                <w:tcPr>
                  <w:tcW w:w="361" w:type="pct"/>
                  <w:shd w:val="clear" w:color="auto" w:fill="auto"/>
                </w:tcPr>
                <w:p w14:paraId="39931968" w14:textId="77777777" w:rsidR="00BD189C" w:rsidRPr="008063BC" w:rsidRDefault="00BD189C"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hint="cs"/>
                      <w:sz w:val="28"/>
                      <w:cs/>
                    </w:rPr>
                    <w:lastRenderedPageBreak/>
                    <w:t>2</w:t>
                  </w:r>
                </w:p>
              </w:tc>
              <w:tc>
                <w:tcPr>
                  <w:tcW w:w="1596" w:type="pct"/>
                  <w:shd w:val="clear" w:color="auto" w:fill="auto"/>
                </w:tcPr>
                <w:p w14:paraId="5B428538" w14:textId="77777777" w:rsidR="00BD189C" w:rsidRPr="008063BC" w:rsidRDefault="00BD189C" w:rsidP="00C9610A">
                  <w:pPr>
                    <w:snapToGrid w:val="0"/>
                    <w:spacing w:after="0" w:line="240" w:lineRule="auto"/>
                    <w:ind w:right="33"/>
                    <w:contextualSpacing/>
                    <w:jc w:val="thaiDistribute"/>
                    <w:rPr>
                      <w:rFonts w:ascii="TH SarabunPSK" w:hAnsi="TH SarabunPSK" w:cs="TH SarabunPSK"/>
                      <w:sz w:val="28"/>
                      <w:cs/>
                    </w:rPr>
                  </w:pPr>
                  <w:r w:rsidRPr="008063BC">
                    <w:rPr>
                      <w:rFonts w:ascii="TH SarabunPSK" w:hAnsi="TH SarabunPSK" w:cs="TH SarabunPSK"/>
                      <w:sz w:val="28"/>
                      <w:cs/>
                    </w:rPr>
                    <w:t>จัดทำ</w:t>
                  </w:r>
                  <w:r w:rsidR="00BE7211" w:rsidRPr="008063BC">
                    <w:rPr>
                      <w:rFonts w:ascii="TH SarabunPSK" w:hAnsi="TH SarabunPSK" w:cs="TH SarabunPSK"/>
                      <w:sz w:val="28"/>
                      <w:cs/>
                    </w:rPr>
                    <w:t>แผนเตรียมความพร้อม</w:t>
                  </w:r>
                  <w:r w:rsidRPr="008063BC">
                    <w:rPr>
                      <w:rFonts w:ascii="TH SarabunPSK" w:hAnsi="TH SarabunPSK" w:cs="TH SarabunPSK" w:hint="cs"/>
                      <w:sz w:val="28"/>
                      <w:cs/>
                    </w:rPr>
                    <w:t>เพื่อรองรับ</w:t>
                  </w:r>
                  <w:r w:rsidRPr="008063BC">
                    <w:rPr>
                      <w:rFonts w:ascii="TH SarabunPSK" w:hAnsi="TH SarabunPSK" w:cs="TH SarabunPSK"/>
                      <w:sz w:val="28"/>
                      <w:cs/>
                    </w:rPr>
                    <w:t>สถานการณ์</w:t>
                  </w:r>
                  <w:r w:rsidRPr="008063BC">
                    <w:rPr>
                      <w:rFonts w:ascii="TH SarabunPSK" w:hAnsi="TH SarabunPSK" w:cs="TH SarabunPSK" w:hint="cs"/>
                      <w:sz w:val="28"/>
                      <w:cs/>
                    </w:rPr>
                    <w:t>การระบาดโรคติดเชื้อไวรัสโค</w:t>
                  </w:r>
                  <w:proofErr w:type="spellStart"/>
                  <w:r w:rsidRPr="008063BC">
                    <w:rPr>
                      <w:rFonts w:ascii="TH SarabunPSK" w:hAnsi="TH SarabunPSK" w:cs="TH SarabunPSK" w:hint="cs"/>
                      <w:sz w:val="28"/>
                      <w:cs/>
                    </w:rPr>
                    <w:t>โร</w:t>
                  </w:r>
                  <w:proofErr w:type="spellEnd"/>
                  <w:r w:rsidRPr="008063BC">
                    <w:rPr>
                      <w:rFonts w:ascii="TH SarabunPSK" w:hAnsi="TH SarabunPSK" w:cs="TH SarabunPSK" w:hint="cs"/>
                      <w:sz w:val="28"/>
                      <w:cs/>
                    </w:rPr>
                    <w:t xml:space="preserve">นา 2019 </w:t>
                  </w:r>
                  <w:r w:rsidRPr="008063BC">
                    <w:rPr>
                      <w:rFonts w:ascii="TH SarabunPSK" w:hAnsi="TH SarabunPSK" w:cs="TH SarabunPSK"/>
                      <w:sz w:val="28"/>
                      <w:cs/>
                    </w:rPr>
                    <w:t xml:space="preserve"> </w:t>
                  </w:r>
                  <w:r w:rsidRPr="008063BC">
                    <w:rPr>
                      <w:rFonts w:ascii="TH SarabunPSK" w:hAnsi="TH SarabunPSK" w:cs="TH SarabunPSK" w:hint="cs"/>
                      <w:sz w:val="28"/>
                      <w:cs/>
                    </w:rPr>
                    <w:t>และ</w:t>
                  </w:r>
                  <w:r w:rsidRPr="008063BC">
                    <w:rPr>
                      <w:rFonts w:ascii="TH SarabunPSK" w:hAnsi="TH SarabunPSK" w:cs="TH SarabunPSK"/>
                      <w:sz w:val="28"/>
                      <w:cs/>
                    </w:rPr>
                    <w:t>ฝึกซ้อมแผน</w:t>
                  </w:r>
                  <w:r w:rsidRPr="008063BC">
                    <w:rPr>
                      <w:rFonts w:ascii="TH SarabunPSK" w:hAnsi="TH SarabunPSK" w:cs="TH SarabunPSK" w:hint="cs"/>
                      <w:sz w:val="28"/>
                      <w:cs/>
                    </w:rPr>
                    <w:t>ตาม</w:t>
                  </w:r>
                  <w:r w:rsidRPr="008063BC">
                    <w:rPr>
                      <w:rFonts w:ascii="TH SarabunPSK" w:hAnsi="TH SarabunPSK" w:cs="TH SarabunPSK"/>
                      <w:sz w:val="28"/>
                      <w:cs/>
                    </w:rPr>
                    <w:t>แผนปฏิบัติการเพื่อรองรับสถานการณ์การระบาดโรคติดเชื้อไวรัสโค</w:t>
                  </w:r>
                  <w:proofErr w:type="spellStart"/>
                  <w:r w:rsidRPr="008063BC">
                    <w:rPr>
                      <w:rFonts w:ascii="TH SarabunPSK" w:hAnsi="TH SarabunPSK" w:cs="TH SarabunPSK"/>
                      <w:sz w:val="28"/>
                      <w:cs/>
                    </w:rPr>
                    <w:t>โร</w:t>
                  </w:r>
                  <w:proofErr w:type="spellEnd"/>
                  <w:r w:rsidRPr="008063BC">
                    <w:rPr>
                      <w:rFonts w:ascii="TH SarabunPSK" w:hAnsi="TH SarabunPSK" w:cs="TH SarabunPSK"/>
                      <w:sz w:val="28"/>
                      <w:cs/>
                    </w:rPr>
                    <w:t>นา 2019</w:t>
                  </w:r>
                </w:p>
              </w:tc>
              <w:tc>
                <w:tcPr>
                  <w:tcW w:w="1661" w:type="pct"/>
                  <w:shd w:val="clear" w:color="auto" w:fill="auto"/>
                </w:tcPr>
                <w:p w14:paraId="21FD9867" w14:textId="77777777" w:rsidR="00BD189C" w:rsidRPr="008063BC" w:rsidRDefault="00BD189C" w:rsidP="00C9610A">
                  <w:pPr>
                    <w:spacing w:after="0" w:line="240" w:lineRule="auto"/>
                    <w:contextualSpacing/>
                    <w:jc w:val="thaiDistribute"/>
                    <w:rPr>
                      <w:rFonts w:ascii="TH SarabunPSK" w:hAnsi="TH SarabunPSK" w:cs="TH SarabunPSK"/>
                      <w:sz w:val="28"/>
                    </w:rPr>
                  </w:pPr>
                  <w:r w:rsidRPr="008063BC">
                    <w:rPr>
                      <w:rFonts w:ascii="TH SarabunPSK" w:hAnsi="TH SarabunPSK" w:cs="TH SarabunPSK"/>
                      <w:sz w:val="28"/>
                      <w:cs/>
                    </w:rPr>
                    <w:t>จังหวัดประเมินตนเอง</w:t>
                  </w:r>
                </w:p>
                <w:p w14:paraId="18CC5FD7" w14:textId="77777777" w:rsidR="00BD189C" w:rsidRPr="008063BC" w:rsidRDefault="00BD189C" w:rsidP="00C9610A">
                  <w:pPr>
                    <w:spacing w:after="0" w:line="240" w:lineRule="auto"/>
                    <w:contextualSpacing/>
                    <w:jc w:val="thaiDistribute"/>
                    <w:rPr>
                      <w:rFonts w:ascii="TH SarabunPSK" w:hAnsi="TH SarabunPSK" w:cs="TH SarabunPSK"/>
                      <w:sz w:val="28"/>
                      <w:cs/>
                    </w:rPr>
                  </w:pPr>
                </w:p>
              </w:tc>
              <w:tc>
                <w:tcPr>
                  <w:tcW w:w="1382" w:type="pct"/>
                  <w:shd w:val="clear" w:color="auto" w:fill="auto"/>
                </w:tcPr>
                <w:p w14:paraId="73858C53" w14:textId="77777777" w:rsidR="00BD189C" w:rsidRPr="008063BC" w:rsidRDefault="00BD189C"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กองสาธารณสุขฉุกเฉิน สป.สธ.</w:t>
                  </w:r>
                </w:p>
              </w:tc>
            </w:tr>
            <w:tr w:rsidR="00BD189C" w:rsidRPr="008063BC" w14:paraId="5ED04869" w14:textId="77777777" w:rsidTr="004D5214">
              <w:trPr>
                <w:trHeight w:val="402"/>
              </w:trPr>
              <w:tc>
                <w:tcPr>
                  <w:tcW w:w="361" w:type="pct"/>
                  <w:shd w:val="clear" w:color="auto" w:fill="auto"/>
                </w:tcPr>
                <w:p w14:paraId="79999787" w14:textId="77777777" w:rsidR="00BD189C" w:rsidRPr="008063BC" w:rsidRDefault="00BD189C"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sz w:val="28"/>
                    </w:rPr>
                    <w:t>3</w:t>
                  </w:r>
                </w:p>
              </w:tc>
              <w:tc>
                <w:tcPr>
                  <w:tcW w:w="1596" w:type="pct"/>
                  <w:shd w:val="clear" w:color="auto" w:fill="auto"/>
                </w:tcPr>
                <w:p w14:paraId="14570CE2" w14:textId="77777777" w:rsidR="00BD189C" w:rsidRPr="008063BC" w:rsidRDefault="00BD189C" w:rsidP="00C9610A">
                  <w:pPr>
                    <w:snapToGrid w:val="0"/>
                    <w:spacing w:after="0" w:line="240" w:lineRule="auto"/>
                    <w:ind w:right="33"/>
                    <w:contextualSpacing/>
                    <w:jc w:val="thaiDistribute"/>
                    <w:rPr>
                      <w:rFonts w:ascii="TH SarabunPSK" w:hAnsi="TH SarabunPSK" w:cs="TH SarabunPSK"/>
                      <w:sz w:val="28"/>
                      <w:cs/>
                    </w:rPr>
                  </w:pPr>
                  <w:r w:rsidRPr="008063BC">
                    <w:rPr>
                      <w:rFonts w:ascii="TH SarabunPSK" w:hAnsi="TH SarabunPSK" w:cs="TH SarabunPSK"/>
                      <w:sz w:val="28"/>
                      <w:cs/>
                    </w:rPr>
                    <w:t>จัดทำ</w:t>
                  </w:r>
                  <w:r w:rsidR="00BE7211" w:rsidRPr="008063BC">
                    <w:rPr>
                      <w:rFonts w:ascii="TH SarabunPSK" w:hAnsi="TH SarabunPSK" w:cs="TH SarabunPSK"/>
                      <w:sz w:val="28"/>
                      <w:cs/>
                    </w:rPr>
                    <w:t>แผนเตรียมความพร้อม</w:t>
                  </w:r>
                  <w:r w:rsidRPr="008063BC">
                    <w:rPr>
                      <w:rFonts w:ascii="TH SarabunPSK" w:hAnsi="TH SarabunPSK" w:cs="TH SarabunPSK"/>
                      <w:sz w:val="28"/>
                      <w:cs/>
                    </w:rPr>
                    <w:t>เพื่อรองรับ</w:t>
                  </w:r>
                  <w:r w:rsidRPr="008063BC">
                    <w:rPr>
                      <w:rFonts w:ascii="TH SarabunPSK" w:hAnsi="TH SarabunPSK" w:cs="TH SarabunPSK" w:hint="cs"/>
                      <w:sz w:val="28"/>
                      <w:cs/>
                    </w:rPr>
                    <w:t>ภาวะฉุกเฉินตามความเสี่ยงของพื้นที่</w:t>
                  </w:r>
                  <w:r w:rsidRPr="008063BC">
                    <w:rPr>
                      <w:rFonts w:ascii="TH SarabunPSK" w:hAnsi="TH SarabunPSK" w:cs="TH SarabunPSK"/>
                      <w:sz w:val="28"/>
                      <w:cs/>
                    </w:rPr>
                    <w:t>และฝึกซ้อมแผนจัดการภาวะฉุกเฉินด้านการแพทย์แล</w:t>
                  </w:r>
                  <w:r w:rsidRPr="008063BC">
                    <w:rPr>
                      <w:rFonts w:ascii="TH SarabunPSK" w:hAnsi="TH SarabunPSK" w:cs="TH SarabunPSK" w:hint="cs"/>
                      <w:sz w:val="28"/>
                      <w:cs/>
                    </w:rPr>
                    <w:t>ะ</w:t>
                  </w:r>
                  <w:r w:rsidRPr="008063BC">
                    <w:rPr>
                      <w:rFonts w:ascii="TH SarabunPSK" w:hAnsi="TH SarabunPSK" w:cs="TH SarabunPSK"/>
                      <w:sz w:val="28"/>
                      <w:cs/>
                    </w:rPr>
                    <w:t>สาธารณสุขที่เป็นการตอบสนองต่อเหตุการณ์ในระดับจังหวัด</w:t>
                  </w:r>
                </w:p>
              </w:tc>
              <w:tc>
                <w:tcPr>
                  <w:tcW w:w="1661" w:type="pct"/>
                  <w:shd w:val="clear" w:color="auto" w:fill="auto"/>
                </w:tcPr>
                <w:p w14:paraId="6A95F0DF" w14:textId="77777777" w:rsidR="00BD189C" w:rsidRPr="008063BC" w:rsidRDefault="00BD189C" w:rsidP="00C9610A">
                  <w:pPr>
                    <w:spacing w:after="0" w:line="240" w:lineRule="auto"/>
                    <w:contextualSpacing/>
                    <w:jc w:val="thaiDistribute"/>
                    <w:rPr>
                      <w:rFonts w:ascii="TH SarabunPSK" w:hAnsi="TH SarabunPSK" w:cs="TH SarabunPSK"/>
                      <w:sz w:val="28"/>
                    </w:rPr>
                  </w:pPr>
                  <w:r w:rsidRPr="008063BC">
                    <w:rPr>
                      <w:rFonts w:ascii="TH SarabunPSK" w:hAnsi="TH SarabunPSK" w:cs="TH SarabunPSK"/>
                      <w:sz w:val="28"/>
                      <w:cs/>
                    </w:rPr>
                    <w:t>จังหวัดประเมินตนเอง</w:t>
                  </w:r>
                </w:p>
                <w:p w14:paraId="154692C0" w14:textId="77777777" w:rsidR="00BD189C" w:rsidRPr="008063BC" w:rsidRDefault="00BD189C" w:rsidP="00C9610A">
                  <w:pPr>
                    <w:spacing w:after="0" w:line="240" w:lineRule="auto"/>
                    <w:contextualSpacing/>
                    <w:jc w:val="thaiDistribute"/>
                    <w:rPr>
                      <w:rFonts w:ascii="TH SarabunPSK" w:hAnsi="TH SarabunPSK" w:cs="TH SarabunPSK"/>
                      <w:sz w:val="28"/>
                      <w:cs/>
                    </w:rPr>
                  </w:pPr>
                </w:p>
              </w:tc>
              <w:tc>
                <w:tcPr>
                  <w:tcW w:w="1382" w:type="pct"/>
                  <w:shd w:val="clear" w:color="auto" w:fill="auto"/>
                </w:tcPr>
                <w:p w14:paraId="4F788D44" w14:textId="77777777" w:rsidR="00BD189C" w:rsidRPr="008063BC" w:rsidRDefault="00BD189C"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กองสาธารณสุขฉุกเฉิน สป.สธ.</w:t>
                  </w:r>
                </w:p>
              </w:tc>
            </w:tr>
            <w:tr w:rsidR="00BD189C" w:rsidRPr="008063BC" w14:paraId="6AF482A4" w14:textId="77777777" w:rsidTr="004D5214">
              <w:trPr>
                <w:trHeight w:val="402"/>
              </w:trPr>
              <w:tc>
                <w:tcPr>
                  <w:tcW w:w="361" w:type="pct"/>
                  <w:shd w:val="clear" w:color="auto" w:fill="auto"/>
                </w:tcPr>
                <w:p w14:paraId="7776D4C2" w14:textId="77777777" w:rsidR="00BD189C" w:rsidRPr="008063BC" w:rsidRDefault="00BD189C" w:rsidP="00C9610A">
                  <w:pPr>
                    <w:spacing w:after="0" w:line="240" w:lineRule="auto"/>
                    <w:contextualSpacing/>
                    <w:jc w:val="center"/>
                    <w:rPr>
                      <w:rFonts w:ascii="TH SarabunPSK" w:hAnsi="TH SarabunPSK" w:cs="TH SarabunPSK"/>
                      <w:sz w:val="28"/>
                    </w:rPr>
                  </w:pPr>
                  <w:r w:rsidRPr="008063BC">
                    <w:rPr>
                      <w:rFonts w:ascii="TH SarabunPSK" w:hAnsi="TH SarabunPSK" w:cs="TH SarabunPSK"/>
                      <w:sz w:val="28"/>
                    </w:rPr>
                    <w:t>4</w:t>
                  </w:r>
                </w:p>
              </w:tc>
              <w:tc>
                <w:tcPr>
                  <w:tcW w:w="4639" w:type="pct"/>
                  <w:gridSpan w:val="3"/>
                  <w:shd w:val="clear" w:color="auto" w:fill="auto"/>
                </w:tcPr>
                <w:p w14:paraId="24CD16E8" w14:textId="77777777" w:rsidR="00BD189C" w:rsidRPr="008063BC" w:rsidRDefault="00BD189C" w:rsidP="00C9610A">
                  <w:pPr>
                    <w:spacing w:after="0" w:line="240" w:lineRule="auto"/>
                    <w:contextualSpacing/>
                    <w:rPr>
                      <w:rFonts w:ascii="TH SarabunPSK" w:hAnsi="TH SarabunPSK" w:cs="TH SarabunPSK"/>
                      <w:sz w:val="28"/>
                      <w:cs/>
                    </w:rPr>
                  </w:pPr>
                  <w:r w:rsidRPr="008063BC">
                    <w:rPr>
                      <w:rFonts w:ascii="TH SarabunPSK" w:hAnsi="TH SarabunPSK" w:cs="TH SarabunPSK" w:hint="cs"/>
                      <w:sz w:val="28"/>
                      <w:cs/>
                      <w:lang w:val="en-GB"/>
                    </w:rPr>
                    <w:t xml:space="preserve">ดำเนินการตามกิจกรรมภายใต้แผนงานรองรับนโยบายมุ่งเน้นของกระทรวงสาธารณสุข ประจำปีงบประมาณ พ.ศ. 2564 </w:t>
                  </w:r>
                  <w:r w:rsidRPr="008063BC">
                    <w:rPr>
                      <w:rFonts w:ascii="TH SarabunPSK" w:hAnsi="TH SarabunPSK" w:cs="TH SarabunPSK"/>
                      <w:sz w:val="28"/>
                    </w:rPr>
                    <w:t xml:space="preserve">(House Model) 5 </w:t>
                  </w:r>
                  <w:r w:rsidRPr="008063BC">
                    <w:rPr>
                      <w:rFonts w:ascii="TH SarabunPSK" w:hAnsi="TH SarabunPSK" w:cs="TH SarabunPSK" w:hint="cs"/>
                      <w:sz w:val="28"/>
                      <w:cs/>
                    </w:rPr>
                    <w:t>ประเด็น</w:t>
                  </w:r>
                </w:p>
              </w:tc>
            </w:tr>
            <w:tr w:rsidR="00BD189C" w:rsidRPr="008063BC" w14:paraId="5F5105EB" w14:textId="77777777" w:rsidTr="004D5214">
              <w:trPr>
                <w:trHeight w:val="402"/>
              </w:trPr>
              <w:tc>
                <w:tcPr>
                  <w:tcW w:w="361" w:type="pct"/>
                  <w:shd w:val="clear" w:color="auto" w:fill="auto"/>
                </w:tcPr>
                <w:p w14:paraId="4144CEE8" w14:textId="77777777" w:rsidR="00BD189C" w:rsidRPr="008063BC" w:rsidRDefault="00BD189C"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sz w:val="28"/>
                    </w:rPr>
                    <w:t>4</w:t>
                  </w:r>
                  <w:r w:rsidRPr="008063BC">
                    <w:rPr>
                      <w:rFonts w:ascii="TH SarabunPSK" w:hAnsi="TH SarabunPSK" w:cs="TH SarabunPSK" w:hint="cs"/>
                      <w:sz w:val="28"/>
                      <w:cs/>
                    </w:rPr>
                    <w:t>.1</w:t>
                  </w:r>
                </w:p>
              </w:tc>
              <w:tc>
                <w:tcPr>
                  <w:tcW w:w="1596" w:type="pct"/>
                  <w:shd w:val="clear" w:color="auto" w:fill="auto"/>
                </w:tcPr>
                <w:p w14:paraId="07C2618B" w14:textId="77777777" w:rsidR="00BD189C" w:rsidRPr="008063BC" w:rsidRDefault="00BD189C" w:rsidP="00C9610A">
                  <w:pPr>
                    <w:spacing w:after="0" w:line="240" w:lineRule="auto"/>
                    <w:contextualSpacing/>
                    <w:rPr>
                      <w:rFonts w:ascii="TH SarabunPSK" w:hAnsi="TH SarabunPSK" w:cs="TH SarabunPSK"/>
                      <w:sz w:val="28"/>
                      <w:cs/>
                      <w:lang w:val="en-GB"/>
                    </w:rPr>
                  </w:pPr>
                  <w:r w:rsidRPr="008063BC">
                    <w:rPr>
                      <w:rFonts w:ascii="TH SarabunPSK" w:hAnsi="TH SarabunPSK" w:cs="TH SarabunPSK"/>
                      <w:sz w:val="28"/>
                      <w:cs/>
                    </w:rPr>
                    <w:t>หน่วยปฏิบัติการควบคุมโรคติดต่อ (</w:t>
                  </w:r>
                  <w:r w:rsidRPr="008063BC">
                    <w:rPr>
                      <w:rFonts w:ascii="TH SarabunPSK" w:hAnsi="TH SarabunPSK" w:cs="TH SarabunPSK"/>
                      <w:sz w:val="28"/>
                    </w:rPr>
                    <w:t xml:space="preserve">CDCU) </w:t>
                  </w:r>
                  <w:r w:rsidRPr="008063BC">
                    <w:rPr>
                      <w:rFonts w:ascii="TH SarabunPSK" w:hAnsi="TH SarabunPSK" w:cs="TH SarabunPSK"/>
                      <w:sz w:val="28"/>
                      <w:cs/>
                    </w:rPr>
                    <w:t>ครบ 3 ทีม</w:t>
                  </w:r>
                </w:p>
              </w:tc>
              <w:tc>
                <w:tcPr>
                  <w:tcW w:w="1661" w:type="pct"/>
                </w:tcPr>
                <w:p w14:paraId="4724BB02" w14:textId="77777777" w:rsidR="00BD189C" w:rsidRPr="008063BC" w:rsidRDefault="00BD189C" w:rsidP="00C9610A">
                  <w:pPr>
                    <w:spacing w:after="0" w:line="240" w:lineRule="auto"/>
                    <w:contextualSpacing/>
                    <w:jc w:val="thaiDistribute"/>
                    <w:rPr>
                      <w:rFonts w:ascii="TH SarabunPSK" w:hAnsi="TH SarabunPSK" w:cs="TH SarabunPSK"/>
                      <w:sz w:val="28"/>
                      <w:cs/>
                    </w:rPr>
                  </w:pPr>
                  <w:r w:rsidRPr="008063BC">
                    <w:rPr>
                      <w:rFonts w:ascii="TH SarabunPSK" w:hAnsi="TH SarabunPSK" w:cs="TH SarabunPSK" w:hint="cs"/>
                      <w:sz w:val="28"/>
                      <w:cs/>
                    </w:rPr>
                    <w:t>สำรวจคำสั่งแต่งตั้งหน่วยปฏิบัติการควบคุมโรคติดต่อ (</w:t>
                  </w:r>
                  <w:r w:rsidRPr="008063BC">
                    <w:rPr>
                      <w:rFonts w:ascii="TH SarabunPSK" w:hAnsi="TH SarabunPSK" w:cs="TH SarabunPSK" w:hint="cs"/>
                      <w:sz w:val="28"/>
                    </w:rPr>
                    <w:t>CDCU</w:t>
                  </w:r>
                  <w:r w:rsidRPr="008063BC">
                    <w:rPr>
                      <w:rFonts w:ascii="TH SarabunPSK" w:hAnsi="TH SarabunPSK" w:cs="TH SarabunPSK" w:hint="cs"/>
                      <w:sz w:val="28"/>
                      <w:cs/>
                    </w:rPr>
                    <w:t>) และตรวจสอบจำนวนทีมปฏิบัติการควบคุมโรคติดต่อ (</w:t>
                  </w:r>
                  <w:r w:rsidRPr="008063BC">
                    <w:rPr>
                      <w:rFonts w:ascii="TH SarabunPSK" w:hAnsi="TH SarabunPSK" w:cs="TH SarabunPSK" w:hint="cs"/>
                      <w:sz w:val="28"/>
                    </w:rPr>
                    <w:t>CDCU</w:t>
                  </w:r>
                  <w:r w:rsidRPr="008063BC">
                    <w:rPr>
                      <w:rFonts w:ascii="TH SarabunPSK" w:hAnsi="TH SarabunPSK" w:cs="TH SarabunPSK" w:hint="cs"/>
                      <w:sz w:val="28"/>
                      <w:cs/>
                    </w:rPr>
                    <w:t>)</w:t>
                  </w:r>
                </w:p>
              </w:tc>
              <w:tc>
                <w:tcPr>
                  <w:tcW w:w="1382" w:type="pct"/>
                </w:tcPr>
                <w:p w14:paraId="67270754" w14:textId="77777777" w:rsidR="00BD189C" w:rsidRPr="008063BC" w:rsidRDefault="00BD189C" w:rsidP="00C9610A">
                  <w:pPr>
                    <w:spacing w:after="0" w:line="240" w:lineRule="auto"/>
                    <w:contextualSpacing/>
                    <w:jc w:val="center"/>
                    <w:rPr>
                      <w:rFonts w:ascii="TH SarabunPSK" w:hAnsi="TH SarabunPSK" w:cs="TH SarabunPSK"/>
                      <w:sz w:val="28"/>
                    </w:rPr>
                  </w:pPr>
                  <w:r w:rsidRPr="008063BC">
                    <w:rPr>
                      <w:rFonts w:ascii="TH SarabunPSK" w:hAnsi="TH SarabunPSK" w:cs="TH SarabunPSK" w:hint="cs"/>
                      <w:sz w:val="28"/>
                      <w:cs/>
                    </w:rPr>
                    <w:t xml:space="preserve">กองระบาดวิทยา /สำนักงานเลขานุการฯ  กรม </w:t>
                  </w:r>
                  <w:proofErr w:type="spellStart"/>
                  <w:r w:rsidRPr="008063BC">
                    <w:rPr>
                      <w:rFonts w:ascii="TH SarabunPSK" w:hAnsi="TH SarabunPSK" w:cs="TH SarabunPSK" w:hint="cs"/>
                      <w:sz w:val="28"/>
                      <w:cs/>
                    </w:rPr>
                    <w:t>คร</w:t>
                  </w:r>
                  <w:proofErr w:type="spellEnd"/>
                  <w:r w:rsidRPr="008063BC">
                    <w:rPr>
                      <w:rFonts w:ascii="TH SarabunPSK" w:hAnsi="TH SarabunPSK" w:cs="TH SarabunPSK" w:hint="cs"/>
                      <w:sz w:val="28"/>
                      <w:cs/>
                    </w:rPr>
                    <w:t>.</w:t>
                  </w:r>
                </w:p>
              </w:tc>
            </w:tr>
            <w:tr w:rsidR="00BD189C" w:rsidRPr="008063BC" w14:paraId="7B5F6065" w14:textId="77777777" w:rsidTr="004D5214">
              <w:trPr>
                <w:trHeight w:val="402"/>
              </w:trPr>
              <w:tc>
                <w:tcPr>
                  <w:tcW w:w="361" w:type="pct"/>
                  <w:shd w:val="clear" w:color="auto" w:fill="auto"/>
                </w:tcPr>
                <w:p w14:paraId="425CF17F" w14:textId="77777777" w:rsidR="00BD189C" w:rsidRPr="008063BC" w:rsidRDefault="00BD189C"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sz w:val="28"/>
                    </w:rPr>
                    <w:t>4</w:t>
                  </w:r>
                  <w:r w:rsidRPr="008063BC">
                    <w:rPr>
                      <w:rFonts w:ascii="TH SarabunPSK" w:hAnsi="TH SarabunPSK" w:cs="TH SarabunPSK" w:hint="cs"/>
                      <w:sz w:val="28"/>
                      <w:cs/>
                    </w:rPr>
                    <w:t>.2</w:t>
                  </w:r>
                </w:p>
              </w:tc>
              <w:tc>
                <w:tcPr>
                  <w:tcW w:w="1596" w:type="pct"/>
                  <w:shd w:val="clear" w:color="auto" w:fill="auto"/>
                </w:tcPr>
                <w:p w14:paraId="02A968E9" w14:textId="77777777" w:rsidR="00BD189C" w:rsidRPr="008063BC" w:rsidRDefault="00BD189C" w:rsidP="00C9610A">
                  <w:pPr>
                    <w:spacing w:after="0" w:line="240" w:lineRule="auto"/>
                    <w:contextualSpacing/>
                    <w:rPr>
                      <w:rFonts w:ascii="TH SarabunPSK" w:hAnsi="TH SarabunPSK" w:cs="TH SarabunPSK"/>
                      <w:sz w:val="28"/>
                      <w:lang w:val="en-GB"/>
                    </w:rPr>
                  </w:pPr>
                  <w:r w:rsidRPr="008063BC">
                    <w:rPr>
                      <w:rFonts w:ascii="TH SarabunPSK" w:hAnsi="TH SarabunPSK" w:cs="TH SarabunPSK"/>
                      <w:sz w:val="28"/>
                      <w:cs/>
                      <w:lang w:val="en-GB"/>
                    </w:rPr>
                    <w:t>ห้องปฏิบัติการทุกจังหวัดสามารถแจ้งผลตรวจการติดเชื้อไวรัสโค</w:t>
                  </w:r>
                  <w:proofErr w:type="spellStart"/>
                  <w:r w:rsidRPr="008063BC">
                    <w:rPr>
                      <w:rFonts w:ascii="TH SarabunPSK" w:hAnsi="TH SarabunPSK" w:cs="TH SarabunPSK"/>
                      <w:sz w:val="28"/>
                      <w:cs/>
                      <w:lang w:val="en-GB"/>
                    </w:rPr>
                    <w:t>โร</w:t>
                  </w:r>
                  <w:proofErr w:type="spellEnd"/>
                  <w:r w:rsidRPr="008063BC">
                    <w:rPr>
                      <w:rFonts w:ascii="TH SarabunPSK" w:hAnsi="TH SarabunPSK" w:cs="TH SarabunPSK"/>
                      <w:sz w:val="28"/>
                      <w:cs/>
                      <w:lang w:val="en-GB"/>
                    </w:rPr>
                    <w:t xml:space="preserve">นา 2019 ได้ใน </w:t>
                  </w:r>
                </w:p>
                <w:p w14:paraId="382A68F8" w14:textId="77777777" w:rsidR="00BD189C" w:rsidRPr="008063BC" w:rsidRDefault="00BD189C" w:rsidP="00C9610A">
                  <w:pPr>
                    <w:spacing w:after="0" w:line="240" w:lineRule="auto"/>
                    <w:contextualSpacing/>
                    <w:rPr>
                      <w:rFonts w:ascii="TH SarabunPSK" w:hAnsi="TH SarabunPSK" w:cs="TH SarabunPSK"/>
                      <w:sz w:val="28"/>
                      <w:cs/>
                      <w:lang w:val="en-GB"/>
                    </w:rPr>
                  </w:pPr>
                  <w:r w:rsidRPr="008063BC">
                    <w:rPr>
                      <w:rFonts w:ascii="TH SarabunPSK" w:hAnsi="TH SarabunPSK" w:cs="TH SarabunPSK"/>
                      <w:sz w:val="28"/>
                      <w:cs/>
                      <w:lang w:val="en-GB"/>
                    </w:rPr>
                    <w:t>1 วัน</w:t>
                  </w:r>
                </w:p>
              </w:tc>
              <w:tc>
                <w:tcPr>
                  <w:tcW w:w="1661" w:type="pct"/>
                </w:tcPr>
                <w:p w14:paraId="4E09C005" w14:textId="77777777" w:rsidR="00BD189C" w:rsidRPr="008063BC" w:rsidRDefault="00BD189C" w:rsidP="00C9610A">
                  <w:pPr>
                    <w:spacing w:after="0" w:line="240" w:lineRule="auto"/>
                    <w:contextualSpacing/>
                    <w:jc w:val="both"/>
                    <w:rPr>
                      <w:rFonts w:ascii="TH SarabunPSK" w:eastAsia="Sarabun" w:hAnsi="TH SarabunPSK" w:cs="TH SarabunPSK"/>
                      <w:sz w:val="28"/>
                    </w:rPr>
                  </w:pPr>
                  <w:r w:rsidRPr="008063BC">
                    <w:rPr>
                      <w:rFonts w:ascii="TH SarabunPSK" w:eastAsia="Sarabun" w:hAnsi="TH SarabunPSK" w:cs="TH SarabunPSK"/>
                      <w:sz w:val="28"/>
                      <w:cs/>
                    </w:rPr>
                    <w:t>ห้องปฏิบัติการส่งรายงานสรุป</w:t>
                  </w:r>
                  <w:r w:rsidRPr="008063BC">
                    <w:rPr>
                      <w:rFonts w:ascii="TH SarabunPSK" w:eastAsia="Sarabun" w:hAnsi="TH SarabunPSK" w:cs="TH SarabunPSK"/>
                      <w:sz w:val="28"/>
                    </w:rPr>
                    <w:br/>
                  </w:r>
                  <w:r w:rsidRPr="008063BC">
                    <w:rPr>
                      <w:rFonts w:ascii="TH SarabunPSK" w:eastAsia="Sarabun" w:hAnsi="TH SarabunPSK" w:cs="TH SarabunPSK"/>
                      <w:sz w:val="28"/>
                      <w:cs/>
                    </w:rPr>
                    <w:t>ให้กรมวิทยาศาสตร์การแพทย์</w:t>
                  </w:r>
                  <w:r w:rsidRPr="008063BC">
                    <w:rPr>
                      <w:rFonts w:ascii="TH SarabunPSK" w:eastAsia="Sarabun" w:hAnsi="TH SarabunPSK" w:cs="TH SarabunPSK" w:hint="cs"/>
                      <w:sz w:val="28"/>
                      <w:cs/>
                    </w:rPr>
                    <w:t xml:space="preserve">โดยใช้ข้อมูลจากระบบ </w:t>
                  </w:r>
                  <w:r w:rsidRPr="008063BC">
                    <w:rPr>
                      <w:rFonts w:ascii="TH SarabunPSK" w:eastAsia="Sarabun" w:hAnsi="TH SarabunPSK" w:cs="TH SarabunPSK"/>
                      <w:sz w:val="28"/>
                      <w:cs/>
                    </w:rPr>
                    <w:br/>
                  </w:r>
                  <w:r w:rsidRPr="008063BC">
                    <w:rPr>
                      <w:rFonts w:ascii="TH SarabunPSK" w:eastAsia="Sarabun" w:hAnsi="TH SarabunPSK" w:cs="TH SarabunPSK"/>
                      <w:sz w:val="28"/>
                    </w:rPr>
                    <w:t>CO</w:t>
                  </w:r>
                  <w:r w:rsidRPr="008063BC">
                    <w:rPr>
                      <w:rFonts w:ascii="TH SarabunPSK" w:eastAsia="Sarabun" w:hAnsi="TH SarabunPSK" w:cs="TH SarabunPSK"/>
                      <w:sz w:val="28"/>
                      <w:cs/>
                    </w:rPr>
                    <w:t>-</w:t>
                  </w:r>
                  <w:r w:rsidRPr="008063BC">
                    <w:rPr>
                      <w:rFonts w:ascii="TH SarabunPSK" w:eastAsia="Sarabun" w:hAnsi="TH SarabunPSK" w:cs="TH SarabunPSK"/>
                      <w:sz w:val="28"/>
                    </w:rPr>
                    <w:t>LAB</w:t>
                  </w:r>
                </w:p>
              </w:tc>
              <w:tc>
                <w:tcPr>
                  <w:tcW w:w="1382" w:type="pct"/>
                </w:tcPr>
                <w:p w14:paraId="67186D0F" w14:textId="77777777" w:rsidR="00BD189C" w:rsidRDefault="00BD189C" w:rsidP="00C9610A">
                  <w:pPr>
                    <w:spacing w:after="0" w:line="240" w:lineRule="auto"/>
                    <w:contextualSpacing/>
                    <w:jc w:val="center"/>
                    <w:rPr>
                      <w:rFonts w:ascii="TH SarabunPSK" w:eastAsia="Sarabun" w:hAnsi="TH SarabunPSK" w:cs="TH SarabunPSK"/>
                      <w:sz w:val="28"/>
                    </w:rPr>
                  </w:pPr>
                  <w:r w:rsidRPr="008063BC">
                    <w:rPr>
                      <w:rFonts w:ascii="TH SarabunPSK" w:eastAsia="Sarabun" w:hAnsi="TH SarabunPSK" w:cs="TH SarabunPSK"/>
                      <w:sz w:val="28"/>
                      <w:cs/>
                    </w:rPr>
                    <w:t>สถาบันวิจัยวิทยาศาสตร์สาธารณสุข กรม วพ.</w:t>
                  </w:r>
                </w:p>
                <w:p w14:paraId="2F1CD236" w14:textId="77777777" w:rsidR="002A214B" w:rsidRDefault="002A214B" w:rsidP="00C9610A">
                  <w:pPr>
                    <w:spacing w:after="0" w:line="240" w:lineRule="auto"/>
                    <w:contextualSpacing/>
                    <w:jc w:val="center"/>
                    <w:rPr>
                      <w:rFonts w:ascii="TH SarabunPSK" w:eastAsia="Sarabun" w:hAnsi="TH SarabunPSK" w:cs="TH SarabunPSK"/>
                      <w:sz w:val="28"/>
                    </w:rPr>
                  </w:pPr>
                </w:p>
                <w:p w14:paraId="7FB91B75" w14:textId="77777777" w:rsidR="002A214B" w:rsidRPr="008063BC" w:rsidRDefault="002A214B" w:rsidP="00C9610A">
                  <w:pPr>
                    <w:spacing w:after="0" w:line="240" w:lineRule="auto"/>
                    <w:contextualSpacing/>
                    <w:jc w:val="center"/>
                    <w:rPr>
                      <w:rFonts w:ascii="TH SarabunPSK" w:eastAsia="Sarabun" w:hAnsi="TH SarabunPSK" w:cs="TH SarabunPSK"/>
                      <w:sz w:val="28"/>
                    </w:rPr>
                  </w:pPr>
                </w:p>
              </w:tc>
            </w:tr>
            <w:tr w:rsidR="00BD189C" w:rsidRPr="008063BC" w14:paraId="11AB79F2" w14:textId="77777777" w:rsidTr="004D5214">
              <w:trPr>
                <w:trHeight w:val="402"/>
              </w:trPr>
              <w:tc>
                <w:tcPr>
                  <w:tcW w:w="361" w:type="pct"/>
                  <w:shd w:val="clear" w:color="auto" w:fill="auto"/>
                </w:tcPr>
                <w:p w14:paraId="1501FD80" w14:textId="77777777" w:rsidR="00BD189C" w:rsidRPr="008063BC" w:rsidRDefault="00BD189C"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sz w:val="28"/>
                    </w:rPr>
                    <w:t>4</w:t>
                  </w:r>
                  <w:r w:rsidRPr="008063BC">
                    <w:rPr>
                      <w:rFonts w:ascii="TH SarabunPSK" w:hAnsi="TH SarabunPSK" w:cs="TH SarabunPSK" w:hint="cs"/>
                      <w:sz w:val="28"/>
                      <w:cs/>
                    </w:rPr>
                    <w:t>.3</w:t>
                  </w:r>
                </w:p>
              </w:tc>
              <w:tc>
                <w:tcPr>
                  <w:tcW w:w="1596" w:type="pct"/>
                  <w:shd w:val="clear" w:color="auto" w:fill="auto"/>
                </w:tcPr>
                <w:p w14:paraId="0866E641" w14:textId="77777777" w:rsidR="00BD189C" w:rsidRPr="008063BC" w:rsidRDefault="00BD189C" w:rsidP="00C9610A">
                  <w:pPr>
                    <w:spacing w:after="0" w:line="240" w:lineRule="auto"/>
                    <w:contextualSpacing/>
                    <w:rPr>
                      <w:rFonts w:ascii="TH SarabunPSK" w:hAnsi="TH SarabunPSK" w:cs="TH SarabunPSK"/>
                      <w:sz w:val="28"/>
                      <w:cs/>
                      <w:lang w:val="en-GB"/>
                    </w:rPr>
                  </w:pPr>
                  <w:r w:rsidRPr="008063BC">
                    <w:rPr>
                      <w:rFonts w:ascii="TH SarabunPSK" w:hAnsi="TH SarabunPSK" w:cs="TH SarabunPSK"/>
                      <w:sz w:val="28"/>
                      <w:cs/>
                      <w:lang w:val="en-GB"/>
                    </w:rPr>
                    <w:t>ประชาชนกลุ่มเสี่ยงเข้าถึงบริการสุขภาพจิต</w:t>
                  </w:r>
                </w:p>
              </w:tc>
              <w:tc>
                <w:tcPr>
                  <w:tcW w:w="1661" w:type="pct"/>
                  <w:shd w:val="clear" w:color="auto" w:fill="auto"/>
                </w:tcPr>
                <w:p w14:paraId="6E9BFB6A" w14:textId="77777777" w:rsidR="00BD189C" w:rsidRPr="0060795E" w:rsidRDefault="00BD189C" w:rsidP="00C9610A">
                  <w:pPr>
                    <w:tabs>
                      <w:tab w:val="left" w:pos="993"/>
                    </w:tabs>
                    <w:spacing w:after="0" w:line="240" w:lineRule="auto"/>
                    <w:contextualSpacing/>
                    <w:jc w:val="thaiDistribute"/>
                    <w:rPr>
                      <w:rFonts w:ascii="TH SarabunPSK" w:eastAsia="Times New Roman" w:hAnsi="TH SarabunPSK" w:cs="TH SarabunPSK"/>
                      <w:strike/>
                      <w:color w:val="0070C0"/>
                      <w:sz w:val="28"/>
                    </w:rPr>
                  </w:pPr>
                  <w:r w:rsidRPr="0060795E">
                    <w:rPr>
                      <w:rFonts w:ascii="TH SarabunPSK" w:eastAsia="Times New Roman" w:hAnsi="TH SarabunPSK" w:cs="TH SarabunPSK" w:hint="cs"/>
                      <w:strike/>
                      <w:color w:val="0070C0"/>
                      <w:sz w:val="28"/>
                      <w:cs/>
                    </w:rPr>
                    <w:t xml:space="preserve">ทีม </w:t>
                  </w:r>
                  <w:r w:rsidRPr="0060795E">
                    <w:rPr>
                      <w:rFonts w:ascii="TH SarabunPSK" w:eastAsia="Times New Roman" w:hAnsi="TH SarabunPSK" w:cs="TH SarabunPSK" w:hint="cs"/>
                      <w:strike/>
                      <w:color w:val="0070C0"/>
                      <w:sz w:val="28"/>
                    </w:rPr>
                    <w:t xml:space="preserve">MCATT </w:t>
                  </w:r>
                  <w:r w:rsidRPr="0060795E">
                    <w:rPr>
                      <w:rFonts w:ascii="TH SarabunPSK" w:eastAsia="Times New Roman" w:hAnsi="TH SarabunPSK" w:cs="TH SarabunPSK" w:hint="cs"/>
                      <w:strike/>
                      <w:color w:val="0070C0"/>
                      <w:sz w:val="28"/>
                      <w:cs/>
                    </w:rPr>
                    <w:t xml:space="preserve">ศูนย์สุขภาพจิตที่ </w:t>
                  </w:r>
                  <w:r w:rsidRPr="0060795E">
                    <w:rPr>
                      <w:rFonts w:ascii="TH SarabunPSK" w:eastAsia="Times New Roman" w:hAnsi="TH SarabunPSK" w:cs="TH SarabunPSK" w:hint="cs"/>
                      <w:strike/>
                      <w:color w:val="0070C0"/>
                      <w:spacing w:val="-14"/>
                      <w:sz w:val="28"/>
                    </w:rPr>
                    <w:t>1</w:t>
                  </w:r>
                  <w:r w:rsidRPr="0060795E">
                    <w:rPr>
                      <w:rFonts w:ascii="TH SarabunPSK" w:eastAsia="Times New Roman" w:hAnsi="TH SarabunPSK" w:cs="TH SarabunPSK" w:hint="cs"/>
                      <w:strike/>
                      <w:color w:val="0070C0"/>
                      <w:spacing w:val="-14"/>
                      <w:sz w:val="28"/>
                      <w:cs/>
                    </w:rPr>
                    <w:t>-</w:t>
                  </w:r>
                  <w:r w:rsidRPr="0060795E">
                    <w:rPr>
                      <w:rFonts w:ascii="TH SarabunPSK" w:eastAsia="Times New Roman" w:hAnsi="TH SarabunPSK" w:cs="TH SarabunPSK" w:hint="cs"/>
                      <w:strike/>
                      <w:color w:val="0070C0"/>
                      <w:spacing w:val="-14"/>
                      <w:sz w:val="28"/>
                    </w:rPr>
                    <w:t>13</w:t>
                  </w:r>
                  <w:r w:rsidRPr="0060795E">
                    <w:rPr>
                      <w:rFonts w:ascii="TH SarabunPSK" w:eastAsia="Times New Roman" w:hAnsi="TH SarabunPSK" w:cs="TH SarabunPSK" w:hint="cs"/>
                      <w:strike/>
                      <w:color w:val="0070C0"/>
                      <w:spacing w:val="-14"/>
                      <w:sz w:val="28"/>
                      <w:cs/>
                    </w:rPr>
                    <w:t xml:space="preserve"> และสถาบัน/โรงพยาบาลจิตเวช</w:t>
                  </w:r>
                  <w:r w:rsidRPr="0060795E">
                    <w:rPr>
                      <w:rFonts w:ascii="TH SarabunPSK" w:eastAsia="BrowalliaNew" w:hAnsi="TH SarabunPSK" w:cs="TH SarabunPSK" w:hint="cs"/>
                      <w:strike/>
                      <w:color w:val="0070C0"/>
                      <w:sz w:val="28"/>
                      <w:cs/>
                    </w:rPr>
                    <w:t xml:space="preserve"> </w:t>
                  </w:r>
                  <w:r w:rsidRPr="0060795E">
                    <w:rPr>
                      <w:rFonts w:ascii="TH SarabunPSK" w:eastAsia="Times New Roman" w:hAnsi="TH SarabunPSK" w:cs="TH SarabunPSK" w:hint="cs"/>
                      <w:strike/>
                      <w:color w:val="0070C0"/>
                      <w:sz w:val="28"/>
                      <w:cs/>
                    </w:rPr>
                    <w:t>รายงาน ดังนี้</w:t>
                  </w:r>
                </w:p>
                <w:p w14:paraId="71090D5D" w14:textId="77777777" w:rsidR="00BD189C" w:rsidRPr="0060795E" w:rsidRDefault="00BD189C" w:rsidP="00C9610A">
                  <w:pPr>
                    <w:tabs>
                      <w:tab w:val="left" w:pos="556"/>
                      <w:tab w:val="left" w:pos="826"/>
                    </w:tabs>
                    <w:spacing w:after="0" w:line="240" w:lineRule="auto"/>
                    <w:ind w:left="34"/>
                    <w:contextualSpacing/>
                    <w:jc w:val="thaiDistribute"/>
                    <w:rPr>
                      <w:rFonts w:ascii="TH SarabunPSK" w:hAnsi="TH SarabunPSK" w:cs="TH SarabunPSK"/>
                      <w:strike/>
                      <w:color w:val="0070C0"/>
                      <w:sz w:val="28"/>
                      <w:lang w:val="x-none" w:eastAsia="x-none" w:bidi="ar-SA"/>
                    </w:rPr>
                  </w:pPr>
                  <w:r w:rsidRPr="0060795E">
                    <w:rPr>
                      <w:rFonts w:ascii="TH SarabunPSK" w:hAnsi="TH SarabunPSK" w:cs="TH SarabunPSK" w:hint="cs"/>
                      <w:strike/>
                      <w:color w:val="0070C0"/>
                      <w:sz w:val="28"/>
                      <w:cs/>
                      <w:lang w:val="x-none" w:eastAsia="x-none"/>
                    </w:rPr>
                    <w:t>1. ทะเบียนติดตามกลุ่มเสี่ยงต่อปัญหาสุขภาพจิต</w:t>
                  </w:r>
                  <w:r w:rsidRPr="0060795E">
                    <w:rPr>
                      <w:rFonts w:ascii="TH SarabunPSK" w:hAnsi="TH SarabunPSK" w:cs="TH SarabunPSK" w:hint="cs"/>
                      <w:strike/>
                      <w:color w:val="0070C0"/>
                      <w:sz w:val="28"/>
                      <w:rtl/>
                      <w:cs/>
                      <w:lang w:val="x-none" w:eastAsia="x-none"/>
                    </w:rPr>
                    <w:t xml:space="preserve">) </w:t>
                  </w:r>
                  <w:r w:rsidRPr="0060795E">
                    <w:rPr>
                      <w:rFonts w:ascii="TH SarabunPSK" w:hAnsi="TH SarabunPSK" w:cs="TH SarabunPSK" w:hint="cs"/>
                      <w:strike/>
                      <w:color w:val="0070C0"/>
                      <w:sz w:val="28"/>
                      <w:lang w:val="x-none" w:eastAsia="x-none" w:bidi="ar-SA"/>
                    </w:rPr>
                    <w:t>MCATT COVID</w:t>
                  </w:r>
                  <w:r w:rsidRPr="0060795E">
                    <w:rPr>
                      <w:rFonts w:ascii="TH SarabunPSK" w:hAnsi="TH SarabunPSK" w:cs="TH SarabunPSK" w:hint="cs"/>
                      <w:strike/>
                      <w:color w:val="0070C0"/>
                      <w:sz w:val="28"/>
                      <w:cs/>
                      <w:lang w:val="x-none" w:eastAsia="x-none"/>
                    </w:rPr>
                    <w:t>-</w:t>
                  </w:r>
                  <w:r w:rsidRPr="0060795E">
                    <w:rPr>
                      <w:rFonts w:ascii="TH SarabunPSK" w:hAnsi="TH SarabunPSK" w:cs="TH SarabunPSK" w:hint="cs"/>
                      <w:strike/>
                      <w:color w:val="0070C0"/>
                      <w:sz w:val="28"/>
                      <w:lang w:val="x-none" w:eastAsia="x-none" w:bidi="ar-SA"/>
                    </w:rPr>
                    <w:t>19</w:t>
                  </w:r>
                  <w:r w:rsidRPr="0060795E">
                    <w:rPr>
                      <w:rFonts w:ascii="TH SarabunPSK" w:hAnsi="TH SarabunPSK" w:cs="TH SarabunPSK" w:hint="cs"/>
                      <w:strike/>
                      <w:color w:val="0070C0"/>
                      <w:sz w:val="28"/>
                      <w:cs/>
                      <w:lang w:val="x-none" w:eastAsia="x-none"/>
                    </w:rPr>
                    <w:t>)</w:t>
                  </w:r>
                </w:p>
                <w:p w14:paraId="03528C5E" w14:textId="77777777" w:rsidR="00BD189C" w:rsidRPr="0060795E" w:rsidRDefault="00BD189C" w:rsidP="00C9610A">
                  <w:pPr>
                    <w:tabs>
                      <w:tab w:val="left" w:pos="556"/>
                      <w:tab w:val="left" w:pos="826"/>
                    </w:tabs>
                    <w:spacing w:after="0" w:line="240" w:lineRule="auto"/>
                    <w:ind w:left="34"/>
                    <w:contextualSpacing/>
                    <w:jc w:val="thaiDistribute"/>
                    <w:rPr>
                      <w:rFonts w:ascii="TH SarabunPSK" w:hAnsi="TH SarabunPSK" w:cs="TH SarabunPSK"/>
                      <w:strike/>
                      <w:color w:val="0070C0"/>
                      <w:sz w:val="28"/>
                      <w:lang w:val="x-none" w:eastAsia="x-none"/>
                    </w:rPr>
                  </w:pPr>
                  <w:r w:rsidRPr="0060795E">
                    <w:rPr>
                      <w:rFonts w:ascii="TH SarabunPSK" w:hAnsi="TH SarabunPSK" w:cs="TH SarabunPSK" w:hint="cs"/>
                      <w:strike/>
                      <w:color w:val="0070C0"/>
                      <w:sz w:val="28"/>
                      <w:cs/>
                      <w:lang w:val="x-none" w:eastAsia="x-none"/>
                    </w:rPr>
                    <w:t xml:space="preserve">2. สรุปภาพรวมการดำเนินงานการดูแลช่วยเหลือ และติดตามต่อเนื่องประชาชนกลุ่มเสี่ยงต่อปัญหาสุขภาพจิต </w:t>
                  </w:r>
                  <w:r w:rsidRPr="0060795E">
                    <w:rPr>
                      <w:rFonts w:ascii="TH SarabunPSK" w:hAnsi="TH SarabunPSK" w:cs="TH SarabunPSK" w:hint="cs"/>
                      <w:strike/>
                      <w:color w:val="0070C0"/>
                      <w:sz w:val="28"/>
                      <w:lang w:val="x-none" w:eastAsia="x-none" w:bidi="ar-SA"/>
                    </w:rPr>
                    <w:t>4</w:t>
                  </w:r>
                  <w:r w:rsidRPr="0060795E">
                    <w:rPr>
                      <w:rFonts w:ascii="TH SarabunPSK" w:hAnsi="TH SarabunPSK" w:cs="TH SarabunPSK" w:hint="cs"/>
                      <w:strike/>
                      <w:color w:val="0070C0"/>
                      <w:sz w:val="28"/>
                      <w:cs/>
                      <w:lang w:val="x-none" w:eastAsia="x-none"/>
                    </w:rPr>
                    <w:t xml:space="preserve"> ประเด็น</w:t>
                  </w:r>
                </w:p>
                <w:p w14:paraId="17FB01C6" w14:textId="77777777" w:rsidR="00BD189C" w:rsidRDefault="00BD189C" w:rsidP="00C9610A">
                  <w:pPr>
                    <w:tabs>
                      <w:tab w:val="left" w:pos="556"/>
                      <w:tab w:val="left" w:pos="826"/>
                    </w:tabs>
                    <w:spacing w:after="0" w:line="240" w:lineRule="auto"/>
                    <w:ind w:left="34"/>
                    <w:contextualSpacing/>
                    <w:jc w:val="thaiDistribute"/>
                    <w:rPr>
                      <w:rFonts w:ascii="TH SarabunPSK" w:eastAsia="Times New Roman" w:hAnsi="TH SarabunPSK" w:cs="TH SarabunPSK"/>
                      <w:strike/>
                      <w:color w:val="0070C0"/>
                      <w:spacing w:val="-16"/>
                      <w:sz w:val="28"/>
                    </w:rPr>
                  </w:pPr>
                  <w:r w:rsidRPr="0060795E">
                    <w:rPr>
                      <w:rFonts w:ascii="TH SarabunPSK" w:eastAsia="Cordia New" w:hAnsi="TH SarabunPSK" w:cs="TH SarabunPSK" w:hint="cs"/>
                      <w:strike/>
                      <w:color w:val="0070C0"/>
                      <w:sz w:val="28"/>
                      <w:cs/>
                    </w:rPr>
                    <w:t>3. สรุปการพัฒนาศักยภาพ</w:t>
                  </w:r>
                  <w:r w:rsidRPr="0060795E">
                    <w:rPr>
                      <w:rFonts w:ascii="TH SarabunPSK" w:eastAsia="Times New Roman" w:hAnsi="TH SarabunPSK" w:cs="TH SarabunPSK" w:hint="cs"/>
                      <w:strike/>
                      <w:color w:val="0070C0"/>
                      <w:sz w:val="28"/>
                      <w:cs/>
                    </w:rPr>
                    <w:t>และส่งรายงานประเมินผล รอบครึ่ง</w:t>
                  </w:r>
                  <w:r w:rsidRPr="0060795E">
                    <w:rPr>
                      <w:rFonts w:ascii="TH SarabunPSK" w:eastAsia="Times New Roman" w:hAnsi="TH SarabunPSK" w:cs="TH SarabunPSK" w:hint="cs"/>
                      <w:strike/>
                      <w:color w:val="0070C0"/>
                      <w:spacing w:val="-16"/>
                      <w:sz w:val="28"/>
                      <w:cs/>
                    </w:rPr>
                    <w:t>ปีงบประมาณ และรอบปีงบประมาณ</w:t>
                  </w:r>
                </w:p>
                <w:p w14:paraId="10DFB510" w14:textId="50758CFC" w:rsidR="0060795E" w:rsidRPr="008063BC" w:rsidRDefault="0060795E" w:rsidP="00C9610A">
                  <w:pPr>
                    <w:tabs>
                      <w:tab w:val="left" w:pos="556"/>
                      <w:tab w:val="left" w:pos="826"/>
                    </w:tabs>
                    <w:spacing w:after="0" w:line="240" w:lineRule="auto"/>
                    <w:ind w:left="34"/>
                    <w:contextualSpacing/>
                    <w:jc w:val="thaiDistribute"/>
                    <w:rPr>
                      <w:rFonts w:ascii="TH SarabunPSK" w:eastAsia="Times New Roman" w:hAnsi="TH SarabunPSK" w:cs="TH SarabunPSK" w:hint="cs"/>
                      <w:sz w:val="28"/>
                      <w:cs/>
                    </w:rPr>
                  </w:pPr>
                  <w:r>
                    <w:rPr>
                      <w:rFonts w:ascii="TH SarabunPSK" w:hAnsi="TH SarabunPSK" w:cs="TH SarabunPSK"/>
                      <w:color w:val="FF0000"/>
                      <w:sz w:val="28"/>
                      <w:cs/>
                    </w:rPr>
                    <w:t>กองบริหารระบบบริการสุขภาพจิต กรมสุขภาพจิต รวบรวม</w:t>
                  </w:r>
                  <w:r>
                    <w:rPr>
                      <w:rFonts w:ascii="TH SarabunPSK" w:hAnsi="TH SarabunPSK" w:cs="TH SarabunPSK"/>
                      <w:color w:val="FF0000"/>
                      <w:spacing w:val="6"/>
                      <w:sz w:val="28"/>
                      <w:cs/>
                    </w:rPr>
                    <w:t>และวิเคราะห์ผลการ</w:t>
                  </w:r>
                  <w:r>
                    <w:rPr>
                      <w:rFonts w:ascii="TH SarabunPSK" w:hAnsi="TH SarabunPSK" w:cs="TH SarabunPSK"/>
                      <w:color w:val="FF0000"/>
                      <w:sz w:val="28"/>
                      <w:cs/>
                    </w:rPr>
                    <w:t xml:space="preserve">ปฏิบัติงานการดูแลช่วยเหลือและติดตามต่อเนื่อง ประชาชนกลุ่มเสี่ยงต่อปัญหาสุขภาพจิต </w:t>
                  </w:r>
                  <w:r>
                    <w:rPr>
                      <w:rFonts w:ascii="TH SarabunPSK" w:hAnsi="TH SarabunPSK" w:cs="TH SarabunPSK"/>
                      <w:color w:val="FF0000"/>
                      <w:spacing w:val="6"/>
                      <w:sz w:val="28"/>
                      <w:cs/>
                    </w:rPr>
                    <w:t>ผ่าน</w:t>
                  </w:r>
                  <w:r>
                    <w:rPr>
                      <w:rFonts w:ascii="TH SarabunPSK" w:hAnsi="TH SarabunPSK" w:cs="TH SarabunPSK"/>
                      <w:color w:val="FF0000"/>
                      <w:sz w:val="28"/>
                      <w:cs/>
                    </w:rPr>
                    <w:t>โปรแกรม</w:t>
                  </w:r>
                  <w:r>
                    <w:rPr>
                      <w:rFonts w:ascii="TH SarabunPSK" w:hAnsi="TH SarabunPSK" w:cs="TH SarabunPSK"/>
                      <w:color w:val="FF0000"/>
                      <w:sz w:val="28"/>
                    </w:rPr>
                    <w:t xml:space="preserve"> Mental Health </w:t>
                  </w:r>
                  <w:r>
                    <w:rPr>
                      <w:rFonts w:ascii="TH SarabunPSK" w:hAnsi="TH SarabunPSK" w:cs="TH SarabunPSK"/>
                      <w:color w:val="FF0000"/>
                      <w:sz w:val="28"/>
                    </w:rPr>
                    <w:lastRenderedPageBreak/>
                    <w:t>Check-in</w:t>
                  </w:r>
                  <w:r>
                    <w:rPr>
                      <w:rFonts w:ascii="TH SarabunPSK" w:hAnsi="TH SarabunPSK" w:cs="TH SarabunPSK" w:hint="cs"/>
                      <w:color w:val="FF0000"/>
                      <w:sz w:val="28"/>
                      <w:cs/>
                    </w:rPr>
                    <w:t xml:space="preserve"> และฐานข้อมูลผู้ที่มีความเสี่ยงต่อปัญหาสุขภาพจิต</w:t>
                  </w:r>
                </w:p>
              </w:tc>
              <w:tc>
                <w:tcPr>
                  <w:tcW w:w="1382" w:type="pct"/>
                  <w:shd w:val="clear" w:color="auto" w:fill="auto"/>
                </w:tcPr>
                <w:p w14:paraId="7131E228" w14:textId="77777777" w:rsidR="00BD189C" w:rsidRPr="008063BC" w:rsidRDefault="00BD189C" w:rsidP="00C9610A">
                  <w:pPr>
                    <w:spacing w:after="0" w:line="240" w:lineRule="auto"/>
                    <w:contextualSpacing/>
                    <w:jc w:val="center"/>
                    <w:rPr>
                      <w:rFonts w:ascii="TH SarabunPSK" w:eastAsia="Times New Roman" w:hAnsi="TH SarabunPSK" w:cs="TH SarabunPSK"/>
                      <w:spacing w:val="-14"/>
                      <w:sz w:val="28"/>
                    </w:rPr>
                  </w:pPr>
                  <w:r w:rsidRPr="008063BC">
                    <w:rPr>
                      <w:rFonts w:ascii="TH SarabunPSK" w:eastAsia="Times New Roman" w:hAnsi="TH SarabunPSK" w:cs="TH SarabunPSK" w:hint="cs"/>
                      <w:sz w:val="28"/>
                      <w:cs/>
                    </w:rPr>
                    <w:lastRenderedPageBreak/>
                    <w:t xml:space="preserve">ศูนย์สุขภาพจิตที่ </w:t>
                  </w:r>
                  <w:r w:rsidRPr="008063BC">
                    <w:rPr>
                      <w:rFonts w:ascii="TH SarabunPSK" w:eastAsia="Times New Roman" w:hAnsi="TH SarabunPSK" w:cs="TH SarabunPSK" w:hint="cs"/>
                      <w:spacing w:val="-14"/>
                      <w:sz w:val="28"/>
                    </w:rPr>
                    <w:t>1</w:t>
                  </w:r>
                  <w:r w:rsidRPr="008063BC">
                    <w:rPr>
                      <w:rFonts w:ascii="TH SarabunPSK" w:eastAsia="Times New Roman" w:hAnsi="TH SarabunPSK" w:cs="TH SarabunPSK" w:hint="cs"/>
                      <w:spacing w:val="-14"/>
                      <w:sz w:val="28"/>
                      <w:cs/>
                    </w:rPr>
                    <w:t>-</w:t>
                  </w:r>
                  <w:r w:rsidRPr="008063BC">
                    <w:rPr>
                      <w:rFonts w:ascii="TH SarabunPSK" w:eastAsia="Times New Roman" w:hAnsi="TH SarabunPSK" w:cs="TH SarabunPSK" w:hint="cs"/>
                      <w:spacing w:val="-14"/>
                      <w:sz w:val="28"/>
                    </w:rPr>
                    <w:t>13</w:t>
                  </w:r>
                </w:p>
                <w:p w14:paraId="21BE03FB" w14:textId="77777777" w:rsidR="00BD189C" w:rsidRPr="008063BC" w:rsidRDefault="00BD189C" w:rsidP="00C9610A">
                  <w:pPr>
                    <w:spacing w:after="0" w:line="240" w:lineRule="auto"/>
                    <w:contextualSpacing/>
                    <w:jc w:val="center"/>
                    <w:rPr>
                      <w:rFonts w:ascii="TH SarabunPSK" w:hAnsi="TH SarabunPSK" w:cs="TH SarabunPSK"/>
                      <w:sz w:val="28"/>
                    </w:rPr>
                  </w:pPr>
                  <w:r w:rsidRPr="008063BC">
                    <w:rPr>
                      <w:rFonts w:ascii="TH SarabunPSK" w:eastAsia="Times New Roman" w:hAnsi="TH SarabunPSK" w:cs="TH SarabunPSK" w:hint="cs"/>
                      <w:spacing w:val="-14"/>
                      <w:sz w:val="28"/>
                      <w:cs/>
                    </w:rPr>
                    <w:t>/</w:t>
                  </w:r>
                  <w:r w:rsidRPr="008063BC">
                    <w:rPr>
                      <w:rFonts w:ascii="TH SarabunPSK" w:hAnsi="TH SarabunPSK" w:cs="TH SarabunPSK" w:hint="cs"/>
                      <w:sz w:val="28"/>
                      <w:cs/>
                    </w:rPr>
                    <w:t>กองบริหารระบบบริการสุขภาพจิต กรม สจ.</w:t>
                  </w:r>
                </w:p>
              </w:tc>
            </w:tr>
            <w:tr w:rsidR="00BD189C" w:rsidRPr="008063BC" w14:paraId="424D0661" w14:textId="77777777" w:rsidTr="004D5214">
              <w:trPr>
                <w:trHeight w:val="402"/>
              </w:trPr>
              <w:tc>
                <w:tcPr>
                  <w:tcW w:w="361" w:type="pct"/>
                  <w:shd w:val="clear" w:color="auto" w:fill="auto"/>
                </w:tcPr>
                <w:p w14:paraId="7A71F082" w14:textId="77777777" w:rsidR="00BD189C" w:rsidRPr="008063BC" w:rsidRDefault="00BD189C"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sz w:val="28"/>
                    </w:rPr>
                    <w:t>4</w:t>
                  </w:r>
                  <w:r w:rsidRPr="008063BC">
                    <w:rPr>
                      <w:rFonts w:ascii="TH SarabunPSK" w:hAnsi="TH SarabunPSK" w:cs="TH SarabunPSK" w:hint="cs"/>
                      <w:sz w:val="28"/>
                      <w:cs/>
                    </w:rPr>
                    <w:t>.4</w:t>
                  </w:r>
                </w:p>
              </w:tc>
              <w:tc>
                <w:tcPr>
                  <w:tcW w:w="1596" w:type="pct"/>
                  <w:shd w:val="clear" w:color="auto" w:fill="auto"/>
                </w:tcPr>
                <w:p w14:paraId="0024A2E4" w14:textId="77777777" w:rsidR="00BD189C" w:rsidRPr="008063BC" w:rsidRDefault="00BD189C" w:rsidP="00C9610A">
                  <w:pPr>
                    <w:spacing w:after="0" w:line="240" w:lineRule="auto"/>
                    <w:contextualSpacing/>
                    <w:rPr>
                      <w:rFonts w:ascii="TH SarabunPSK" w:hAnsi="TH SarabunPSK" w:cs="TH SarabunPSK"/>
                      <w:sz w:val="28"/>
                      <w:cs/>
                      <w:lang w:val="en-GB"/>
                    </w:rPr>
                  </w:pPr>
                  <w:r w:rsidRPr="008063BC">
                    <w:rPr>
                      <w:rFonts w:ascii="TH SarabunPSK" w:hAnsi="TH SarabunPSK" w:cs="TH SarabunPSK"/>
                      <w:sz w:val="28"/>
                      <w:cs/>
                      <w:lang w:val="en-GB"/>
                    </w:rPr>
                    <w:t>จังหวัดที่มีการบริหารจัดการสถานที่กักกัน (</w:t>
                  </w:r>
                  <w:r w:rsidRPr="008063BC">
                    <w:rPr>
                      <w:rFonts w:ascii="TH SarabunPSK" w:hAnsi="TH SarabunPSK" w:cs="TH SarabunPSK"/>
                      <w:sz w:val="28"/>
                      <w:lang w:val="en-GB"/>
                    </w:rPr>
                    <w:t xml:space="preserve">Quarantine) </w:t>
                  </w:r>
                  <w:r w:rsidRPr="008063BC">
                    <w:rPr>
                      <w:rFonts w:ascii="TH SarabunPSK" w:hAnsi="TH SarabunPSK" w:cs="TH SarabunPSK"/>
                      <w:sz w:val="28"/>
                      <w:cs/>
                      <w:lang w:val="en-GB"/>
                    </w:rPr>
                    <w:t>ได้มาตรฐานและเหมาะสมกับสถานการณ์ของจังหวัด</w:t>
                  </w:r>
                </w:p>
              </w:tc>
              <w:tc>
                <w:tcPr>
                  <w:tcW w:w="1661" w:type="pct"/>
                  <w:shd w:val="clear" w:color="auto" w:fill="auto"/>
                </w:tcPr>
                <w:p w14:paraId="1889BB74" w14:textId="235520B6" w:rsidR="00BD189C" w:rsidRDefault="00BD189C" w:rsidP="00C9610A">
                  <w:pPr>
                    <w:spacing w:after="0" w:line="240" w:lineRule="auto"/>
                    <w:contextualSpacing/>
                    <w:jc w:val="thaiDistribute"/>
                    <w:rPr>
                      <w:rFonts w:ascii="TH SarabunPSK" w:hAnsi="TH SarabunPSK" w:cs="TH SarabunPSK"/>
                      <w:strike/>
                      <w:color w:val="0070C0"/>
                      <w:sz w:val="28"/>
                    </w:rPr>
                  </w:pPr>
                  <w:r w:rsidRPr="0060795E">
                    <w:rPr>
                      <w:rFonts w:ascii="TH SarabunPSK" w:hAnsi="TH SarabunPSK" w:cs="TH SarabunPSK"/>
                      <w:strike/>
                      <w:color w:val="0070C0"/>
                      <w:sz w:val="28"/>
                      <w:cs/>
                    </w:rPr>
                    <w:t>จังหวัดประเมินตนเอง</w:t>
                  </w:r>
                  <w:r w:rsidR="0060795E">
                    <w:rPr>
                      <w:rFonts w:ascii="TH SarabunPSK" w:hAnsi="TH SarabunPSK" w:cs="TH SarabunPSK"/>
                      <w:strike/>
                      <w:color w:val="0070C0"/>
                      <w:sz w:val="28"/>
                    </w:rPr>
                    <w:t xml:space="preserve"> </w:t>
                  </w:r>
                </w:p>
                <w:p w14:paraId="212A6BCE" w14:textId="77777777" w:rsidR="0060795E" w:rsidRDefault="0060795E" w:rsidP="0060795E">
                  <w:pPr>
                    <w:spacing w:after="0" w:line="240" w:lineRule="auto"/>
                    <w:jc w:val="thaiDistribute"/>
                    <w:rPr>
                      <w:rFonts w:ascii="TH SarabunPSK" w:hAnsi="TH SarabunPSK" w:cs="TH SarabunPSK"/>
                      <w:color w:val="FF0000"/>
                      <w:sz w:val="28"/>
                    </w:rPr>
                  </w:pPr>
                  <w:r>
                    <w:rPr>
                      <w:rFonts w:ascii="TH SarabunPSK" w:hAnsi="TH SarabunPSK" w:cs="TH SarabunPSK"/>
                      <w:color w:val="FF0000"/>
                      <w:sz w:val="28"/>
                      <w:cs/>
                    </w:rPr>
                    <w:t>จังหวัดประเมินตนเอง ผ่าน คณะกรรมการโรคติดต่อระดับจังหวัด</w:t>
                  </w:r>
                </w:p>
                <w:p w14:paraId="13D4AB34" w14:textId="77777777" w:rsidR="0060795E" w:rsidRPr="0060795E" w:rsidRDefault="0060795E" w:rsidP="00C9610A">
                  <w:pPr>
                    <w:spacing w:after="0" w:line="240" w:lineRule="auto"/>
                    <w:contextualSpacing/>
                    <w:jc w:val="thaiDistribute"/>
                    <w:rPr>
                      <w:rFonts w:ascii="TH SarabunPSK" w:hAnsi="TH SarabunPSK" w:cs="TH SarabunPSK"/>
                      <w:strike/>
                      <w:color w:val="0070C0"/>
                      <w:sz w:val="28"/>
                    </w:rPr>
                  </w:pPr>
                </w:p>
                <w:p w14:paraId="76E91493" w14:textId="77777777" w:rsidR="00BD189C" w:rsidRPr="008063BC" w:rsidRDefault="00BD189C" w:rsidP="00C9610A">
                  <w:pPr>
                    <w:spacing w:after="0" w:line="240" w:lineRule="auto"/>
                    <w:contextualSpacing/>
                    <w:jc w:val="thaiDistribute"/>
                    <w:rPr>
                      <w:rFonts w:ascii="TH SarabunPSK" w:hAnsi="TH SarabunPSK" w:cs="TH SarabunPSK"/>
                      <w:sz w:val="28"/>
                      <w:cs/>
                    </w:rPr>
                  </w:pPr>
                </w:p>
              </w:tc>
              <w:tc>
                <w:tcPr>
                  <w:tcW w:w="1382" w:type="pct"/>
                  <w:shd w:val="clear" w:color="auto" w:fill="auto"/>
                </w:tcPr>
                <w:p w14:paraId="66C745E4" w14:textId="77777777" w:rsidR="00BD189C" w:rsidRPr="0060795E" w:rsidRDefault="00BD189C" w:rsidP="00C9610A">
                  <w:pPr>
                    <w:spacing w:after="0" w:line="240" w:lineRule="auto"/>
                    <w:contextualSpacing/>
                    <w:jc w:val="center"/>
                    <w:rPr>
                      <w:rFonts w:ascii="TH SarabunPSK" w:hAnsi="TH SarabunPSK" w:cs="TH SarabunPSK"/>
                      <w:strike/>
                      <w:color w:val="0070C0"/>
                      <w:spacing w:val="-6"/>
                      <w:sz w:val="28"/>
                    </w:rPr>
                  </w:pPr>
                  <w:r w:rsidRPr="0060795E">
                    <w:rPr>
                      <w:rFonts w:ascii="TH SarabunPSK" w:hAnsi="TH SarabunPSK" w:cs="TH SarabunPSK" w:hint="cs"/>
                      <w:strike/>
                      <w:color w:val="0070C0"/>
                      <w:spacing w:val="-6"/>
                      <w:sz w:val="28"/>
                      <w:cs/>
                    </w:rPr>
                    <w:t>สำนักงานป้องกันควบคุมโรคที่ 1-12 กรมควบคุมโรค</w:t>
                  </w:r>
                </w:p>
                <w:p w14:paraId="761913BF" w14:textId="77777777" w:rsidR="00BD189C" w:rsidRDefault="00BD189C" w:rsidP="00C9610A">
                  <w:pPr>
                    <w:spacing w:after="0" w:line="240" w:lineRule="auto"/>
                    <w:contextualSpacing/>
                    <w:jc w:val="center"/>
                    <w:rPr>
                      <w:rFonts w:ascii="TH SarabunPSK" w:hAnsi="TH SarabunPSK" w:cs="TH SarabunPSK"/>
                      <w:sz w:val="28"/>
                    </w:rPr>
                  </w:pPr>
                  <w:r w:rsidRPr="0060795E">
                    <w:rPr>
                      <w:rFonts w:ascii="TH SarabunPSK" w:hAnsi="TH SarabunPSK" w:cs="TH SarabunPSK" w:hint="cs"/>
                      <w:strike/>
                      <w:color w:val="0070C0"/>
                      <w:sz w:val="28"/>
                      <w:cs/>
                    </w:rPr>
                    <w:t xml:space="preserve">กองควบคุมโรคและภัยสุขภาพในภาวะฉุกเฉิน </w:t>
                  </w:r>
                  <w:proofErr w:type="spellStart"/>
                  <w:r w:rsidRPr="0060795E">
                    <w:rPr>
                      <w:rFonts w:ascii="TH SarabunPSK" w:hAnsi="TH SarabunPSK" w:cs="TH SarabunPSK" w:hint="cs"/>
                      <w:strike/>
                      <w:color w:val="0070C0"/>
                      <w:sz w:val="28"/>
                      <w:cs/>
                    </w:rPr>
                    <w:t>คร</w:t>
                  </w:r>
                  <w:proofErr w:type="spellEnd"/>
                  <w:r w:rsidRPr="0060795E">
                    <w:rPr>
                      <w:rFonts w:ascii="TH SarabunPSK" w:hAnsi="TH SarabunPSK" w:cs="TH SarabunPSK"/>
                      <w:strike/>
                      <w:color w:val="0070C0"/>
                      <w:sz w:val="28"/>
                    </w:rPr>
                    <w:t>.</w:t>
                  </w:r>
                </w:p>
                <w:p w14:paraId="05D11CDD" w14:textId="515E909F" w:rsidR="0060795E" w:rsidRPr="008063BC" w:rsidRDefault="0060795E" w:rsidP="00C9610A">
                  <w:pPr>
                    <w:spacing w:after="0" w:line="240" w:lineRule="auto"/>
                    <w:contextualSpacing/>
                    <w:jc w:val="center"/>
                    <w:rPr>
                      <w:rFonts w:ascii="TH SarabunPSK" w:hAnsi="TH SarabunPSK" w:cs="TH SarabunPSK" w:hint="cs"/>
                      <w:sz w:val="28"/>
                      <w:cs/>
                    </w:rPr>
                  </w:pPr>
                  <w:r>
                    <w:rPr>
                      <w:rFonts w:ascii="TH SarabunPSK" w:hAnsi="TH SarabunPSK" w:cs="TH SarabunPSK"/>
                      <w:color w:val="FF0000"/>
                      <w:sz w:val="28"/>
                      <w:cs/>
                    </w:rPr>
                    <w:t>กองสาธารณสุขฉุกเฉิน สป.สธ. (กรมควบคุมโรค กรมสนับสนุนบริการสุขภาพ)</w:t>
                  </w:r>
                </w:p>
              </w:tc>
            </w:tr>
            <w:tr w:rsidR="00BD189C" w:rsidRPr="008063BC" w14:paraId="3827920D" w14:textId="77777777" w:rsidTr="004D5214">
              <w:trPr>
                <w:trHeight w:val="402"/>
              </w:trPr>
              <w:tc>
                <w:tcPr>
                  <w:tcW w:w="361" w:type="pct"/>
                  <w:shd w:val="clear" w:color="auto" w:fill="auto"/>
                </w:tcPr>
                <w:p w14:paraId="1FFA84A4" w14:textId="77777777" w:rsidR="00BD189C" w:rsidRPr="008063BC" w:rsidRDefault="00BD189C" w:rsidP="00C9610A">
                  <w:pPr>
                    <w:spacing w:after="0" w:line="240" w:lineRule="auto"/>
                    <w:contextualSpacing/>
                    <w:jc w:val="center"/>
                    <w:rPr>
                      <w:rFonts w:ascii="TH SarabunPSK" w:hAnsi="TH SarabunPSK" w:cs="TH SarabunPSK"/>
                      <w:sz w:val="28"/>
                      <w:cs/>
                    </w:rPr>
                  </w:pPr>
                  <w:r w:rsidRPr="008063BC">
                    <w:rPr>
                      <w:rFonts w:ascii="TH SarabunPSK" w:hAnsi="TH SarabunPSK" w:cs="TH SarabunPSK"/>
                      <w:sz w:val="28"/>
                    </w:rPr>
                    <w:t>4</w:t>
                  </w:r>
                  <w:r w:rsidRPr="008063BC">
                    <w:rPr>
                      <w:rFonts w:ascii="TH SarabunPSK" w:hAnsi="TH SarabunPSK" w:cs="TH SarabunPSK" w:hint="cs"/>
                      <w:sz w:val="28"/>
                      <w:cs/>
                    </w:rPr>
                    <w:t>.5</w:t>
                  </w:r>
                </w:p>
              </w:tc>
              <w:tc>
                <w:tcPr>
                  <w:tcW w:w="1596" w:type="pct"/>
                  <w:shd w:val="clear" w:color="auto" w:fill="auto"/>
                </w:tcPr>
                <w:p w14:paraId="68BF5367" w14:textId="77777777" w:rsidR="00BD189C" w:rsidRPr="008063BC" w:rsidRDefault="00BD189C" w:rsidP="00C9610A">
                  <w:pPr>
                    <w:spacing w:after="0" w:line="240" w:lineRule="auto"/>
                    <w:contextualSpacing/>
                    <w:rPr>
                      <w:rFonts w:ascii="TH SarabunPSK" w:hAnsi="TH SarabunPSK" w:cs="TH SarabunPSK"/>
                      <w:sz w:val="28"/>
                      <w:cs/>
                      <w:lang w:val="en-GB"/>
                    </w:rPr>
                  </w:pPr>
                  <w:r w:rsidRPr="008063BC">
                    <w:rPr>
                      <w:rFonts w:ascii="TH SarabunPSK" w:hAnsi="TH SarabunPSK" w:cs="TH SarabunPSK" w:hint="cs"/>
                      <w:sz w:val="28"/>
                      <w:cs/>
                      <w:lang w:val="en-GB"/>
                    </w:rPr>
                    <w:t xml:space="preserve"> </w:t>
                  </w:r>
                  <w:r w:rsidRPr="008063BC">
                    <w:rPr>
                      <w:rFonts w:ascii="TH SarabunPSK" w:hAnsi="TH SarabunPSK" w:cs="TH SarabunPSK"/>
                      <w:sz w:val="28"/>
                      <w:cs/>
                      <w:lang w:val="en-GB"/>
                    </w:rPr>
                    <w:t>ประชาชนสวมหน้ากากผ้าหรือหน้ากากอนามัย</w:t>
                  </w:r>
                </w:p>
              </w:tc>
              <w:tc>
                <w:tcPr>
                  <w:tcW w:w="1661" w:type="pct"/>
                  <w:shd w:val="clear" w:color="auto" w:fill="auto"/>
                </w:tcPr>
                <w:p w14:paraId="538EE81B" w14:textId="77777777" w:rsidR="00BD189C" w:rsidRDefault="00BD189C" w:rsidP="00C9610A">
                  <w:pPr>
                    <w:tabs>
                      <w:tab w:val="left" w:pos="516"/>
                    </w:tabs>
                    <w:spacing w:after="0" w:line="240" w:lineRule="auto"/>
                    <w:contextualSpacing/>
                    <w:jc w:val="thaiDistribute"/>
                    <w:rPr>
                      <w:rFonts w:ascii="TH SarabunPSK" w:hAnsi="TH SarabunPSK" w:cs="TH SarabunPSK"/>
                      <w:sz w:val="28"/>
                    </w:rPr>
                  </w:pPr>
                  <w:r w:rsidRPr="008063BC">
                    <w:rPr>
                      <w:rFonts w:ascii="TH SarabunPSK" w:hAnsi="TH SarabunPSK" w:cs="TH SarabunPSK"/>
                      <w:sz w:val="28"/>
                      <w:cs/>
                    </w:rPr>
                    <w:t>สำรวจผ่านระบบออนไลน์</w:t>
                  </w:r>
                </w:p>
                <w:p w14:paraId="0EEF8FBB" w14:textId="47EB5FED" w:rsidR="0060795E" w:rsidRPr="008063BC" w:rsidRDefault="0060795E" w:rsidP="0060795E">
                  <w:pPr>
                    <w:tabs>
                      <w:tab w:val="left" w:pos="516"/>
                    </w:tabs>
                    <w:spacing w:after="0" w:line="240" w:lineRule="auto"/>
                    <w:contextualSpacing/>
                    <w:rPr>
                      <w:rFonts w:ascii="TH SarabunPSK" w:hAnsi="TH SarabunPSK" w:cs="TH SarabunPSK"/>
                      <w:sz w:val="28"/>
                    </w:rPr>
                  </w:pPr>
                  <w:r>
                    <w:rPr>
                      <w:rFonts w:ascii="TH SarabunPSK" w:hAnsi="TH SarabunPSK" w:cs="TH SarabunPSK"/>
                      <w:color w:val="FF0000"/>
                      <w:sz w:val="28"/>
                      <w:cs/>
                    </w:rPr>
                    <w:t xml:space="preserve">อนามัยโพล์ </w:t>
                  </w:r>
                  <w:hyperlink r:id="rId8" w:history="1">
                    <w:r>
                      <w:rPr>
                        <w:rStyle w:val="aa"/>
                        <w:rFonts w:ascii="TH SarabunPSK" w:hAnsi="TH SarabunPSK" w:cs="TH SarabunPSK"/>
                        <w:color w:val="FF0000"/>
                        <w:sz w:val="28"/>
                      </w:rPr>
                      <w:t>https://forms.gle/kBzxZXkCV</w:t>
                    </w:r>
                    <w:r>
                      <w:rPr>
                        <w:rStyle w:val="aa"/>
                        <w:rFonts w:ascii="TH SarabunPSK" w:hAnsi="TH SarabunPSK" w:cs="TH SarabunPSK" w:hint="cs"/>
                        <w:color w:val="FF0000"/>
                        <w:sz w:val="28"/>
                        <w:cs/>
                      </w:rPr>
                      <w:t>1</w:t>
                    </w:r>
                    <w:proofErr w:type="spellStart"/>
                    <w:r>
                      <w:rPr>
                        <w:rStyle w:val="aa"/>
                        <w:rFonts w:ascii="TH SarabunPSK" w:hAnsi="TH SarabunPSK" w:cs="TH SarabunPSK"/>
                        <w:color w:val="FF0000"/>
                        <w:sz w:val="28"/>
                      </w:rPr>
                      <w:t>zBuGxF</w:t>
                    </w:r>
                    <w:proofErr w:type="spellEnd"/>
                    <w:r>
                      <w:rPr>
                        <w:rStyle w:val="aa"/>
                        <w:rFonts w:ascii="TH SarabunPSK" w:hAnsi="TH SarabunPSK" w:cs="TH SarabunPSK" w:hint="cs"/>
                        <w:color w:val="FF0000"/>
                        <w:sz w:val="28"/>
                        <w:cs/>
                      </w:rPr>
                      <w:t>7</w:t>
                    </w:r>
                  </w:hyperlink>
                </w:p>
              </w:tc>
              <w:tc>
                <w:tcPr>
                  <w:tcW w:w="1382" w:type="pct"/>
                  <w:shd w:val="clear" w:color="auto" w:fill="auto"/>
                </w:tcPr>
                <w:p w14:paraId="1769AF56" w14:textId="77777777" w:rsidR="00BD189C" w:rsidRPr="0060795E" w:rsidRDefault="00BD189C" w:rsidP="00C9610A">
                  <w:pPr>
                    <w:spacing w:after="0" w:line="240" w:lineRule="auto"/>
                    <w:contextualSpacing/>
                    <w:jc w:val="center"/>
                    <w:rPr>
                      <w:rFonts w:ascii="TH SarabunPSK" w:hAnsi="TH SarabunPSK" w:cs="TH SarabunPSK"/>
                      <w:strike/>
                      <w:color w:val="0070C0"/>
                      <w:sz w:val="28"/>
                    </w:rPr>
                  </w:pPr>
                  <w:r w:rsidRPr="0060795E">
                    <w:rPr>
                      <w:rFonts w:ascii="TH SarabunPSK" w:hAnsi="TH SarabunPSK" w:cs="TH SarabunPSK" w:hint="cs"/>
                      <w:strike/>
                      <w:color w:val="0070C0"/>
                      <w:spacing w:val="-14"/>
                      <w:sz w:val="28"/>
                      <w:cs/>
                    </w:rPr>
                    <w:t>ศูนย์อนามัยที่ 1-12 /</w:t>
                  </w:r>
                  <w:r w:rsidRPr="0060795E">
                    <w:rPr>
                      <w:rFonts w:ascii="TH SarabunPSK" w:hAnsi="TH SarabunPSK" w:cs="TH SarabunPSK" w:hint="cs"/>
                      <w:strike/>
                      <w:color w:val="0070C0"/>
                      <w:sz w:val="28"/>
                      <w:cs/>
                    </w:rPr>
                    <w:t xml:space="preserve">สำนักส่งเสริมสุขภาพ </w:t>
                  </w:r>
                </w:p>
                <w:p w14:paraId="08B32606" w14:textId="77777777" w:rsidR="00BD189C" w:rsidRDefault="00BD189C" w:rsidP="00C9610A">
                  <w:pPr>
                    <w:spacing w:after="0" w:line="240" w:lineRule="auto"/>
                    <w:contextualSpacing/>
                    <w:jc w:val="center"/>
                    <w:rPr>
                      <w:rFonts w:ascii="TH SarabunPSK" w:hAnsi="TH SarabunPSK" w:cs="TH SarabunPSK"/>
                      <w:sz w:val="28"/>
                    </w:rPr>
                  </w:pPr>
                  <w:r w:rsidRPr="0060795E">
                    <w:rPr>
                      <w:rFonts w:ascii="TH SarabunPSK" w:hAnsi="TH SarabunPSK" w:cs="TH SarabunPSK" w:hint="cs"/>
                      <w:strike/>
                      <w:color w:val="0070C0"/>
                      <w:sz w:val="28"/>
                      <w:cs/>
                    </w:rPr>
                    <w:t>กรมอนามัย</w:t>
                  </w:r>
                </w:p>
                <w:p w14:paraId="4C7824C6" w14:textId="0C6D7FFB" w:rsidR="0060795E" w:rsidRPr="008063BC" w:rsidRDefault="0060795E" w:rsidP="00C9610A">
                  <w:pPr>
                    <w:spacing w:after="0" w:line="240" w:lineRule="auto"/>
                    <w:contextualSpacing/>
                    <w:jc w:val="center"/>
                    <w:rPr>
                      <w:rFonts w:ascii="TH SarabunPSK" w:hAnsi="TH SarabunPSK" w:cs="TH SarabunPSK"/>
                      <w:sz w:val="28"/>
                    </w:rPr>
                  </w:pPr>
                  <w:r>
                    <w:rPr>
                      <w:rFonts w:ascii="TH SarabunPSK" w:hAnsi="TH SarabunPSK" w:cs="TH SarabunPSK"/>
                      <w:color w:val="FF0000"/>
                      <w:spacing w:val="-14"/>
                      <w:sz w:val="28"/>
                      <w:cs/>
                    </w:rPr>
                    <w:t>ศูนย์อนามัยที่ 1-12 /</w:t>
                  </w:r>
                  <w:r>
                    <w:rPr>
                      <w:rFonts w:ascii="TH SarabunPSK" w:hAnsi="TH SarabunPSK" w:cs="TH SarabunPSK"/>
                      <w:color w:val="FF0000"/>
                      <w:sz w:val="28"/>
                      <w:cs/>
                    </w:rPr>
                    <w:t>สถาบันสุขภาวะเขตเมือง/กองประเมินผลกระทบต่อสุขภาพ กรมอนามัย</w:t>
                  </w:r>
                </w:p>
              </w:tc>
            </w:tr>
            <w:bookmarkEnd w:id="1"/>
          </w:tbl>
          <w:p w14:paraId="611AD98F" w14:textId="77777777" w:rsidR="00D67761" w:rsidRPr="008063BC" w:rsidRDefault="00D67761" w:rsidP="00C9610A">
            <w:pPr>
              <w:spacing w:after="0" w:line="240" w:lineRule="auto"/>
              <w:contextualSpacing/>
              <w:jc w:val="thaiDistribute"/>
              <w:rPr>
                <w:rFonts w:ascii="TH SarabunPSK" w:hAnsi="TH SarabunPSK" w:cs="TH SarabunPSK"/>
                <w:sz w:val="18"/>
                <w:szCs w:val="18"/>
              </w:rPr>
            </w:pPr>
          </w:p>
        </w:tc>
      </w:tr>
      <w:tr w:rsidR="00EA2C2D" w:rsidRPr="008063BC" w14:paraId="5C70FE97" w14:textId="77777777" w:rsidTr="00DC350F">
        <w:tc>
          <w:tcPr>
            <w:tcW w:w="2269" w:type="dxa"/>
            <w:tcBorders>
              <w:top w:val="single" w:sz="4" w:space="0" w:color="auto"/>
              <w:left w:val="single" w:sz="4" w:space="0" w:color="auto"/>
              <w:bottom w:val="single" w:sz="4" w:space="0" w:color="auto"/>
              <w:right w:val="single" w:sz="4" w:space="0" w:color="auto"/>
            </w:tcBorders>
          </w:tcPr>
          <w:p w14:paraId="04BFDF91" w14:textId="77777777" w:rsidR="00EA2C2D" w:rsidRPr="008063BC" w:rsidRDefault="00EA2C2D" w:rsidP="00C9610A">
            <w:pPr>
              <w:spacing w:after="0" w:line="240" w:lineRule="auto"/>
              <w:contextualSpacing/>
              <w:rPr>
                <w:rFonts w:ascii="TH SarabunPSK" w:hAnsi="TH SarabunPSK" w:cs="TH SarabunPSK"/>
                <w:b/>
                <w:bCs/>
                <w:sz w:val="32"/>
                <w:szCs w:val="32"/>
                <w:highlight w:val="yellow"/>
                <w:cs/>
              </w:rPr>
            </w:pPr>
            <w:r w:rsidRPr="008063BC">
              <w:rPr>
                <w:rFonts w:ascii="TH SarabunPSK" w:hAnsi="TH SarabunPSK" w:cs="TH SarabunPSK"/>
                <w:b/>
                <w:bCs/>
                <w:sz w:val="32"/>
                <w:szCs w:val="32"/>
                <w:cs/>
              </w:rPr>
              <w:lastRenderedPageBreak/>
              <w:t xml:space="preserve">เอกสารสนับสนุน : </w:t>
            </w:r>
          </w:p>
        </w:tc>
        <w:tc>
          <w:tcPr>
            <w:tcW w:w="7938" w:type="dxa"/>
            <w:tcBorders>
              <w:top w:val="single" w:sz="4" w:space="0" w:color="auto"/>
              <w:left w:val="single" w:sz="4" w:space="0" w:color="auto"/>
              <w:bottom w:val="single" w:sz="4" w:space="0" w:color="auto"/>
              <w:right w:val="single" w:sz="4" w:space="0" w:color="auto"/>
            </w:tcBorders>
          </w:tcPr>
          <w:p w14:paraId="4FF07486" w14:textId="77777777" w:rsidR="00EA2C2D" w:rsidRPr="008063BC" w:rsidRDefault="00EA2C2D" w:rsidP="00C9610A">
            <w:pPr>
              <w:pStyle w:val="a3"/>
              <w:numPr>
                <w:ilvl w:val="0"/>
                <w:numId w:val="11"/>
              </w:numPr>
              <w:spacing w:after="0" w:line="240" w:lineRule="auto"/>
              <w:rPr>
                <w:rFonts w:ascii="TH SarabunPSK" w:hAnsi="TH SarabunPSK" w:cs="TH SarabunPSK"/>
                <w:spacing w:val="-6"/>
                <w:sz w:val="32"/>
                <w:szCs w:val="32"/>
                <w:lang w:val="en-US" w:eastAsia="en-US"/>
              </w:rPr>
            </w:pPr>
            <w:r w:rsidRPr="008063BC">
              <w:rPr>
                <w:rFonts w:ascii="TH SarabunPSK" w:hAnsi="TH SarabunPSK" w:cs="TH SarabunPSK"/>
                <w:spacing w:val="-6"/>
                <w:sz w:val="32"/>
                <w:szCs w:val="32"/>
                <w:cs/>
                <w:lang w:val="en-US" w:eastAsia="en-US"/>
              </w:rPr>
              <w:t xml:space="preserve">หนังสือกรอบแนวทางการพัฒนาศูนย์ปฏิบัติการภาวะฉุกเฉินและระบบบัญชาการเหตุการณ์ในภาวะฉุกเฉินทางสาธารณสุข กรมควบคุมโรค พ.ศ. </w:t>
            </w:r>
            <w:r w:rsidRPr="008063BC">
              <w:rPr>
                <w:rFonts w:ascii="TH SarabunPSK" w:hAnsi="TH SarabunPSK" w:cs="TH SarabunPSK"/>
                <w:spacing w:val="-6"/>
                <w:sz w:val="32"/>
                <w:szCs w:val="32"/>
                <w:lang w:val="en-US" w:eastAsia="en-US"/>
              </w:rPr>
              <w:t>2559</w:t>
            </w:r>
            <w:r w:rsidRPr="008063BC">
              <w:rPr>
                <w:rFonts w:ascii="TH SarabunPSK" w:hAnsi="TH SarabunPSK" w:cs="TH SarabunPSK"/>
                <w:spacing w:val="-6"/>
                <w:sz w:val="32"/>
                <w:szCs w:val="32"/>
                <w:cs/>
                <w:lang w:val="en-US" w:eastAsia="en-US"/>
              </w:rPr>
              <w:t>-</w:t>
            </w:r>
            <w:r w:rsidRPr="008063BC">
              <w:rPr>
                <w:rFonts w:ascii="TH SarabunPSK" w:hAnsi="TH SarabunPSK" w:cs="TH SarabunPSK"/>
                <w:spacing w:val="-6"/>
                <w:sz w:val="32"/>
                <w:szCs w:val="32"/>
                <w:lang w:val="en-US" w:eastAsia="en-US"/>
              </w:rPr>
              <w:t xml:space="preserve">2564 </w:t>
            </w:r>
            <w:r w:rsidRPr="008063BC">
              <w:rPr>
                <w:rFonts w:ascii="TH SarabunPSK" w:hAnsi="TH SarabunPSK" w:cs="TH SarabunPSK"/>
                <w:spacing w:val="-6"/>
                <w:sz w:val="32"/>
                <w:szCs w:val="32"/>
                <w:cs/>
                <w:lang w:val="en-US" w:eastAsia="en-US"/>
              </w:rPr>
              <w:t>(ฉบับปรับปรุง)</w:t>
            </w:r>
          </w:p>
          <w:p w14:paraId="56B31105" w14:textId="77777777" w:rsidR="00EA2C2D" w:rsidRPr="008063BC"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คู่มือพัฒนาการจัดการภาวะฉุกเฉินทางสาธารณสุขระบบบัญชาการเหตุการณ์ และศูนย์ปฏิบัติการภาวะฉุกเฉินทางสาธารณสุข กรมควบคุมโรค</w:t>
            </w:r>
          </w:p>
          <w:p w14:paraId="2EA0CC93" w14:textId="77777777" w:rsidR="00EA2C2D" w:rsidRPr="008063BC"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พระราชบัญญัติโรคติดต่อ พ.ศ.</w:t>
            </w:r>
            <w:r w:rsidRPr="008063BC">
              <w:rPr>
                <w:rFonts w:ascii="TH SarabunPSK" w:hAnsi="TH SarabunPSK" w:cs="TH SarabunPSK"/>
                <w:sz w:val="32"/>
                <w:szCs w:val="32"/>
                <w:lang w:val="en-US" w:eastAsia="en-US"/>
              </w:rPr>
              <w:t xml:space="preserve">2558 </w:t>
            </w:r>
            <w:r w:rsidRPr="008063BC">
              <w:rPr>
                <w:rFonts w:ascii="TH SarabunPSK" w:hAnsi="TH SarabunPSK" w:cs="TH SarabunPSK"/>
                <w:sz w:val="32"/>
                <w:szCs w:val="32"/>
                <w:cs/>
                <w:lang w:val="en-US" w:eastAsia="en-US"/>
              </w:rPr>
              <w:t>และอนุบัญญัติที่เกี่ยวข้อง</w:t>
            </w:r>
          </w:p>
          <w:p w14:paraId="69D5027C" w14:textId="77777777" w:rsidR="00EA2C2D" w:rsidRPr="008063BC"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 xml:space="preserve">เว็บไซต์ </w:t>
            </w:r>
            <w:r w:rsidR="00F72E08" w:rsidRPr="008063BC">
              <w:rPr>
                <w:rFonts w:ascii="TH SarabunPSK" w:hAnsi="TH SarabunPSK" w:cs="TH SarabunPSK"/>
                <w:sz w:val="32"/>
                <w:szCs w:val="32"/>
                <w:lang w:val="en-US" w:eastAsia="en-US"/>
              </w:rPr>
              <w:t>https://ddc.moph.go.th/ddce/news.php?news=7033&amp;deptcode=ddcen</w:t>
            </w:r>
          </w:p>
          <w:p w14:paraId="2BCD3C25" w14:textId="77777777" w:rsidR="00F72E08" w:rsidRPr="008063BC" w:rsidRDefault="00F72E08" w:rsidP="00C9610A">
            <w:pPr>
              <w:pStyle w:val="a3"/>
              <w:spacing w:after="0" w:line="240" w:lineRule="auto"/>
              <w:ind w:left="360"/>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 xml:space="preserve">หรือ เว็บไซต์กองสาธารณสุขฉุกเฉิน </w:t>
            </w:r>
            <w:r w:rsidRPr="008063BC">
              <w:rPr>
                <w:rFonts w:ascii="TH SarabunPSK" w:hAnsi="TH SarabunPSK" w:cs="TH SarabunPSK"/>
                <w:sz w:val="32"/>
                <w:szCs w:val="32"/>
                <w:lang w:val="en-US" w:eastAsia="en-US"/>
              </w:rPr>
              <w:t>website: https://pher.moph.go.th/wordpress/</w:t>
            </w:r>
            <w:r w:rsidRPr="008063BC">
              <w:rPr>
                <w:rFonts w:ascii="TH SarabunPSK" w:hAnsi="TH SarabunPSK" w:cs="TH SarabunPSK"/>
                <w:sz w:val="32"/>
                <w:szCs w:val="32"/>
                <w:cs/>
                <w:lang w:val="en-US" w:eastAsia="en-US"/>
              </w:rPr>
              <w:t>8-5-63/</w:t>
            </w:r>
          </w:p>
          <w:p w14:paraId="7B891CE6" w14:textId="77777777" w:rsidR="00EA2C2D" w:rsidRPr="008063BC" w:rsidRDefault="00EA2C2D" w:rsidP="00C9610A">
            <w:pPr>
              <w:numPr>
                <w:ilvl w:val="0"/>
                <w:numId w:val="11"/>
              </w:numPr>
              <w:tabs>
                <w:tab w:val="left" w:pos="287"/>
              </w:tabs>
              <w:spacing w:after="0" w:line="240" w:lineRule="auto"/>
              <w:contextualSpacing/>
              <w:rPr>
                <w:rFonts w:ascii="TH SarabunPSK" w:hAnsi="TH SarabunPSK" w:cs="TH SarabunPSK"/>
                <w:spacing w:val="-6"/>
                <w:sz w:val="32"/>
                <w:szCs w:val="32"/>
              </w:rPr>
            </w:pPr>
            <w:r w:rsidRPr="008063BC">
              <w:rPr>
                <w:rFonts w:ascii="TH SarabunPSK" w:hAnsi="TH SarabunPSK" w:cs="TH SarabunPSK"/>
                <w:spacing w:val="-6"/>
                <w:sz w:val="32"/>
                <w:szCs w:val="32"/>
                <w:cs/>
              </w:rPr>
              <w:t>คู่มือศูนย์ปฏิบัติการฉุกเฉินด้านการแพทย์และสาธารณสุข กองสาธารณสุขฉุกเฉิน</w:t>
            </w:r>
          </w:p>
          <w:p w14:paraId="56268C01" w14:textId="77777777" w:rsidR="00EA2C2D" w:rsidRPr="008063BC"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แผนการป้องกันและบรรเทาสาธารณภัย พ.ศ. 2558</w:t>
            </w:r>
          </w:p>
          <w:p w14:paraId="1FD5E44C" w14:textId="77777777" w:rsidR="00023869" w:rsidRPr="008063BC" w:rsidRDefault="00023869" w:rsidP="00C9610A">
            <w:pPr>
              <w:pStyle w:val="a3"/>
              <w:numPr>
                <w:ilvl w:val="0"/>
                <w:numId w:val="11"/>
              </w:numPr>
              <w:spacing w:after="0" w:line="240" w:lineRule="auto"/>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 xml:space="preserve">แบบประเมิน </w:t>
            </w:r>
            <w:r w:rsidRPr="008063BC">
              <w:rPr>
                <w:rFonts w:ascii="TH SarabunPSK" w:hAnsi="TH SarabunPSK" w:cs="TH SarabunPSK"/>
                <w:sz w:val="32"/>
                <w:szCs w:val="32"/>
                <w:lang w:val="en-US" w:eastAsia="en-US"/>
              </w:rPr>
              <w:t>EOC Assessment Tool</w:t>
            </w:r>
          </w:p>
          <w:p w14:paraId="6BA3FA98" w14:textId="77777777" w:rsidR="00023869" w:rsidRPr="008063BC" w:rsidRDefault="00023869" w:rsidP="00C9610A">
            <w:pPr>
              <w:pStyle w:val="a3"/>
              <w:numPr>
                <w:ilvl w:val="0"/>
                <w:numId w:val="11"/>
              </w:numPr>
              <w:spacing w:after="0" w:line="240" w:lineRule="auto"/>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แนวทางการบริหารจัดการสถานที่กักกันซึ่งทางราชการกำหนด (</w:t>
            </w:r>
            <w:r w:rsidRPr="008063BC">
              <w:rPr>
                <w:rFonts w:ascii="TH SarabunPSK" w:hAnsi="TH SarabunPSK" w:cs="TH SarabunPSK"/>
                <w:sz w:val="32"/>
                <w:szCs w:val="32"/>
                <w:lang w:val="en-US" w:eastAsia="en-US"/>
              </w:rPr>
              <w:t xml:space="preserve">Quarantine Facilities)  Website </w:t>
            </w:r>
            <w:r w:rsidRPr="008063BC">
              <w:rPr>
                <w:rFonts w:ascii="TH SarabunPSK" w:hAnsi="TH SarabunPSK" w:cs="TH SarabunPSK"/>
                <w:sz w:val="32"/>
                <w:szCs w:val="32"/>
                <w:cs/>
                <w:lang w:val="en-US" w:eastAsia="en-US"/>
              </w:rPr>
              <w:t xml:space="preserve">กรมควบคุมโรค </w:t>
            </w:r>
            <w:r w:rsidRPr="008063BC">
              <w:rPr>
                <w:rFonts w:ascii="TH SarabunPSK" w:hAnsi="TH SarabunPSK" w:cs="TH SarabunPSK"/>
                <w:sz w:val="32"/>
                <w:szCs w:val="32"/>
                <w:lang w:val="en-US" w:eastAsia="en-US"/>
              </w:rPr>
              <w:t>https://ddc.moph.go.th/viralpneumonia/g_quarantine.php</w:t>
            </w:r>
          </w:p>
          <w:p w14:paraId="0A46B414" w14:textId="77777777" w:rsidR="00023869" w:rsidRDefault="00023869" w:rsidP="00C9610A">
            <w:pPr>
              <w:pStyle w:val="a3"/>
              <w:numPr>
                <w:ilvl w:val="0"/>
                <w:numId w:val="11"/>
              </w:numPr>
              <w:spacing w:after="0" w:line="240" w:lineRule="auto"/>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 xml:space="preserve">คู่มือการใช้งานระบบ </w:t>
            </w:r>
            <w:r w:rsidRPr="008063BC">
              <w:rPr>
                <w:rFonts w:ascii="TH SarabunPSK" w:hAnsi="TH SarabunPSK" w:cs="TH SarabunPSK"/>
                <w:sz w:val="32"/>
                <w:szCs w:val="32"/>
                <w:lang w:val="en-US" w:eastAsia="en-US"/>
              </w:rPr>
              <w:t>CO-Lab</w:t>
            </w:r>
          </w:p>
          <w:p w14:paraId="0CD181E6" w14:textId="7BB1052B" w:rsidR="0060795E" w:rsidRPr="008063BC" w:rsidRDefault="0060795E" w:rsidP="00C9610A">
            <w:pPr>
              <w:pStyle w:val="a3"/>
              <w:numPr>
                <w:ilvl w:val="0"/>
                <w:numId w:val="11"/>
              </w:numPr>
              <w:spacing w:after="0" w:line="240" w:lineRule="auto"/>
              <w:rPr>
                <w:rFonts w:ascii="TH SarabunPSK" w:hAnsi="TH SarabunPSK" w:cs="TH SarabunPSK"/>
                <w:sz w:val="32"/>
                <w:szCs w:val="32"/>
                <w:cs/>
                <w:lang w:val="en-US" w:eastAsia="en-US"/>
              </w:rPr>
            </w:pPr>
            <w:r w:rsidRPr="0060795E">
              <w:rPr>
                <w:rFonts w:ascii="TH SarabunPSK" w:hAnsi="TH SarabunPSK" w:cs="TH SarabunPSK"/>
                <w:color w:val="FF0000"/>
                <w:sz w:val="32"/>
                <w:szCs w:val="32"/>
                <w:cs/>
              </w:rPr>
              <w:t>แนวทางการสำรวจอนามัยโพล์ และแบบสำรวจพฤติกรรมประชาชนเพื่อการป้องกันโรค</w:t>
            </w:r>
            <w:r w:rsidRPr="0060795E">
              <w:rPr>
                <w:rFonts w:ascii="TH SarabunPSK" w:hAnsi="TH SarabunPSK" w:cs="TH SarabunPSK"/>
                <w:color w:val="FF0000"/>
                <w:sz w:val="32"/>
                <w:szCs w:val="32"/>
                <w:cs/>
              </w:rPr>
              <w:br/>
              <w:t xml:space="preserve">โควิด </w:t>
            </w:r>
            <w:r w:rsidRPr="0060795E">
              <w:rPr>
                <w:rFonts w:ascii="TH SarabunPSK" w:hAnsi="TH SarabunPSK" w:cs="TH SarabunPSK"/>
                <w:color w:val="FF0000"/>
                <w:sz w:val="32"/>
                <w:szCs w:val="32"/>
              </w:rPr>
              <w:t xml:space="preserve">19 </w:t>
            </w:r>
            <w:r w:rsidRPr="0060795E">
              <w:rPr>
                <w:rFonts w:ascii="TH SarabunPSK" w:hAnsi="TH SarabunPSK" w:cs="TH SarabunPSK" w:hint="cs"/>
                <w:color w:val="FF0000"/>
                <w:sz w:val="32"/>
                <w:szCs w:val="32"/>
                <w:cs/>
              </w:rPr>
              <w:t xml:space="preserve">ที่  </w:t>
            </w:r>
            <w:hyperlink r:id="rId9" w:history="1">
              <w:r w:rsidRPr="0060795E">
                <w:rPr>
                  <w:rStyle w:val="aa"/>
                  <w:rFonts w:ascii="TH SarabunPSK" w:hAnsi="TH SarabunPSK" w:cs="TH SarabunPSK"/>
                  <w:color w:val="FF0000"/>
                  <w:sz w:val="32"/>
                  <w:szCs w:val="32"/>
                </w:rPr>
                <w:t>https://forms.gle/kBzxZXkCV</w:t>
              </w:r>
              <w:r w:rsidRPr="0060795E">
                <w:rPr>
                  <w:rStyle w:val="aa"/>
                  <w:rFonts w:ascii="TH SarabunPSK" w:hAnsi="TH SarabunPSK" w:cs="TH SarabunPSK" w:hint="cs"/>
                  <w:color w:val="FF0000"/>
                  <w:sz w:val="32"/>
                  <w:szCs w:val="32"/>
                  <w:cs/>
                </w:rPr>
                <w:t>1</w:t>
              </w:r>
              <w:r w:rsidRPr="0060795E">
                <w:rPr>
                  <w:rStyle w:val="aa"/>
                  <w:rFonts w:ascii="TH SarabunPSK" w:hAnsi="TH SarabunPSK" w:cs="TH SarabunPSK"/>
                  <w:color w:val="FF0000"/>
                  <w:sz w:val="32"/>
                  <w:szCs w:val="32"/>
                </w:rPr>
                <w:t>zBuGxF</w:t>
              </w:r>
              <w:r w:rsidRPr="0060795E">
                <w:rPr>
                  <w:rStyle w:val="aa"/>
                  <w:rFonts w:ascii="TH SarabunPSK" w:hAnsi="TH SarabunPSK" w:cs="TH SarabunPSK" w:hint="cs"/>
                  <w:color w:val="FF0000"/>
                  <w:sz w:val="32"/>
                  <w:szCs w:val="32"/>
                  <w:cs/>
                </w:rPr>
                <w:t>7</w:t>
              </w:r>
            </w:hyperlink>
            <w:r w:rsidRPr="0060795E">
              <w:rPr>
                <w:rFonts w:ascii="TH SarabunPSK" w:hAnsi="TH SarabunPSK" w:cs="TH SarabunPSK" w:hint="cs"/>
                <w:color w:val="FF0000"/>
                <w:sz w:val="32"/>
                <w:szCs w:val="32"/>
                <w:cs/>
              </w:rPr>
              <w:t xml:space="preserve"> และหน้าแสดงผล </w:t>
            </w:r>
            <w:r w:rsidRPr="0060795E">
              <w:rPr>
                <w:rFonts w:ascii="TH SarabunPSK" w:hAnsi="TH SarabunPSK" w:cs="TH SarabunPSK"/>
                <w:color w:val="FF0000"/>
                <w:sz w:val="32"/>
                <w:szCs w:val="32"/>
              </w:rPr>
              <w:t xml:space="preserve">Dashboard </w:t>
            </w:r>
            <w:r w:rsidRPr="0060795E">
              <w:rPr>
                <w:rFonts w:ascii="TH SarabunPSK" w:hAnsi="TH SarabunPSK" w:cs="TH SarabunPSK" w:hint="cs"/>
                <w:color w:val="FF0000"/>
                <w:sz w:val="32"/>
                <w:szCs w:val="32"/>
                <w:cs/>
              </w:rPr>
              <w:t xml:space="preserve">ที่ </w:t>
            </w:r>
            <w:hyperlink r:id="rId10" w:history="1">
              <w:r w:rsidRPr="0060795E">
                <w:rPr>
                  <w:rStyle w:val="aa"/>
                  <w:rFonts w:ascii="TH SarabunPSK" w:hAnsi="TH SarabunPSK" w:cs="TH SarabunPSK"/>
                  <w:color w:val="FF0000"/>
                  <w:sz w:val="32"/>
                  <w:szCs w:val="32"/>
                </w:rPr>
                <w:t>https://sites.google.com/view/hia-surveillance/anamai-poll</w:t>
              </w:r>
            </w:hyperlink>
          </w:p>
        </w:tc>
      </w:tr>
      <w:tr w:rsidR="00EA2C2D" w:rsidRPr="008063BC" w14:paraId="38423F08" w14:textId="77777777" w:rsidTr="006F7D1B">
        <w:trPr>
          <w:trHeight w:val="2014"/>
        </w:trPr>
        <w:tc>
          <w:tcPr>
            <w:tcW w:w="2269" w:type="dxa"/>
            <w:tcBorders>
              <w:top w:val="single" w:sz="4" w:space="0" w:color="auto"/>
              <w:left w:val="single" w:sz="4" w:space="0" w:color="auto"/>
              <w:bottom w:val="single" w:sz="4" w:space="0" w:color="auto"/>
              <w:right w:val="single" w:sz="4" w:space="0" w:color="auto"/>
            </w:tcBorders>
          </w:tcPr>
          <w:p w14:paraId="75E3BCDF" w14:textId="77777777" w:rsidR="00EA2C2D" w:rsidRPr="008063BC" w:rsidRDefault="00EA2C2D" w:rsidP="00C9610A">
            <w:pPr>
              <w:spacing w:after="0" w:line="240" w:lineRule="auto"/>
              <w:contextualSpacing/>
              <w:rPr>
                <w:rFonts w:ascii="TH SarabunPSK" w:hAnsi="TH SarabunPSK" w:cs="TH SarabunPSK"/>
                <w:b/>
                <w:bCs/>
                <w:sz w:val="32"/>
                <w:szCs w:val="32"/>
                <w:highlight w:val="yellow"/>
                <w:cs/>
              </w:rPr>
            </w:pPr>
            <w:r w:rsidRPr="008063BC">
              <w:rPr>
                <w:rFonts w:ascii="TH SarabunPSK" w:hAnsi="TH SarabunPSK" w:cs="TH SarabunPSK"/>
                <w:b/>
                <w:bCs/>
                <w:sz w:val="32"/>
                <w:szCs w:val="32"/>
                <w:cs/>
              </w:rPr>
              <w:t>รายละเอียดข้อมูลพื้นฐาน</w:t>
            </w:r>
          </w:p>
        </w:tc>
        <w:tc>
          <w:tcPr>
            <w:tcW w:w="7938" w:type="dxa"/>
            <w:tcBorders>
              <w:top w:val="single" w:sz="4" w:space="0" w:color="auto"/>
              <w:left w:val="single" w:sz="4" w:space="0" w:color="auto"/>
              <w:bottom w:val="single" w:sz="4" w:space="0" w:color="auto"/>
              <w:right w:val="single" w:sz="4" w:space="0" w:color="auto"/>
            </w:tcBorders>
          </w:tcPr>
          <w:tbl>
            <w:tblPr>
              <w:tblW w:w="74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14"/>
              <w:gridCol w:w="1133"/>
              <w:gridCol w:w="1125"/>
              <w:gridCol w:w="9"/>
              <w:gridCol w:w="1134"/>
              <w:gridCol w:w="1017"/>
            </w:tblGrid>
            <w:tr w:rsidR="00EA2C2D" w:rsidRPr="008063BC" w14:paraId="3D47C017" w14:textId="77777777" w:rsidTr="00CD27B0">
              <w:trPr>
                <w:jc w:val="center"/>
              </w:trPr>
              <w:tc>
                <w:tcPr>
                  <w:tcW w:w="3016" w:type="dxa"/>
                  <w:vMerge w:val="restart"/>
                </w:tcPr>
                <w:p w14:paraId="3CD1A4EF"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rPr>
                    <w:t>Baseline data</w:t>
                  </w:r>
                </w:p>
              </w:tc>
              <w:tc>
                <w:tcPr>
                  <w:tcW w:w="1134" w:type="dxa"/>
                  <w:vMerge w:val="restart"/>
                </w:tcPr>
                <w:p w14:paraId="51B12A48" w14:textId="77777777" w:rsidR="00EA2C2D" w:rsidRPr="008063BC" w:rsidRDefault="00EA2C2D" w:rsidP="00C9610A">
                  <w:pPr>
                    <w:spacing w:after="0" w:line="240" w:lineRule="auto"/>
                    <w:contextualSpacing/>
                    <w:jc w:val="center"/>
                    <w:rPr>
                      <w:rFonts w:ascii="TH SarabunPSK" w:hAnsi="TH SarabunPSK" w:cs="TH SarabunPSK"/>
                      <w:b/>
                      <w:bCs/>
                      <w:sz w:val="32"/>
                      <w:szCs w:val="32"/>
                      <w:cs/>
                    </w:rPr>
                  </w:pPr>
                  <w:r w:rsidRPr="008063BC">
                    <w:rPr>
                      <w:rFonts w:ascii="TH SarabunPSK" w:hAnsi="TH SarabunPSK" w:cs="TH SarabunPSK"/>
                      <w:b/>
                      <w:bCs/>
                      <w:sz w:val="32"/>
                      <w:szCs w:val="32"/>
                      <w:cs/>
                    </w:rPr>
                    <w:t>หน่วยวัด</w:t>
                  </w:r>
                </w:p>
              </w:tc>
              <w:tc>
                <w:tcPr>
                  <w:tcW w:w="3282" w:type="dxa"/>
                  <w:gridSpan w:val="4"/>
                </w:tcPr>
                <w:p w14:paraId="14AFF49C"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28"/>
                      <w:cs/>
                    </w:rPr>
                    <w:t xml:space="preserve">ผลการดำเนินงานในรอบปีงบประมาณ </w:t>
                  </w:r>
                </w:p>
              </w:tc>
            </w:tr>
            <w:tr w:rsidR="00EA2C2D" w:rsidRPr="008063BC" w14:paraId="57CB5433" w14:textId="77777777" w:rsidTr="00235592">
              <w:trPr>
                <w:jc w:val="center"/>
              </w:trPr>
              <w:tc>
                <w:tcPr>
                  <w:tcW w:w="3016" w:type="dxa"/>
                  <w:vMerge/>
                </w:tcPr>
                <w:p w14:paraId="04A10DC6"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p>
              </w:tc>
              <w:tc>
                <w:tcPr>
                  <w:tcW w:w="1134" w:type="dxa"/>
                  <w:vMerge/>
                </w:tcPr>
                <w:p w14:paraId="319A091F"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p>
              </w:tc>
              <w:tc>
                <w:tcPr>
                  <w:tcW w:w="1134" w:type="dxa"/>
                  <w:gridSpan w:val="2"/>
                  <w:tcBorders>
                    <w:right w:val="single" w:sz="4" w:space="0" w:color="auto"/>
                  </w:tcBorders>
                </w:tcPr>
                <w:p w14:paraId="7D5CB9D5"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25</w:t>
                  </w:r>
                  <w:r w:rsidRPr="008063BC">
                    <w:rPr>
                      <w:rFonts w:ascii="TH SarabunPSK" w:hAnsi="TH SarabunPSK" w:cs="TH SarabunPSK"/>
                      <w:b/>
                      <w:bCs/>
                      <w:sz w:val="32"/>
                      <w:szCs w:val="32"/>
                    </w:rPr>
                    <w:t>61</w:t>
                  </w:r>
                </w:p>
              </w:tc>
              <w:tc>
                <w:tcPr>
                  <w:tcW w:w="1134" w:type="dxa"/>
                  <w:tcBorders>
                    <w:left w:val="single" w:sz="4" w:space="0" w:color="auto"/>
                    <w:right w:val="single" w:sz="4" w:space="0" w:color="auto"/>
                  </w:tcBorders>
                </w:tcPr>
                <w:p w14:paraId="69521CD5"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25</w:t>
                  </w:r>
                  <w:r w:rsidRPr="008063BC">
                    <w:rPr>
                      <w:rFonts w:ascii="TH SarabunPSK" w:hAnsi="TH SarabunPSK" w:cs="TH SarabunPSK"/>
                      <w:b/>
                      <w:bCs/>
                      <w:sz w:val="32"/>
                      <w:szCs w:val="32"/>
                    </w:rPr>
                    <w:t>62</w:t>
                  </w:r>
                </w:p>
              </w:tc>
              <w:tc>
                <w:tcPr>
                  <w:tcW w:w="1014" w:type="dxa"/>
                  <w:tcBorders>
                    <w:left w:val="single" w:sz="4" w:space="0" w:color="auto"/>
                  </w:tcBorders>
                </w:tcPr>
                <w:p w14:paraId="0E290C58" w14:textId="77777777" w:rsidR="00EA2C2D" w:rsidRPr="008063BC" w:rsidRDefault="00EA2C2D" w:rsidP="00C9610A">
                  <w:pPr>
                    <w:spacing w:after="0" w:line="240" w:lineRule="auto"/>
                    <w:contextualSpacing/>
                    <w:jc w:val="center"/>
                    <w:rPr>
                      <w:rFonts w:ascii="TH SarabunPSK" w:hAnsi="TH SarabunPSK" w:cs="TH SarabunPSK"/>
                      <w:b/>
                      <w:bCs/>
                      <w:sz w:val="32"/>
                      <w:szCs w:val="32"/>
                    </w:rPr>
                  </w:pPr>
                  <w:r w:rsidRPr="008063BC">
                    <w:rPr>
                      <w:rFonts w:ascii="TH SarabunPSK" w:hAnsi="TH SarabunPSK" w:cs="TH SarabunPSK"/>
                      <w:b/>
                      <w:bCs/>
                      <w:sz w:val="32"/>
                      <w:szCs w:val="32"/>
                      <w:cs/>
                    </w:rPr>
                    <w:t>25</w:t>
                  </w:r>
                  <w:r w:rsidRPr="008063BC">
                    <w:rPr>
                      <w:rFonts w:ascii="TH SarabunPSK" w:hAnsi="TH SarabunPSK" w:cs="TH SarabunPSK"/>
                      <w:b/>
                      <w:bCs/>
                      <w:sz w:val="32"/>
                      <w:szCs w:val="32"/>
                    </w:rPr>
                    <w:t>63</w:t>
                  </w:r>
                </w:p>
              </w:tc>
            </w:tr>
            <w:tr w:rsidR="00EA2C2D" w:rsidRPr="008063BC" w14:paraId="7926AB74" w14:textId="77777777" w:rsidTr="00235592">
              <w:trPr>
                <w:jc w:val="center"/>
              </w:trPr>
              <w:tc>
                <w:tcPr>
                  <w:tcW w:w="3016" w:type="dxa"/>
                </w:tcPr>
                <w:p w14:paraId="2E6A0644" w14:textId="77777777" w:rsidR="00EA2C2D" w:rsidRPr="008063BC" w:rsidRDefault="00EA2C2D"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ระดับความสำเร็จในการจัดการภาวะฉุกเฉินทางสาธารณสุขของหน่วยงานระดับจังหวัด</w:t>
                  </w:r>
                </w:p>
              </w:tc>
              <w:tc>
                <w:tcPr>
                  <w:tcW w:w="1134" w:type="dxa"/>
                </w:tcPr>
                <w:p w14:paraId="347F1B19" w14:textId="77777777" w:rsidR="00EA2C2D" w:rsidRPr="008063BC" w:rsidRDefault="00EA2C2D" w:rsidP="00C9610A">
                  <w:pPr>
                    <w:spacing w:after="0" w:line="240" w:lineRule="auto"/>
                    <w:contextualSpacing/>
                    <w:jc w:val="center"/>
                    <w:rPr>
                      <w:rFonts w:ascii="TH SarabunPSK" w:hAnsi="TH SarabunPSK" w:cs="TH SarabunPSK"/>
                      <w:sz w:val="32"/>
                      <w:szCs w:val="32"/>
                      <w:cs/>
                    </w:rPr>
                  </w:pPr>
                  <w:r w:rsidRPr="008063BC">
                    <w:rPr>
                      <w:rFonts w:ascii="TH SarabunPSK" w:hAnsi="TH SarabunPSK" w:cs="TH SarabunPSK"/>
                      <w:sz w:val="32"/>
                      <w:szCs w:val="32"/>
                      <w:cs/>
                    </w:rPr>
                    <w:t>ระดับ</w:t>
                  </w:r>
                </w:p>
              </w:tc>
              <w:tc>
                <w:tcPr>
                  <w:tcW w:w="1125" w:type="dxa"/>
                  <w:tcBorders>
                    <w:right w:val="single" w:sz="4" w:space="0" w:color="auto"/>
                  </w:tcBorders>
                </w:tcPr>
                <w:p w14:paraId="0B3F50FF" w14:textId="77777777" w:rsidR="00EA2C2D" w:rsidRPr="008063BC" w:rsidRDefault="00EA2C2D" w:rsidP="00C9610A">
                  <w:pPr>
                    <w:spacing w:after="0" w:line="240" w:lineRule="auto"/>
                    <w:contextualSpacing/>
                    <w:jc w:val="center"/>
                    <w:rPr>
                      <w:rFonts w:ascii="TH SarabunPSK" w:hAnsi="TH SarabunPSK" w:cs="TH SarabunPSK"/>
                      <w:sz w:val="32"/>
                      <w:szCs w:val="32"/>
                    </w:rPr>
                  </w:pPr>
                  <w:r w:rsidRPr="008063BC">
                    <w:rPr>
                      <w:rFonts w:ascii="TH SarabunPSK" w:hAnsi="TH SarabunPSK" w:cs="TH SarabunPSK"/>
                      <w:sz w:val="32"/>
                      <w:szCs w:val="32"/>
                    </w:rPr>
                    <w:t>-</w:t>
                  </w:r>
                </w:p>
              </w:tc>
              <w:tc>
                <w:tcPr>
                  <w:tcW w:w="1140" w:type="dxa"/>
                  <w:gridSpan w:val="2"/>
                  <w:tcBorders>
                    <w:left w:val="single" w:sz="4" w:space="0" w:color="auto"/>
                    <w:right w:val="single" w:sz="4" w:space="0" w:color="auto"/>
                  </w:tcBorders>
                </w:tcPr>
                <w:p w14:paraId="171301FC" w14:textId="77777777" w:rsidR="00EA2C2D" w:rsidRPr="008063BC" w:rsidRDefault="00EA2C2D" w:rsidP="00C9610A">
                  <w:pPr>
                    <w:spacing w:after="0" w:line="240" w:lineRule="auto"/>
                    <w:contextualSpacing/>
                    <w:jc w:val="center"/>
                    <w:rPr>
                      <w:rFonts w:ascii="TH SarabunPSK" w:hAnsi="TH SarabunPSK" w:cs="TH SarabunPSK"/>
                      <w:sz w:val="32"/>
                      <w:szCs w:val="32"/>
                    </w:rPr>
                  </w:pPr>
                  <w:r w:rsidRPr="008063BC">
                    <w:rPr>
                      <w:rFonts w:ascii="TH SarabunPSK" w:hAnsi="TH SarabunPSK" w:cs="TH SarabunPSK"/>
                      <w:sz w:val="32"/>
                      <w:szCs w:val="32"/>
                    </w:rPr>
                    <w:t>-</w:t>
                  </w:r>
                </w:p>
              </w:tc>
              <w:tc>
                <w:tcPr>
                  <w:tcW w:w="1017" w:type="dxa"/>
                  <w:tcBorders>
                    <w:left w:val="single" w:sz="4" w:space="0" w:color="auto"/>
                  </w:tcBorders>
                </w:tcPr>
                <w:p w14:paraId="4F3FCEA1" w14:textId="77777777" w:rsidR="00EA2C2D" w:rsidRPr="008063BC" w:rsidRDefault="00EA2C2D" w:rsidP="00C9610A">
                  <w:pPr>
                    <w:spacing w:after="0" w:line="240" w:lineRule="auto"/>
                    <w:contextualSpacing/>
                    <w:jc w:val="center"/>
                    <w:rPr>
                      <w:rFonts w:ascii="TH SarabunPSK" w:hAnsi="TH SarabunPSK" w:cs="TH SarabunPSK"/>
                      <w:sz w:val="32"/>
                      <w:szCs w:val="32"/>
                    </w:rPr>
                  </w:pPr>
                  <w:r w:rsidRPr="008063BC">
                    <w:rPr>
                      <w:rFonts w:ascii="TH SarabunPSK" w:hAnsi="TH SarabunPSK" w:cs="TH SarabunPSK"/>
                      <w:sz w:val="32"/>
                      <w:szCs w:val="32"/>
                      <w:cs/>
                    </w:rPr>
                    <w:t>ระดับ 5</w:t>
                  </w:r>
                </w:p>
                <w:p w14:paraId="5DE6C529" w14:textId="77777777" w:rsidR="00EA2C2D" w:rsidRPr="008063BC" w:rsidRDefault="00EA2C2D" w:rsidP="00C9610A">
                  <w:pPr>
                    <w:spacing w:after="0" w:line="240" w:lineRule="auto"/>
                    <w:contextualSpacing/>
                    <w:jc w:val="center"/>
                    <w:rPr>
                      <w:rFonts w:ascii="TH SarabunPSK" w:hAnsi="TH SarabunPSK" w:cs="TH SarabunPSK"/>
                      <w:sz w:val="32"/>
                      <w:szCs w:val="32"/>
                    </w:rPr>
                  </w:pPr>
                  <w:r w:rsidRPr="008063BC">
                    <w:rPr>
                      <w:rFonts w:ascii="TH SarabunPSK" w:hAnsi="TH SarabunPSK" w:cs="TH SarabunPSK"/>
                      <w:sz w:val="32"/>
                      <w:szCs w:val="32"/>
                      <w:cs/>
                    </w:rPr>
                    <w:t>(</w:t>
                  </w:r>
                  <w:r w:rsidRPr="008063BC">
                    <w:rPr>
                      <w:rFonts w:ascii="TH SarabunPSK" w:hAnsi="TH SarabunPSK" w:cs="TH SarabunPSK"/>
                      <w:sz w:val="32"/>
                      <w:szCs w:val="32"/>
                    </w:rPr>
                    <w:t>43</w:t>
                  </w:r>
                  <w:r w:rsidRPr="008063BC">
                    <w:rPr>
                      <w:rFonts w:ascii="TH SarabunPSK" w:hAnsi="TH SarabunPSK" w:cs="TH SarabunPSK"/>
                      <w:sz w:val="32"/>
                      <w:szCs w:val="32"/>
                      <w:cs/>
                    </w:rPr>
                    <w:t xml:space="preserve"> จังหวัด)</w:t>
                  </w:r>
                </w:p>
              </w:tc>
            </w:tr>
          </w:tbl>
          <w:p w14:paraId="5B8C811E" w14:textId="77777777" w:rsidR="00F37356" w:rsidRPr="008063BC" w:rsidRDefault="00F37356" w:rsidP="00C9610A">
            <w:pPr>
              <w:spacing w:after="0" w:line="240" w:lineRule="auto"/>
              <w:contextualSpacing/>
              <w:rPr>
                <w:rFonts w:ascii="TH SarabunPSK" w:hAnsi="TH SarabunPSK" w:cs="TH SarabunPSK"/>
                <w:sz w:val="20"/>
                <w:szCs w:val="20"/>
              </w:rPr>
            </w:pPr>
          </w:p>
        </w:tc>
      </w:tr>
      <w:tr w:rsidR="00EA2C2D" w:rsidRPr="008063BC" w14:paraId="7A9CF6E7" w14:textId="77777777" w:rsidTr="00023869">
        <w:trPr>
          <w:trHeight w:val="557"/>
        </w:trPr>
        <w:tc>
          <w:tcPr>
            <w:tcW w:w="2269" w:type="dxa"/>
            <w:tcBorders>
              <w:top w:val="single" w:sz="4" w:space="0" w:color="auto"/>
              <w:left w:val="single" w:sz="4" w:space="0" w:color="auto"/>
              <w:bottom w:val="single" w:sz="4" w:space="0" w:color="auto"/>
              <w:right w:val="single" w:sz="4" w:space="0" w:color="auto"/>
            </w:tcBorders>
          </w:tcPr>
          <w:p w14:paraId="6078D54B" w14:textId="77777777" w:rsidR="00EA2C2D" w:rsidRPr="008063BC" w:rsidRDefault="00EA2C2D"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lastRenderedPageBreak/>
              <w:t xml:space="preserve">ผู้ให้ข้อมูลทางวิชาการ </w:t>
            </w:r>
          </w:p>
          <w:p w14:paraId="169B91B7" w14:textId="77777777" w:rsidR="00EA2C2D" w:rsidRPr="008063BC" w:rsidRDefault="00EA2C2D" w:rsidP="00C9610A">
            <w:pPr>
              <w:spacing w:after="0" w:line="240" w:lineRule="auto"/>
              <w:contextualSpacing/>
              <w:rPr>
                <w:rFonts w:ascii="TH SarabunPSK" w:hAnsi="TH SarabunPSK" w:cs="TH SarabunPSK"/>
                <w:b/>
                <w:bCs/>
                <w:sz w:val="32"/>
                <w:szCs w:val="32"/>
                <w:highlight w:val="yellow"/>
              </w:rPr>
            </w:pPr>
          </w:p>
        </w:tc>
        <w:tc>
          <w:tcPr>
            <w:tcW w:w="7938" w:type="dxa"/>
            <w:tcBorders>
              <w:top w:val="single" w:sz="4" w:space="0" w:color="auto"/>
              <w:left w:val="single" w:sz="4" w:space="0" w:color="auto"/>
              <w:bottom w:val="single" w:sz="4" w:space="0" w:color="auto"/>
              <w:right w:val="single" w:sz="4" w:space="0" w:color="auto"/>
            </w:tcBorders>
          </w:tcPr>
          <w:p w14:paraId="6931C96F" w14:textId="77777777" w:rsidR="004D63C4" w:rsidRPr="008063BC" w:rsidRDefault="004D63C4" w:rsidP="00C9610A">
            <w:pPr>
              <w:pStyle w:val="a3"/>
              <w:tabs>
                <w:tab w:val="left" w:pos="265"/>
              </w:tabs>
              <w:spacing w:after="0" w:line="240" w:lineRule="auto"/>
              <w:ind w:left="0"/>
              <w:rPr>
                <w:rFonts w:ascii="TH SarabunPSK" w:hAnsi="TH SarabunPSK" w:cs="TH SarabunPSK"/>
                <w:b/>
                <w:bCs/>
                <w:sz w:val="32"/>
                <w:szCs w:val="32"/>
                <w:lang w:val="en-US" w:eastAsia="en-US"/>
              </w:rPr>
            </w:pPr>
            <w:r w:rsidRPr="008063BC">
              <w:rPr>
                <w:rFonts w:ascii="TH SarabunPSK" w:hAnsi="TH SarabunPSK" w:cs="TH SarabunPSK"/>
                <w:b/>
                <w:bCs/>
                <w:sz w:val="32"/>
                <w:szCs w:val="32"/>
                <w:cs/>
                <w:lang w:val="en-US" w:eastAsia="en-US"/>
              </w:rPr>
              <w:t>กองสาธารณสุขฉุกเฉิน สำนักงานปลัดกระทรวงสาธารณสุข</w:t>
            </w:r>
          </w:p>
          <w:p w14:paraId="36098AC1" w14:textId="77777777" w:rsidR="004D63C4" w:rsidRPr="008063BC" w:rsidRDefault="00EA2C2D" w:rsidP="00C9610A">
            <w:pPr>
              <w:pStyle w:val="a3"/>
              <w:numPr>
                <w:ilvl w:val="0"/>
                <w:numId w:val="25"/>
              </w:numPr>
              <w:tabs>
                <w:tab w:val="left" w:pos="265"/>
              </w:tabs>
              <w:spacing w:after="0" w:line="240" w:lineRule="auto"/>
              <w:ind w:hanging="720"/>
              <w:rPr>
                <w:rFonts w:ascii="TH SarabunPSK" w:hAnsi="TH SarabunPSK" w:cs="TH SarabunPSK"/>
                <w:sz w:val="32"/>
                <w:szCs w:val="32"/>
                <w:lang w:val="en-US" w:eastAsia="en-US"/>
              </w:rPr>
            </w:pPr>
            <w:r w:rsidRPr="008063BC">
              <w:rPr>
                <w:rFonts w:ascii="TH SarabunPSK" w:hAnsi="TH SarabunPSK" w:cs="TH SarabunPSK"/>
                <w:sz w:val="32"/>
                <w:szCs w:val="32"/>
                <w:cs/>
                <w:lang w:val="en-US" w:eastAsia="en-US"/>
              </w:rPr>
              <w:t>ผู้อำนวยการกองสาธารณสุขฉุกเฉิน (</w:t>
            </w:r>
            <w:proofErr w:type="spellStart"/>
            <w:r w:rsidRPr="008063BC">
              <w:rPr>
                <w:rFonts w:ascii="TH SarabunPSK" w:hAnsi="TH SarabunPSK" w:cs="TH SarabunPSK"/>
                <w:sz w:val="32"/>
                <w:szCs w:val="32"/>
                <w:cs/>
                <w:lang w:val="en-US" w:eastAsia="en-US"/>
              </w:rPr>
              <w:t>กสธ</w:t>
            </w:r>
            <w:proofErr w:type="spellEnd"/>
            <w:r w:rsidRPr="008063BC">
              <w:rPr>
                <w:rFonts w:ascii="TH SarabunPSK" w:hAnsi="TH SarabunPSK" w:cs="TH SarabunPSK"/>
                <w:sz w:val="32"/>
                <w:szCs w:val="32"/>
                <w:cs/>
                <w:lang w:val="en-US" w:eastAsia="en-US"/>
              </w:rPr>
              <w:t>ฉ.) สำนักงานปลัดกระทรวงสาธารณสุข</w:t>
            </w:r>
          </w:p>
          <w:p w14:paraId="271CE961" w14:textId="77777777" w:rsidR="00EA2C2D" w:rsidRPr="008063BC" w:rsidRDefault="00EA2C2D" w:rsidP="00C9610A">
            <w:pPr>
              <w:tabs>
                <w:tab w:val="left" w:pos="265"/>
              </w:tabs>
              <w:spacing w:after="0" w:line="240" w:lineRule="auto"/>
              <w:ind w:hanging="1"/>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:02 590</w:t>
            </w:r>
            <w:r w:rsidRPr="008063BC">
              <w:rPr>
                <w:rFonts w:ascii="TH SarabunPSK" w:hAnsi="TH SarabunPSK" w:cs="TH SarabunPSK"/>
                <w:sz w:val="32"/>
                <w:szCs w:val="32"/>
              </w:rPr>
              <w:t>1771</w:t>
            </w:r>
            <w:r w:rsidRPr="008063BC">
              <w:rPr>
                <w:rFonts w:ascii="TH SarabunPSK" w:hAnsi="TH SarabunPSK" w:cs="TH SarabunPSK"/>
                <w:sz w:val="32"/>
                <w:szCs w:val="32"/>
              </w:rPr>
              <w:tab/>
            </w:r>
            <w:r w:rsidRPr="008063BC">
              <w:rPr>
                <w:rFonts w:ascii="TH SarabunPSK" w:hAnsi="TH SarabunPSK" w:cs="TH SarabunPSK"/>
                <w:sz w:val="32"/>
                <w:szCs w:val="32"/>
                <w:cs/>
              </w:rPr>
              <w:t>โทรศัพท์มือถือ : 08</w:t>
            </w:r>
            <w:r w:rsidRPr="008063BC">
              <w:rPr>
                <w:rFonts w:ascii="TH SarabunPSK" w:hAnsi="TH SarabunPSK" w:cs="TH SarabunPSK"/>
                <w:sz w:val="32"/>
                <w:szCs w:val="32"/>
              </w:rPr>
              <w:t>4</w:t>
            </w:r>
            <w:r w:rsidRPr="008063BC">
              <w:rPr>
                <w:rFonts w:ascii="TH SarabunPSK" w:hAnsi="TH SarabunPSK" w:cs="TH SarabunPSK"/>
                <w:sz w:val="32"/>
                <w:szCs w:val="32"/>
                <w:cs/>
              </w:rPr>
              <w:t xml:space="preserve"> </w:t>
            </w:r>
            <w:r w:rsidRPr="008063BC">
              <w:rPr>
                <w:rFonts w:ascii="TH SarabunPSK" w:hAnsi="TH SarabunPSK" w:cs="TH SarabunPSK"/>
                <w:sz w:val="32"/>
                <w:szCs w:val="32"/>
              </w:rPr>
              <w:t>555</w:t>
            </w:r>
            <w:r w:rsidRPr="008063BC">
              <w:rPr>
                <w:rFonts w:ascii="TH SarabunPSK" w:hAnsi="TH SarabunPSK" w:cs="TH SarabunPSK"/>
                <w:sz w:val="32"/>
                <w:szCs w:val="32"/>
                <w:cs/>
              </w:rPr>
              <w:t xml:space="preserve"> </w:t>
            </w:r>
            <w:r w:rsidRPr="008063BC">
              <w:rPr>
                <w:rFonts w:ascii="TH SarabunPSK" w:hAnsi="TH SarabunPSK" w:cs="TH SarabunPSK"/>
                <w:sz w:val="32"/>
                <w:szCs w:val="32"/>
              </w:rPr>
              <w:t>1771</w:t>
            </w:r>
          </w:p>
          <w:p w14:paraId="1B31EADC" w14:textId="77777777" w:rsidR="00EA2C2D" w:rsidRPr="008063BC" w:rsidRDefault="004D63C4" w:rsidP="00C9610A">
            <w:pPr>
              <w:spacing w:after="0" w:line="240" w:lineRule="auto"/>
              <w:contextualSpacing/>
              <w:rPr>
                <w:rFonts w:ascii="TH SarabunPSK" w:hAnsi="TH SarabunPSK" w:cs="TH SarabunPSK"/>
                <w:sz w:val="32"/>
                <w:szCs w:val="32"/>
              </w:rPr>
            </w:pPr>
            <w:r w:rsidRPr="008063BC">
              <w:rPr>
                <w:rFonts w:ascii="TH SarabunPSK" w:hAnsi="TH SarabunPSK" w:cs="TH SarabunPSK" w:hint="cs"/>
                <w:sz w:val="32"/>
                <w:szCs w:val="32"/>
                <w:cs/>
              </w:rPr>
              <w:t>2</w:t>
            </w:r>
            <w:r w:rsidR="00EA2C2D" w:rsidRPr="008063BC">
              <w:rPr>
                <w:rFonts w:ascii="TH SarabunPSK" w:hAnsi="TH SarabunPSK" w:cs="TH SarabunPSK"/>
                <w:sz w:val="32"/>
                <w:szCs w:val="32"/>
              </w:rPr>
              <w:t xml:space="preserve">. </w:t>
            </w:r>
            <w:r w:rsidR="00EA2C2D" w:rsidRPr="008063BC">
              <w:rPr>
                <w:rFonts w:ascii="TH SarabunPSK" w:hAnsi="TH SarabunPSK" w:cs="TH SarabunPSK"/>
                <w:sz w:val="32"/>
                <w:szCs w:val="32"/>
                <w:cs/>
              </w:rPr>
              <w:t>นายแพทย์ประกิจ สาระเทพ              นายแพทย์เชี่ยวชาญ</w:t>
            </w:r>
            <w:r w:rsidR="00EA2C2D" w:rsidRPr="008063BC">
              <w:rPr>
                <w:rFonts w:ascii="TH SarabunPSK" w:hAnsi="TH SarabunPSK" w:cs="TH SarabunPSK"/>
                <w:sz w:val="32"/>
                <w:szCs w:val="32"/>
              </w:rPr>
              <w:t xml:space="preserve"> (</w:t>
            </w:r>
            <w:proofErr w:type="spellStart"/>
            <w:r w:rsidR="00EA2C2D" w:rsidRPr="008063BC">
              <w:rPr>
                <w:rFonts w:ascii="TH SarabunPSK" w:hAnsi="TH SarabunPSK" w:cs="TH SarabunPSK"/>
                <w:sz w:val="32"/>
                <w:szCs w:val="32"/>
                <w:cs/>
              </w:rPr>
              <w:t>กสธ</w:t>
            </w:r>
            <w:proofErr w:type="spellEnd"/>
            <w:r w:rsidR="00EA2C2D" w:rsidRPr="008063BC">
              <w:rPr>
                <w:rFonts w:ascii="TH SarabunPSK" w:hAnsi="TH SarabunPSK" w:cs="TH SarabunPSK"/>
                <w:sz w:val="32"/>
                <w:szCs w:val="32"/>
                <w:cs/>
              </w:rPr>
              <w:t>ฉ.</w:t>
            </w:r>
            <w:r w:rsidR="00EA2C2D" w:rsidRPr="008063BC">
              <w:rPr>
                <w:rFonts w:ascii="TH SarabunPSK" w:hAnsi="TH SarabunPSK" w:cs="TH SarabunPSK"/>
                <w:sz w:val="32"/>
                <w:szCs w:val="32"/>
              </w:rPr>
              <w:t>)</w:t>
            </w:r>
          </w:p>
          <w:p w14:paraId="650BAB5F"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02-590 </w:t>
            </w:r>
            <w:r w:rsidRPr="008063BC">
              <w:rPr>
                <w:rFonts w:ascii="TH SarabunPSK" w:hAnsi="TH SarabunPSK" w:cs="TH SarabunPSK"/>
                <w:sz w:val="32"/>
                <w:szCs w:val="32"/>
              </w:rPr>
              <w:t>1771</w:t>
            </w:r>
            <w:r w:rsidRPr="008063BC">
              <w:rPr>
                <w:rFonts w:ascii="TH SarabunPSK" w:hAnsi="TH SarabunPSK" w:cs="TH SarabunPSK"/>
                <w:sz w:val="32"/>
                <w:szCs w:val="32"/>
                <w:cs/>
              </w:rPr>
              <w:t xml:space="preserve">       โทรศัพท์มือถือ : </w:t>
            </w:r>
            <w:r w:rsidRPr="008063BC">
              <w:rPr>
                <w:rFonts w:ascii="TH SarabunPSK" w:hAnsi="TH SarabunPSK" w:cs="TH SarabunPSK"/>
                <w:sz w:val="32"/>
                <w:szCs w:val="32"/>
              </w:rPr>
              <w:t>081</w:t>
            </w:r>
            <w:r w:rsidRPr="008063BC">
              <w:rPr>
                <w:rFonts w:ascii="TH SarabunPSK" w:hAnsi="TH SarabunPSK" w:cs="TH SarabunPSK"/>
                <w:sz w:val="32"/>
                <w:szCs w:val="32"/>
                <w:cs/>
              </w:rPr>
              <w:t xml:space="preserve"> </w:t>
            </w:r>
            <w:r w:rsidRPr="008063BC">
              <w:rPr>
                <w:rFonts w:ascii="TH SarabunPSK" w:hAnsi="TH SarabunPSK" w:cs="TH SarabunPSK"/>
                <w:sz w:val="32"/>
                <w:szCs w:val="32"/>
              </w:rPr>
              <w:t>914</w:t>
            </w:r>
            <w:r w:rsidRPr="008063BC">
              <w:rPr>
                <w:rFonts w:ascii="TH SarabunPSK" w:hAnsi="TH SarabunPSK" w:cs="TH SarabunPSK"/>
                <w:sz w:val="32"/>
                <w:szCs w:val="32"/>
                <w:cs/>
              </w:rPr>
              <w:t xml:space="preserve"> </w:t>
            </w:r>
            <w:r w:rsidRPr="008063BC">
              <w:rPr>
                <w:rFonts w:ascii="TH SarabunPSK" w:hAnsi="TH SarabunPSK" w:cs="TH SarabunPSK"/>
                <w:sz w:val="32"/>
                <w:szCs w:val="32"/>
              </w:rPr>
              <w:t>7872</w:t>
            </w:r>
          </w:p>
          <w:p w14:paraId="0BBA5739"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02 590 </w:t>
            </w:r>
            <w:r w:rsidRPr="008063BC">
              <w:rPr>
                <w:rFonts w:ascii="TH SarabunPSK" w:hAnsi="TH SarabunPSK" w:cs="TH SarabunPSK"/>
                <w:sz w:val="32"/>
                <w:szCs w:val="32"/>
              </w:rPr>
              <w:t>1771                  E</w:t>
            </w:r>
            <w:r w:rsidRPr="008063BC">
              <w:rPr>
                <w:rFonts w:ascii="TH SarabunPSK" w:hAnsi="TH SarabunPSK" w:cs="TH SarabunPSK"/>
                <w:sz w:val="32"/>
                <w:szCs w:val="32"/>
                <w:cs/>
              </w:rPr>
              <w:t>-</w:t>
            </w:r>
            <w:r w:rsidRPr="008063BC">
              <w:rPr>
                <w:rFonts w:ascii="TH SarabunPSK" w:hAnsi="TH SarabunPSK" w:cs="TH SarabunPSK"/>
                <w:sz w:val="32"/>
                <w:szCs w:val="32"/>
              </w:rPr>
              <w:t xml:space="preserve">mail </w:t>
            </w:r>
            <w:r w:rsidRPr="008063BC">
              <w:rPr>
                <w:rFonts w:ascii="TH SarabunPSK" w:hAnsi="TH SarabunPSK" w:cs="TH SarabunPSK"/>
                <w:sz w:val="32"/>
                <w:szCs w:val="32"/>
                <w:cs/>
              </w:rPr>
              <w:t xml:space="preserve">: </w:t>
            </w:r>
            <w:hyperlink r:id="rId11" w:history="1">
              <w:r w:rsidRPr="008063BC">
                <w:rPr>
                  <w:rStyle w:val="aa"/>
                  <w:rFonts w:ascii="TH SarabunPSK" w:hAnsi="TH SarabunPSK" w:cs="TH SarabunPSK"/>
                  <w:color w:val="auto"/>
                  <w:sz w:val="32"/>
                  <w:szCs w:val="32"/>
                  <w:u w:val="none"/>
                </w:rPr>
                <w:t>p.sarathep@gmail.com</w:t>
              </w:r>
            </w:hyperlink>
          </w:p>
          <w:p w14:paraId="06B0D4EA" w14:textId="77777777" w:rsidR="004D63C4" w:rsidRPr="008063BC" w:rsidRDefault="004D63C4"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กองควบคุมโรคและภัยสุขภาพในภาวะฉุกเฉิน กรมควบคุมโรค</w:t>
            </w:r>
          </w:p>
          <w:p w14:paraId="48E4D91E" w14:textId="77777777" w:rsidR="004D63C4" w:rsidRPr="008063BC" w:rsidRDefault="004D63C4" w:rsidP="00C9610A">
            <w:pPr>
              <w:pStyle w:val="a3"/>
              <w:spacing w:after="0" w:line="240" w:lineRule="auto"/>
              <w:ind w:left="0"/>
              <w:rPr>
                <w:rFonts w:ascii="TH SarabunPSK" w:hAnsi="TH SarabunPSK" w:cs="TH SarabunPSK"/>
                <w:sz w:val="32"/>
                <w:szCs w:val="32"/>
                <w:lang w:val="en-US" w:eastAsia="en-US"/>
              </w:rPr>
            </w:pPr>
            <w:r w:rsidRPr="008063BC">
              <w:rPr>
                <w:rFonts w:ascii="TH SarabunPSK" w:hAnsi="TH SarabunPSK" w:cs="TH SarabunPSK" w:hint="cs"/>
                <w:sz w:val="32"/>
                <w:szCs w:val="32"/>
                <w:cs/>
                <w:lang w:val="en-US" w:eastAsia="en-US"/>
              </w:rPr>
              <w:t>1</w:t>
            </w:r>
            <w:r w:rsidRPr="008063BC">
              <w:rPr>
                <w:rFonts w:ascii="TH SarabunPSK" w:hAnsi="TH SarabunPSK" w:cs="TH SarabunPSK"/>
                <w:sz w:val="32"/>
                <w:szCs w:val="32"/>
                <w:cs/>
                <w:lang w:val="en-US" w:eastAsia="en-US"/>
              </w:rPr>
              <w:t>. ผู้อำนวยการกองควบคุมโรคและภัยสุขภาพในภาวะฉุกเฉิน (</w:t>
            </w:r>
            <w:proofErr w:type="spellStart"/>
            <w:r w:rsidRPr="008063BC">
              <w:rPr>
                <w:rFonts w:ascii="TH SarabunPSK" w:hAnsi="TH SarabunPSK" w:cs="TH SarabunPSK"/>
                <w:sz w:val="32"/>
                <w:szCs w:val="32"/>
                <w:cs/>
                <w:lang w:val="en-US" w:eastAsia="en-US"/>
              </w:rPr>
              <w:t>คร</w:t>
            </w:r>
            <w:proofErr w:type="spellEnd"/>
            <w:r w:rsidRPr="008063BC">
              <w:rPr>
                <w:rFonts w:ascii="TH SarabunPSK" w:hAnsi="TH SarabunPSK" w:cs="TH SarabunPSK"/>
                <w:sz w:val="32"/>
                <w:szCs w:val="32"/>
                <w:cs/>
                <w:lang w:val="en-US" w:eastAsia="en-US"/>
              </w:rPr>
              <w:t>ฉ.) กรมควบคุมโรค</w:t>
            </w:r>
            <w:r w:rsidRPr="008063BC">
              <w:rPr>
                <w:rFonts w:ascii="TH SarabunPSK" w:hAnsi="TH SarabunPSK" w:cs="TH SarabunPSK"/>
                <w:sz w:val="32"/>
                <w:szCs w:val="32"/>
                <w:cs/>
                <w:lang w:val="en-US" w:eastAsia="en-US"/>
              </w:rPr>
              <w:tab/>
            </w:r>
          </w:p>
          <w:p w14:paraId="0E6A3203" w14:textId="77777777" w:rsidR="004D63C4" w:rsidRPr="008063BC" w:rsidRDefault="004D63C4"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:02 5903155</w:t>
            </w:r>
            <w:r w:rsidRPr="008063BC">
              <w:rPr>
                <w:rFonts w:ascii="TH SarabunPSK" w:hAnsi="TH SarabunPSK" w:cs="TH SarabunPSK"/>
                <w:sz w:val="32"/>
                <w:szCs w:val="32"/>
              </w:rPr>
              <w:tab/>
            </w:r>
            <w:r w:rsidRPr="008063BC">
              <w:rPr>
                <w:rFonts w:ascii="TH SarabunPSK" w:hAnsi="TH SarabunPSK" w:cs="TH SarabunPSK"/>
                <w:sz w:val="32"/>
                <w:szCs w:val="32"/>
                <w:cs/>
              </w:rPr>
              <w:t>โทรศัพท์มือถือ : 082 658 4885</w:t>
            </w:r>
          </w:p>
          <w:p w14:paraId="1B0D55F7" w14:textId="77777777" w:rsidR="00EA2C2D" w:rsidRPr="008063BC" w:rsidRDefault="004D63C4"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2</w:t>
            </w:r>
            <w:r w:rsidR="00EA2C2D" w:rsidRPr="008063BC">
              <w:rPr>
                <w:rFonts w:ascii="TH SarabunPSK" w:hAnsi="TH SarabunPSK" w:cs="TH SarabunPSK"/>
                <w:sz w:val="32"/>
                <w:szCs w:val="32"/>
                <w:cs/>
              </w:rPr>
              <w:t>. นายแพทย์เจษฎา ธนกิจเจริญกุล         นายแพทย์ชำนาญการ</w:t>
            </w:r>
            <w:r w:rsidR="00EA2C2D" w:rsidRPr="008063BC">
              <w:rPr>
                <w:rFonts w:ascii="TH SarabunPSK" w:hAnsi="TH SarabunPSK" w:cs="TH SarabunPSK"/>
                <w:sz w:val="32"/>
                <w:szCs w:val="32"/>
              </w:rPr>
              <w:t xml:space="preserve"> (</w:t>
            </w:r>
            <w:proofErr w:type="spellStart"/>
            <w:r w:rsidR="00EA2C2D" w:rsidRPr="008063BC">
              <w:rPr>
                <w:rFonts w:ascii="TH SarabunPSK" w:hAnsi="TH SarabunPSK" w:cs="TH SarabunPSK"/>
                <w:sz w:val="32"/>
                <w:szCs w:val="32"/>
                <w:cs/>
              </w:rPr>
              <w:t>คร</w:t>
            </w:r>
            <w:proofErr w:type="spellEnd"/>
            <w:r w:rsidR="00EA2C2D" w:rsidRPr="008063BC">
              <w:rPr>
                <w:rFonts w:ascii="TH SarabunPSK" w:hAnsi="TH SarabunPSK" w:cs="TH SarabunPSK"/>
                <w:sz w:val="32"/>
                <w:szCs w:val="32"/>
                <w:cs/>
              </w:rPr>
              <w:t>ฉ.</w:t>
            </w:r>
            <w:r w:rsidR="00EA2C2D" w:rsidRPr="008063BC">
              <w:rPr>
                <w:rFonts w:ascii="TH SarabunPSK" w:hAnsi="TH SarabunPSK" w:cs="TH SarabunPSK"/>
                <w:sz w:val="32"/>
                <w:szCs w:val="32"/>
              </w:rPr>
              <w:t>)</w:t>
            </w:r>
          </w:p>
          <w:p w14:paraId="69A79309"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02 5903</w:t>
            </w:r>
            <w:r w:rsidRPr="008063BC">
              <w:rPr>
                <w:rFonts w:ascii="TH SarabunPSK" w:hAnsi="TH SarabunPSK" w:cs="TH SarabunPSK"/>
                <w:sz w:val="32"/>
                <w:szCs w:val="32"/>
              </w:rPr>
              <w:t xml:space="preserve">238     </w:t>
            </w:r>
            <w:r w:rsidRPr="008063BC">
              <w:rPr>
                <w:rFonts w:ascii="TH SarabunPSK" w:hAnsi="TH SarabunPSK" w:cs="TH SarabunPSK"/>
                <w:sz w:val="32"/>
                <w:szCs w:val="32"/>
                <w:cs/>
              </w:rPr>
              <w:t xml:space="preserve">   โทรศัพท์มือถือ : </w:t>
            </w:r>
            <w:r w:rsidRPr="008063BC">
              <w:rPr>
                <w:rFonts w:ascii="TH SarabunPSK" w:hAnsi="TH SarabunPSK" w:cs="TH SarabunPSK"/>
                <w:sz w:val="32"/>
                <w:szCs w:val="32"/>
              </w:rPr>
              <w:t>094195 4253</w:t>
            </w:r>
          </w:p>
          <w:p w14:paraId="5CC0A3D9"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w:t>
            </w:r>
            <w:r w:rsidRPr="008063BC">
              <w:rPr>
                <w:rFonts w:ascii="TH SarabunPSK" w:hAnsi="TH SarabunPSK" w:cs="TH SarabunPSK"/>
                <w:sz w:val="32"/>
                <w:szCs w:val="32"/>
              </w:rPr>
              <w:t>02590 3238                   E</w:t>
            </w:r>
            <w:r w:rsidRPr="008063BC">
              <w:rPr>
                <w:rFonts w:ascii="TH SarabunPSK" w:hAnsi="TH SarabunPSK" w:cs="TH SarabunPSK"/>
                <w:sz w:val="32"/>
                <w:szCs w:val="32"/>
                <w:cs/>
              </w:rPr>
              <w:t>-</w:t>
            </w:r>
            <w:r w:rsidRPr="008063BC">
              <w:rPr>
                <w:rFonts w:ascii="TH SarabunPSK" w:hAnsi="TH SarabunPSK" w:cs="TH SarabunPSK"/>
                <w:sz w:val="32"/>
                <w:szCs w:val="32"/>
              </w:rPr>
              <w:t xml:space="preserve">mail </w:t>
            </w:r>
            <w:r w:rsidRPr="008063BC">
              <w:rPr>
                <w:rFonts w:ascii="TH SarabunPSK" w:hAnsi="TH SarabunPSK" w:cs="TH SarabunPSK"/>
                <w:sz w:val="32"/>
                <w:szCs w:val="32"/>
                <w:cs/>
              </w:rPr>
              <w:t xml:space="preserve">: </w:t>
            </w:r>
            <w:r w:rsidRPr="008063BC">
              <w:rPr>
                <w:rFonts w:ascii="TH SarabunPSK" w:hAnsi="TH SarabunPSK" w:cs="TH SarabunPSK"/>
                <w:sz w:val="32"/>
                <w:szCs w:val="32"/>
              </w:rPr>
              <w:t>jessada.tha@gmail.com</w:t>
            </w:r>
          </w:p>
          <w:p w14:paraId="655AA508" w14:textId="77777777" w:rsidR="00EA2C2D" w:rsidRPr="008063BC" w:rsidRDefault="004D63C4" w:rsidP="00C9610A">
            <w:pPr>
              <w:spacing w:after="0" w:line="240" w:lineRule="auto"/>
              <w:contextualSpacing/>
              <w:rPr>
                <w:rFonts w:ascii="TH SarabunPSK" w:hAnsi="TH SarabunPSK" w:cs="TH SarabunPSK"/>
                <w:sz w:val="32"/>
                <w:szCs w:val="32"/>
              </w:rPr>
            </w:pPr>
            <w:r w:rsidRPr="008063BC">
              <w:rPr>
                <w:rFonts w:ascii="TH SarabunPSK" w:hAnsi="TH SarabunPSK" w:cs="TH SarabunPSK" w:hint="cs"/>
                <w:sz w:val="32"/>
                <w:szCs w:val="32"/>
                <w:cs/>
              </w:rPr>
              <w:t>3</w:t>
            </w:r>
            <w:r w:rsidR="00EA2C2D" w:rsidRPr="008063BC">
              <w:rPr>
                <w:rFonts w:ascii="TH SarabunPSK" w:hAnsi="TH SarabunPSK" w:cs="TH SarabunPSK"/>
                <w:sz w:val="32"/>
                <w:szCs w:val="32"/>
                <w:cs/>
              </w:rPr>
              <w:t>. นายแพทย์รัฐพง</w:t>
            </w:r>
            <w:proofErr w:type="spellStart"/>
            <w:r w:rsidR="00EA2C2D" w:rsidRPr="008063BC">
              <w:rPr>
                <w:rFonts w:ascii="TH SarabunPSK" w:hAnsi="TH SarabunPSK" w:cs="TH SarabunPSK"/>
                <w:sz w:val="32"/>
                <w:szCs w:val="32"/>
                <w:cs/>
              </w:rPr>
              <w:t>ษ์</w:t>
            </w:r>
            <w:proofErr w:type="spellEnd"/>
            <w:r w:rsidR="00EA2C2D" w:rsidRPr="008063BC">
              <w:rPr>
                <w:rFonts w:ascii="TH SarabunPSK" w:hAnsi="TH SarabunPSK" w:cs="TH SarabunPSK"/>
                <w:sz w:val="32"/>
                <w:szCs w:val="32"/>
                <w:cs/>
              </w:rPr>
              <w:t xml:space="preserve"> บุรีวงษ์ </w:t>
            </w:r>
            <w:r w:rsidR="00EA2C2D" w:rsidRPr="008063BC">
              <w:rPr>
                <w:rFonts w:ascii="TH SarabunPSK" w:hAnsi="TH SarabunPSK" w:cs="TH SarabunPSK"/>
                <w:sz w:val="32"/>
                <w:szCs w:val="32"/>
                <w:cs/>
              </w:rPr>
              <w:tab/>
            </w:r>
            <w:r w:rsidR="00EA2C2D" w:rsidRPr="008063BC">
              <w:rPr>
                <w:rFonts w:ascii="TH SarabunPSK" w:hAnsi="TH SarabunPSK" w:cs="TH SarabunPSK"/>
                <w:sz w:val="32"/>
                <w:szCs w:val="32"/>
                <w:cs/>
              </w:rPr>
              <w:tab/>
              <w:t xml:space="preserve">นายแพทย์ชำนาญการ </w:t>
            </w:r>
            <w:r w:rsidR="00EA2C2D" w:rsidRPr="008063BC">
              <w:rPr>
                <w:rFonts w:ascii="TH SarabunPSK" w:hAnsi="TH SarabunPSK" w:cs="TH SarabunPSK"/>
                <w:sz w:val="32"/>
                <w:szCs w:val="32"/>
              </w:rPr>
              <w:t>(</w:t>
            </w:r>
            <w:proofErr w:type="spellStart"/>
            <w:r w:rsidR="00EA2C2D" w:rsidRPr="008063BC">
              <w:rPr>
                <w:rFonts w:ascii="TH SarabunPSK" w:hAnsi="TH SarabunPSK" w:cs="TH SarabunPSK"/>
                <w:sz w:val="32"/>
                <w:szCs w:val="32"/>
                <w:cs/>
              </w:rPr>
              <w:t>คร</w:t>
            </w:r>
            <w:proofErr w:type="spellEnd"/>
            <w:r w:rsidR="00EA2C2D" w:rsidRPr="008063BC">
              <w:rPr>
                <w:rFonts w:ascii="TH SarabunPSK" w:hAnsi="TH SarabunPSK" w:cs="TH SarabunPSK"/>
                <w:sz w:val="32"/>
                <w:szCs w:val="32"/>
                <w:cs/>
              </w:rPr>
              <w:t>ฉ.</w:t>
            </w:r>
            <w:r w:rsidR="00EA2C2D" w:rsidRPr="008063BC">
              <w:rPr>
                <w:rFonts w:ascii="TH SarabunPSK" w:hAnsi="TH SarabunPSK" w:cs="TH SarabunPSK"/>
                <w:sz w:val="32"/>
                <w:szCs w:val="32"/>
              </w:rPr>
              <w:t>)</w:t>
            </w:r>
            <w:r w:rsidR="00EA2C2D" w:rsidRPr="008063BC">
              <w:rPr>
                <w:rFonts w:ascii="TH SarabunPSK" w:hAnsi="TH SarabunPSK" w:cs="TH SarabunPSK"/>
                <w:sz w:val="32"/>
                <w:szCs w:val="32"/>
              </w:rPr>
              <w:br/>
            </w:r>
            <w:r w:rsidR="00EA2C2D" w:rsidRPr="008063BC">
              <w:rPr>
                <w:rFonts w:ascii="TH SarabunPSK" w:hAnsi="TH SarabunPSK" w:cs="TH SarabunPSK"/>
                <w:sz w:val="32"/>
                <w:szCs w:val="32"/>
                <w:cs/>
              </w:rPr>
              <w:t xml:space="preserve">    โทรศัพท์ที่ทำงาน : </w:t>
            </w:r>
            <w:r w:rsidR="00EA2C2D" w:rsidRPr="008063BC">
              <w:rPr>
                <w:rFonts w:ascii="TH SarabunPSK" w:hAnsi="TH SarabunPSK" w:cs="TH SarabunPSK"/>
                <w:sz w:val="32"/>
                <w:szCs w:val="32"/>
              </w:rPr>
              <w:t xml:space="preserve">02-5903238     </w:t>
            </w:r>
            <w:r w:rsidR="00EA2C2D" w:rsidRPr="008063BC">
              <w:rPr>
                <w:rFonts w:ascii="TH SarabunPSK" w:hAnsi="TH SarabunPSK" w:cs="TH SarabunPSK"/>
                <w:sz w:val="32"/>
                <w:szCs w:val="32"/>
                <w:cs/>
              </w:rPr>
              <w:t xml:space="preserve">   โทรศัพท์มือถือ : 0865694886</w:t>
            </w:r>
          </w:p>
          <w:p w14:paraId="6179FEA5"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w:t>
            </w:r>
            <w:r w:rsidRPr="008063BC">
              <w:rPr>
                <w:rFonts w:ascii="TH SarabunPSK" w:hAnsi="TH SarabunPSK" w:cs="TH SarabunPSK"/>
                <w:sz w:val="32"/>
                <w:szCs w:val="32"/>
              </w:rPr>
              <w:t>02</w:t>
            </w:r>
            <w:r w:rsidRPr="008063BC">
              <w:rPr>
                <w:rFonts w:ascii="TH SarabunPSK" w:hAnsi="TH SarabunPSK" w:cs="TH SarabunPSK"/>
                <w:sz w:val="32"/>
                <w:szCs w:val="32"/>
                <w:cs/>
              </w:rPr>
              <w:t>-</w:t>
            </w:r>
            <w:r w:rsidRPr="008063BC">
              <w:rPr>
                <w:rFonts w:ascii="TH SarabunPSK" w:hAnsi="TH SarabunPSK" w:cs="TH SarabunPSK"/>
                <w:sz w:val="32"/>
                <w:szCs w:val="32"/>
              </w:rPr>
              <w:t xml:space="preserve">590 3238               </w:t>
            </w:r>
            <w:r w:rsidRPr="008063BC">
              <w:rPr>
                <w:rFonts w:ascii="TH SarabunPSK" w:hAnsi="TH SarabunPSK" w:cs="TH SarabunPSK"/>
                <w:sz w:val="32"/>
                <w:szCs w:val="32"/>
                <w:cs/>
              </w:rPr>
              <w:t xml:space="preserve">    </w:t>
            </w:r>
            <w:r w:rsidRPr="008063BC">
              <w:rPr>
                <w:rFonts w:ascii="TH SarabunPSK" w:hAnsi="TH SarabunPSK" w:cs="TH SarabunPSK"/>
                <w:sz w:val="32"/>
                <w:szCs w:val="32"/>
              </w:rPr>
              <w:t>E</w:t>
            </w:r>
            <w:r w:rsidRPr="008063BC">
              <w:rPr>
                <w:rFonts w:ascii="TH SarabunPSK" w:hAnsi="TH SarabunPSK" w:cs="TH SarabunPSK"/>
                <w:sz w:val="32"/>
                <w:szCs w:val="32"/>
                <w:cs/>
              </w:rPr>
              <w:t>-</w:t>
            </w:r>
            <w:r w:rsidRPr="008063BC">
              <w:rPr>
                <w:rFonts w:ascii="TH SarabunPSK" w:hAnsi="TH SarabunPSK" w:cs="TH SarabunPSK"/>
                <w:sz w:val="32"/>
                <w:szCs w:val="32"/>
              </w:rPr>
              <w:t>mail</w:t>
            </w:r>
            <w:r w:rsidRPr="008063BC">
              <w:rPr>
                <w:rFonts w:ascii="TH SarabunPSK" w:hAnsi="TH SarabunPSK" w:cs="TH SarabunPSK"/>
                <w:sz w:val="32"/>
                <w:szCs w:val="32"/>
                <w:cs/>
              </w:rPr>
              <w:t xml:space="preserve"> </w:t>
            </w:r>
            <w:r w:rsidRPr="008063BC">
              <w:rPr>
                <w:rFonts w:ascii="TH SarabunPSK" w:hAnsi="TH SarabunPSK" w:cs="TH SarabunPSK"/>
                <w:sz w:val="32"/>
                <w:szCs w:val="32"/>
              </w:rPr>
              <w:t xml:space="preserve">: </w:t>
            </w:r>
            <w:hyperlink r:id="rId12" w:history="1">
              <w:r w:rsidRPr="008063BC">
                <w:rPr>
                  <w:rStyle w:val="aa"/>
                  <w:rFonts w:ascii="TH SarabunPSK" w:hAnsi="TH SarabunPSK" w:cs="TH SarabunPSK"/>
                  <w:color w:val="auto"/>
                  <w:sz w:val="32"/>
                  <w:szCs w:val="32"/>
                  <w:u w:val="none"/>
                </w:rPr>
                <w:t>rattapong.b.@gmail.com</w:t>
              </w:r>
            </w:hyperlink>
          </w:p>
          <w:p w14:paraId="202AD882" w14:textId="77777777" w:rsidR="00EA2C2D" w:rsidRPr="008063BC" w:rsidRDefault="004D63C4" w:rsidP="00C9610A">
            <w:pPr>
              <w:spacing w:after="0" w:line="240" w:lineRule="auto"/>
              <w:ind w:right="-108"/>
              <w:contextualSpacing/>
              <w:rPr>
                <w:rFonts w:ascii="TH SarabunPSK" w:hAnsi="TH SarabunPSK" w:cs="TH SarabunPSK"/>
                <w:sz w:val="32"/>
                <w:szCs w:val="32"/>
                <w:cs/>
              </w:rPr>
            </w:pPr>
            <w:r w:rsidRPr="008063BC">
              <w:rPr>
                <w:rFonts w:ascii="TH SarabunPSK" w:hAnsi="TH SarabunPSK" w:cs="TH SarabunPSK" w:hint="cs"/>
                <w:sz w:val="32"/>
                <w:szCs w:val="32"/>
                <w:cs/>
              </w:rPr>
              <w:t>4</w:t>
            </w:r>
            <w:r w:rsidR="00EA2C2D" w:rsidRPr="008063BC">
              <w:rPr>
                <w:rFonts w:ascii="TH SarabunPSK" w:hAnsi="TH SarabunPSK" w:cs="TH SarabunPSK"/>
                <w:sz w:val="32"/>
                <w:szCs w:val="32"/>
                <w:cs/>
              </w:rPr>
              <w:t>. นางอัญชลี สิทธิชัยรัตน์                     นักวิชาการสาธารณสุขชำนาญการพิเศษ</w:t>
            </w:r>
            <w:r w:rsidR="00EA2C2D" w:rsidRPr="008063BC">
              <w:rPr>
                <w:rFonts w:ascii="TH SarabunPSK" w:hAnsi="TH SarabunPSK" w:cs="TH SarabunPSK"/>
                <w:sz w:val="32"/>
                <w:szCs w:val="32"/>
              </w:rPr>
              <w:t xml:space="preserve"> (</w:t>
            </w:r>
            <w:proofErr w:type="spellStart"/>
            <w:r w:rsidR="00EA2C2D" w:rsidRPr="008063BC">
              <w:rPr>
                <w:rFonts w:ascii="TH SarabunPSK" w:hAnsi="TH SarabunPSK" w:cs="TH SarabunPSK"/>
                <w:sz w:val="32"/>
                <w:szCs w:val="32"/>
                <w:cs/>
              </w:rPr>
              <w:t>คร</w:t>
            </w:r>
            <w:proofErr w:type="spellEnd"/>
            <w:r w:rsidR="00EA2C2D" w:rsidRPr="008063BC">
              <w:rPr>
                <w:rFonts w:ascii="TH SarabunPSK" w:hAnsi="TH SarabunPSK" w:cs="TH SarabunPSK"/>
                <w:sz w:val="32"/>
                <w:szCs w:val="32"/>
                <w:cs/>
              </w:rPr>
              <w:t>ฉ.</w:t>
            </w:r>
            <w:r w:rsidR="00EA2C2D" w:rsidRPr="008063BC">
              <w:rPr>
                <w:rFonts w:ascii="TH SarabunPSK" w:hAnsi="TH SarabunPSK" w:cs="TH SarabunPSK"/>
                <w:sz w:val="32"/>
                <w:szCs w:val="32"/>
              </w:rPr>
              <w:t>)</w:t>
            </w:r>
          </w:p>
          <w:p w14:paraId="26C0C187"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02-590 3159</w:t>
            </w:r>
            <w:r w:rsidRPr="008063BC">
              <w:rPr>
                <w:rFonts w:ascii="TH SarabunPSK" w:hAnsi="TH SarabunPSK" w:cs="TH SarabunPSK"/>
                <w:sz w:val="32"/>
                <w:szCs w:val="32"/>
              </w:rPr>
              <w:tab/>
            </w:r>
            <w:r w:rsidRPr="008063BC">
              <w:rPr>
                <w:rFonts w:ascii="TH SarabunPSK" w:hAnsi="TH SarabunPSK" w:cs="TH SarabunPSK"/>
                <w:sz w:val="32"/>
                <w:szCs w:val="32"/>
                <w:cs/>
              </w:rPr>
              <w:t>โทรศัพท์มือถือ : 081 356 1791</w:t>
            </w:r>
          </w:p>
          <w:p w14:paraId="4BCD2AC3"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w:t>
            </w:r>
            <w:r w:rsidRPr="008063BC">
              <w:rPr>
                <w:rFonts w:ascii="TH SarabunPSK" w:hAnsi="TH SarabunPSK" w:cs="TH SarabunPSK"/>
                <w:sz w:val="32"/>
                <w:szCs w:val="32"/>
              </w:rPr>
              <w:t>02</w:t>
            </w:r>
            <w:r w:rsidRPr="008063BC">
              <w:rPr>
                <w:rFonts w:ascii="TH SarabunPSK" w:hAnsi="TH SarabunPSK" w:cs="TH SarabunPSK"/>
                <w:sz w:val="32"/>
                <w:szCs w:val="32"/>
                <w:cs/>
              </w:rPr>
              <w:t>-</w:t>
            </w:r>
            <w:r w:rsidRPr="008063BC">
              <w:rPr>
                <w:rFonts w:ascii="TH SarabunPSK" w:hAnsi="TH SarabunPSK" w:cs="TH SarabunPSK"/>
                <w:sz w:val="32"/>
                <w:szCs w:val="32"/>
              </w:rPr>
              <w:t>588 3767</w:t>
            </w:r>
            <w:r w:rsidRPr="008063BC">
              <w:rPr>
                <w:rFonts w:ascii="TH SarabunPSK" w:hAnsi="TH SarabunPSK" w:cs="TH SarabunPSK"/>
                <w:sz w:val="32"/>
                <w:szCs w:val="32"/>
              </w:rPr>
              <w:tab/>
            </w:r>
            <w:r w:rsidRPr="008063BC">
              <w:rPr>
                <w:rFonts w:ascii="TH SarabunPSK" w:hAnsi="TH SarabunPSK" w:cs="TH SarabunPSK"/>
                <w:sz w:val="32"/>
                <w:szCs w:val="32"/>
              </w:rPr>
              <w:tab/>
              <w:t>E</w:t>
            </w:r>
            <w:r w:rsidRPr="008063BC">
              <w:rPr>
                <w:rFonts w:ascii="TH SarabunPSK" w:hAnsi="TH SarabunPSK" w:cs="TH SarabunPSK"/>
                <w:sz w:val="32"/>
                <w:szCs w:val="32"/>
                <w:cs/>
              </w:rPr>
              <w:t>-</w:t>
            </w:r>
            <w:r w:rsidRPr="008063BC">
              <w:rPr>
                <w:rFonts w:ascii="TH SarabunPSK" w:hAnsi="TH SarabunPSK" w:cs="TH SarabunPSK"/>
                <w:sz w:val="32"/>
                <w:szCs w:val="32"/>
              </w:rPr>
              <w:t xml:space="preserve">mail : </w:t>
            </w:r>
            <w:r w:rsidR="00023869" w:rsidRPr="008063BC">
              <w:rPr>
                <w:rFonts w:ascii="TH SarabunPSK" w:hAnsi="TH SarabunPSK" w:cs="TH SarabunPSK"/>
                <w:sz w:val="32"/>
                <w:szCs w:val="32"/>
              </w:rPr>
              <w:t>un_run@yahoo.com</w:t>
            </w:r>
          </w:p>
          <w:p w14:paraId="18EE6910" w14:textId="77777777" w:rsidR="00023869" w:rsidRPr="008063BC" w:rsidRDefault="00023869" w:rsidP="00C9610A">
            <w:pPr>
              <w:spacing w:after="0" w:line="240" w:lineRule="auto"/>
              <w:contextualSpacing/>
              <w:rPr>
                <w:rFonts w:ascii="TH SarabunPSK" w:hAnsi="TH SarabunPSK" w:cs="TH SarabunPSK"/>
                <w:sz w:val="32"/>
                <w:szCs w:val="32"/>
              </w:rPr>
            </w:pPr>
            <w:r w:rsidRPr="008063BC">
              <w:rPr>
                <w:rFonts w:ascii="TH SarabunPSK" w:hAnsi="TH SarabunPSK" w:cs="TH SarabunPSK" w:hint="cs"/>
                <w:sz w:val="32"/>
                <w:szCs w:val="32"/>
                <w:cs/>
              </w:rPr>
              <w:t xml:space="preserve">5. </w:t>
            </w:r>
            <w:r w:rsidRPr="008063BC">
              <w:rPr>
                <w:rFonts w:ascii="TH SarabunPSK" w:hAnsi="TH SarabunPSK" w:cs="TH SarabunPSK"/>
                <w:sz w:val="32"/>
                <w:szCs w:val="32"/>
                <w:cs/>
              </w:rPr>
              <w:t>นางสุธิดา วรโชติ</w:t>
            </w:r>
            <w:proofErr w:type="spellStart"/>
            <w:r w:rsidRPr="008063BC">
              <w:rPr>
                <w:rFonts w:ascii="TH SarabunPSK" w:hAnsi="TH SarabunPSK" w:cs="TH SarabunPSK"/>
                <w:sz w:val="32"/>
                <w:szCs w:val="32"/>
                <w:cs/>
              </w:rPr>
              <w:t>ธนัน</w:t>
            </w:r>
            <w:proofErr w:type="spellEnd"/>
            <w:r w:rsidRPr="008063BC">
              <w:rPr>
                <w:rFonts w:ascii="TH SarabunPSK" w:hAnsi="TH SarabunPSK" w:cs="TH SarabunPSK"/>
                <w:sz w:val="32"/>
                <w:szCs w:val="32"/>
                <w:cs/>
              </w:rPr>
              <w:tab/>
            </w:r>
            <w:r w:rsidRPr="008063BC">
              <w:rPr>
                <w:rFonts w:ascii="TH SarabunPSK" w:hAnsi="TH SarabunPSK" w:cs="TH SarabunPSK"/>
                <w:sz w:val="32"/>
                <w:szCs w:val="32"/>
                <w:cs/>
              </w:rPr>
              <w:tab/>
            </w:r>
            <w:r w:rsidRPr="008063BC">
              <w:rPr>
                <w:rFonts w:ascii="TH SarabunPSK" w:hAnsi="TH SarabunPSK" w:cs="TH SarabunPSK"/>
                <w:sz w:val="32"/>
                <w:szCs w:val="32"/>
                <w:cs/>
              </w:rPr>
              <w:tab/>
              <w:t>กองควบคุมโรคและภัยสุขภาพในภาวะฉุกเฉิน</w:t>
            </w:r>
          </w:p>
          <w:p w14:paraId="0D4145B6" w14:textId="77777777" w:rsidR="00023869" w:rsidRPr="008063BC" w:rsidRDefault="00023869"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 2590 3246</w:t>
            </w:r>
            <w:r w:rsidRPr="008063BC">
              <w:rPr>
                <w:rFonts w:ascii="TH SarabunPSK" w:hAnsi="TH SarabunPSK" w:cs="TH SarabunPSK"/>
                <w:sz w:val="32"/>
                <w:szCs w:val="32"/>
                <w:cs/>
              </w:rPr>
              <w:tab/>
              <w:t>โทรศัพท์มือถือ : 095 530 1628</w:t>
            </w:r>
          </w:p>
          <w:p w14:paraId="1C1C01C1" w14:textId="7A5BF9F3" w:rsidR="00023869" w:rsidRDefault="00023869"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0 2588 3767</w:t>
            </w:r>
            <w:r w:rsidRPr="008063BC">
              <w:rPr>
                <w:rFonts w:ascii="TH SarabunPSK" w:hAnsi="TH SarabunPSK" w:cs="TH SarabunPSK"/>
                <w:sz w:val="32"/>
                <w:szCs w:val="32"/>
                <w:cs/>
              </w:rPr>
              <w:tab/>
            </w:r>
            <w:r w:rsidRPr="008063BC">
              <w:rPr>
                <w:rFonts w:ascii="TH SarabunPSK" w:hAnsi="TH SarabunPSK" w:cs="TH SarabunPSK"/>
                <w:sz w:val="32"/>
                <w:szCs w:val="32"/>
                <w:cs/>
              </w:rPr>
              <w:tab/>
            </w:r>
            <w:r w:rsidRPr="008063BC">
              <w:rPr>
                <w:rFonts w:ascii="TH SarabunPSK" w:hAnsi="TH SarabunPSK" w:cs="TH SarabunPSK"/>
                <w:sz w:val="32"/>
                <w:szCs w:val="32"/>
              </w:rPr>
              <w:t xml:space="preserve">E-mail : </w:t>
            </w:r>
            <w:hyperlink r:id="rId13" w:history="1">
              <w:r w:rsidR="0060795E" w:rsidRPr="00DA48EE">
                <w:rPr>
                  <w:rStyle w:val="aa"/>
                  <w:rFonts w:ascii="TH SarabunPSK" w:hAnsi="TH SarabunPSK" w:cs="TH SarabunPSK"/>
                  <w:sz w:val="32"/>
                  <w:szCs w:val="32"/>
                </w:rPr>
                <w:t>pheplan</w:t>
              </w:r>
              <w:r w:rsidR="0060795E" w:rsidRPr="00DA48EE">
                <w:rPr>
                  <w:rStyle w:val="aa"/>
                  <w:rFonts w:ascii="TH SarabunPSK" w:hAnsi="TH SarabunPSK" w:cs="TH SarabunPSK"/>
                  <w:sz w:val="32"/>
                  <w:szCs w:val="32"/>
                  <w:cs/>
                </w:rPr>
                <w:t>2018</w:t>
              </w:r>
              <w:r w:rsidR="0060795E" w:rsidRPr="00DA48EE">
                <w:rPr>
                  <w:rStyle w:val="aa"/>
                  <w:rFonts w:ascii="TH SarabunPSK" w:hAnsi="TH SarabunPSK" w:cs="TH SarabunPSK"/>
                  <w:sz w:val="32"/>
                  <w:szCs w:val="32"/>
                </w:rPr>
                <w:t>@gmail.com</w:t>
              </w:r>
            </w:hyperlink>
          </w:p>
          <w:p w14:paraId="31F155CC" w14:textId="77777777" w:rsidR="0060795E" w:rsidRP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sz w:val="32"/>
                <w:szCs w:val="32"/>
              </w:rPr>
              <w:t xml:space="preserve">6. </w:t>
            </w:r>
            <w:r w:rsidRPr="0060795E">
              <w:rPr>
                <w:rFonts w:ascii="TH SarabunPSK" w:hAnsi="TH SarabunPSK" w:cs="TH SarabunPSK"/>
                <w:color w:val="FF0000"/>
                <w:sz w:val="32"/>
                <w:szCs w:val="32"/>
                <w:cs/>
              </w:rPr>
              <w:t>นางสาววรางคณา จันทรส</w:t>
            </w:r>
            <w:proofErr w:type="spellStart"/>
            <w:r w:rsidRPr="0060795E">
              <w:rPr>
                <w:rFonts w:ascii="TH SarabunPSK" w:hAnsi="TH SarabunPSK" w:cs="TH SarabunPSK"/>
                <w:color w:val="FF0000"/>
                <w:sz w:val="32"/>
                <w:szCs w:val="32"/>
                <w:cs/>
              </w:rPr>
              <w:t>ุข</w:t>
            </w:r>
            <w:proofErr w:type="spellEnd"/>
            <w:r w:rsidRPr="0060795E">
              <w:rPr>
                <w:rFonts w:ascii="TH SarabunPSK" w:hAnsi="TH SarabunPSK" w:cs="TH SarabunPSK"/>
                <w:color w:val="FF0000"/>
                <w:sz w:val="32"/>
                <w:szCs w:val="32"/>
                <w:cs/>
              </w:rPr>
              <w:t xml:space="preserve">                กองควบคุมโรคและภัยสุขภาพในภาวะฉุกเฉิน</w:t>
            </w:r>
          </w:p>
          <w:p w14:paraId="12754C80" w14:textId="77777777" w:rsidR="0060795E" w:rsidRPr="0060795E" w:rsidRDefault="0060795E" w:rsidP="0060795E">
            <w:pPr>
              <w:spacing w:after="0" w:line="240" w:lineRule="auto"/>
              <w:rPr>
                <w:rFonts w:ascii="TH SarabunPSK" w:hAnsi="TH SarabunPSK" w:cs="TH SarabunPSK"/>
                <w:color w:val="FF0000"/>
                <w:sz w:val="32"/>
                <w:szCs w:val="32"/>
              </w:rPr>
            </w:pPr>
            <w:r w:rsidRPr="0060795E">
              <w:rPr>
                <w:rFonts w:ascii="TH SarabunPSK" w:hAnsi="TH SarabunPSK" w:cs="TH SarabunPSK"/>
                <w:color w:val="FF0000"/>
                <w:sz w:val="32"/>
                <w:szCs w:val="32"/>
                <w:cs/>
              </w:rPr>
              <w:t xml:space="preserve">    โทรศัพท์ที่ทำงาน : 0 2590 3157</w:t>
            </w:r>
            <w:r w:rsidRPr="0060795E">
              <w:rPr>
                <w:rFonts w:ascii="TH SarabunPSK" w:hAnsi="TH SarabunPSK" w:cs="TH SarabunPSK"/>
                <w:color w:val="FF0000"/>
                <w:sz w:val="32"/>
                <w:szCs w:val="32"/>
                <w:cs/>
              </w:rPr>
              <w:tab/>
              <w:t>โทรศัพท์มือถือ : 096 156 2614</w:t>
            </w:r>
          </w:p>
          <w:p w14:paraId="4E4359D9" w14:textId="663B22E5" w:rsidR="0060795E" w:rsidRPr="0060795E" w:rsidRDefault="0060795E" w:rsidP="00C9610A">
            <w:pPr>
              <w:spacing w:after="0" w:line="240" w:lineRule="auto"/>
              <w:rPr>
                <w:rFonts w:ascii="TH SarabunPSK" w:hAnsi="TH SarabunPSK" w:cs="TH SarabunPSK"/>
                <w:color w:val="FF0000"/>
                <w:sz w:val="32"/>
                <w:szCs w:val="32"/>
              </w:rPr>
            </w:pPr>
            <w:r w:rsidRPr="0060795E">
              <w:rPr>
                <w:rFonts w:ascii="TH SarabunPSK" w:hAnsi="TH SarabunPSK" w:cs="TH SarabunPSK"/>
                <w:color w:val="FF0000"/>
                <w:sz w:val="32"/>
                <w:szCs w:val="32"/>
                <w:cs/>
              </w:rPr>
              <w:t xml:space="preserve">    โทรสาร : 0 2588 3767</w:t>
            </w:r>
            <w:r w:rsidRPr="0060795E">
              <w:rPr>
                <w:rFonts w:ascii="TH SarabunPSK" w:hAnsi="TH SarabunPSK" w:cs="TH SarabunPSK"/>
                <w:color w:val="FF0000"/>
                <w:sz w:val="32"/>
                <w:szCs w:val="32"/>
                <w:cs/>
              </w:rPr>
              <w:tab/>
            </w:r>
            <w:r w:rsidRPr="0060795E">
              <w:rPr>
                <w:rFonts w:ascii="TH SarabunPSK" w:hAnsi="TH SarabunPSK" w:cs="TH SarabunPSK"/>
                <w:color w:val="FF0000"/>
                <w:sz w:val="32"/>
                <w:szCs w:val="32"/>
                <w:cs/>
              </w:rPr>
              <w:tab/>
            </w:r>
            <w:r w:rsidRPr="0060795E">
              <w:rPr>
                <w:rFonts w:ascii="TH SarabunPSK" w:hAnsi="TH SarabunPSK" w:cs="TH SarabunPSK"/>
                <w:color w:val="FF0000"/>
                <w:sz w:val="32"/>
                <w:szCs w:val="32"/>
              </w:rPr>
              <w:t xml:space="preserve">E-mail : ch.warangkana@gmail.com </w:t>
            </w:r>
          </w:p>
          <w:p w14:paraId="797C0A26" w14:textId="77777777" w:rsidR="004D63C4" w:rsidRPr="008063BC" w:rsidRDefault="004D63C4"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hint="cs"/>
                <w:b/>
                <w:bCs/>
                <w:sz w:val="32"/>
                <w:szCs w:val="32"/>
                <w:cs/>
              </w:rPr>
              <w:t>กองระบาดวิทยา กรมควบคุมโรค</w:t>
            </w:r>
          </w:p>
          <w:p w14:paraId="269E471F" w14:textId="77777777" w:rsidR="004D63C4" w:rsidRPr="008063BC" w:rsidRDefault="004D63C4"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1. ผู้อำนวยการกองระบาดวิทยา</w:t>
            </w:r>
          </w:p>
          <w:p w14:paraId="211B38B8" w14:textId="77777777" w:rsidR="004D63C4" w:rsidRPr="008063BC" w:rsidRDefault="004D63C4"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 2590 3800</w:t>
            </w:r>
            <w:r w:rsidRPr="008063BC">
              <w:rPr>
                <w:rFonts w:ascii="TH SarabunPSK" w:hAnsi="TH SarabunPSK" w:cs="TH SarabunPSK"/>
                <w:sz w:val="32"/>
                <w:szCs w:val="32"/>
                <w:cs/>
              </w:rPr>
              <w:tab/>
              <w:t xml:space="preserve">โทรศัพท์มือถือ :  </w:t>
            </w:r>
          </w:p>
          <w:p w14:paraId="2C5BB71F" w14:textId="77777777" w:rsidR="004D63C4" w:rsidRPr="008063BC" w:rsidRDefault="004D63C4"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0 2590 3845        </w:t>
            </w:r>
            <w:r w:rsidRPr="008063BC">
              <w:rPr>
                <w:rFonts w:ascii="TH SarabunPSK" w:hAnsi="TH SarabunPSK" w:cs="TH SarabunPSK"/>
                <w:sz w:val="32"/>
                <w:szCs w:val="32"/>
                <w:cs/>
              </w:rPr>
              <w:tab/>
            </w:r>
            <w:r w:rsidRPr="008063BC">
              <w:rPr>
                <w:rFonts w:ascii="TH SarabunPSK" w:hAnsi="TH SarabunPSK" w:cs="TH SarabunPSK"/>
                <w:sz w:val="32"/>
                <w:szCs w:val="32"/>
              </w:rPr>
              <w:t xml:space="preserve">          E-mail :</w:t>
            </w:r>
          </w:p>
          <w:p w14:paraId="558CF6A7" w14:textId="77777777" w:rsidR="00D026AC" w:rsidRPr="008063BC" w:rsidRDefault="00D026AC" w:rsidP="00C9610A">
            <w:pPr>
              <w:numPr>
                <w:ilvl w:val="0"/>
                <w:numId w:val="25"/>
              </w:numPr>
              <w:spacing w:after="0" w:line="240" w:lineRule="auto"/>
              <w:ind w:left="310" w:hanging="284"/>
              <w:contextualSpacing/>
              <w:rPr>
                <w:rFonts w:ascii="TH SarabunPSK" w:hAnsi="TH SarabunPSK" w:cs="TH SarabunPSK"/>
                <w:sz w:val="32"/>
                <w:szCs w:val="32"/>
              </w:rPr>
            </w:pPr>
            <w:r w:rsidRPr="008063BC">
              <w:rPr>
                <w:rFonts w:ascii="TH SarabunPSK" w:hAnsi="TH SarabunPSK" w:cs="TH SarabunPSK"/>
                <w:sz w:val="32"/>
                <w:szCs w:val="32"/>
                <w:cs/>
              </w:rPr>
              <w:t>นางสาวกีรติกานต์ กลัดสวัสดิ์</w:t>
            </w:r>
            <w:r w:rsidRPr="008063BC">
              <w:rPr>
                <w:rFonts w:ascii="TH SarabunPSK" w:hAnsi="TH SarabunPSK" w:cs="TH SarabunPSK"/>
                <w:sz w:val="32"/>
                <w:szCs w:val="32"/>
                <w:cs/>
              </w:rPr>
              <w:tab/>
            </w:r>
            <w:r w:rsidRPr="008063BC">
              <w:rPr>
                <w:rFonts w:ascii="TH SarabunPSK" w:hAnsi="TH SarabunPSK" w:cs="TH SarabunPSK"/>
                <w:sz w:val="32"/>
                <w:szCs w:val="32"/>
                <w:cs/>
              </w:rPr>
              <w:tab/>
              <w:t>กองระบาดวิทยา</w:t>
            </w:r>
          </w:p>
          <w:p w14:paraId="1BDF4F12" w14:textId="77777777" w:rsidR="00D026AC" w:rsidRPr="008063BC" w:rsidRDefault="00D026AC"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 2590 3803</w:t>
            </w:r>
            <w:r w:rsidRPr="008063BC">
              <w:rPr>
                <w:rFonts w:ascii="TH SarabunPSK" w:hAnsi="TH SarabunPSK" w:cs="TH SarabunPSK"/>
                <w:sz w:val="32"/>
                <w:szCs w:val="32"/>
                <w:cs/>
              </w:rPr>
              <w:tab/>
              <w:t xml:space="preserve">โทรศัพท์มือถือ : 081 698 9866 </w:t>
            </w:r>
          </w:p>
          <w:p w14:paraId="60E91651" w14:textId="77777777" w:rsidR="00D026AC" w:rsidRPr="008063BC" w:rsidRDefault="00D026AC"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0 2590 3845</w:t>
            </w:r>
            <w:r w:rsidRPr="008063BC">
              <w:rPr>
                <w:rFonts w:ascii="TH SarabunPSK" w:hAnsi="TH SarabunPSK" w:cs="TH SarabunPSK"/>
                <w:sz w:val="32"/>
                <w:szCs w:val="32"/>
                <w:cs/>
              </w:rPr>
              <w:tab/>
            </w:r>
            <w:r w:rsidRPr="008063BC">
              <w:rPr>
                <w:rFonts w:ascii="TH SarabunPSK" w:hAnsi="TH SarabunPSK" w:cs="TH SarabunPSK"/>
                <w:sz w:val="32"/>
                <w:szCs w:val="32"/>
                <w:cs/>
              </w:rPr>
              <w:tab/>
            </w:r>
            <w:r w:rsidRPr="008063BC">
              <w:rPr>
                <w:rFonts w:ascii="TH SarabunPSK" w:hAnsi="TH SarabunPSK" w:cs="TH SarabunPSK"/>
                <w:sz w:val="32"/>
                <w:szCs w:val="32"/>
              </w:rPr>
              <w:t>E-mail : k.kiratikarn@gmail.com</w:t>
            </w:r>
          </w:p>
          <w:p w14:paraId="690A04C7" w14:textId="77777777" w:rsidR="004D63C4" w:rsidRPr="008063BC" w:rsidRDefault="004D63C4"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t>กรมวิทยาศาสตร์การแพทย์</w:t>
            </w:r>
          </w:p>
          <w:p w14:paraId="406640F3" w14:textId="77777777" w:rsidR="006E5028" w:rsidRPr="008063BC" w:rsidRDefault="006E5028" w:rsidP="00C9610A">
            <w:pPr>
              <w:spacing w:after="0" w:line="240" w:lineRule="auto"/>
              <w:contextualSpacing/>
              <w:rPr>
                <w:rFonts w:ascii="TH SarabunPSK" w:hAnsi="TH SarabunPSK" w:cs="TH SarabunPSK"/>
                <w:sz w:val="32"/>
                <w:szCs w:val="32"/>
              </w:rPr>
            </w:pPr>
            <w:r w:rsidRPr="008063BC">
              <w:rPr>
                <w:rFonts w:ascii="TH SarabunPSK" w:hAnsi="TH SarabunPSK" w:cs="TH SarabunPSK" w:hint="cs"/>
                <w:sz w:val="32"/>
                <w:szCs w:val="32"/>
                <w:cs/>
              </w:rPr>
              <w:t>1.</w:t>
            </w:r>
            <w:r w:rsidRPr="008063BC">
              <w:rPr>
                <w:rFonts w:ascii="TH SarabunPSK" w:hAnsi="TH SarabunPSK" w:cs="TH SarabunPSK"/>
                <w:sz w:val="32"/>
                <w:szCs w:val="32"/>
                <w:cs/>
              </w:rPr>
              <w:t xml:space="preserve">  นางสาวฉัตรทิพย์ เครือ</w:t>
            </w:r>
            <w:proofErr w:type="spellStart"/>
            <w:r w:rsidRPr="008063BC">
              <w:rPr>
                <w:rFonts w:ascii="TH SarabunPSK" w:hAnsi="TH SarabunPSK" w:cs="TH SarabunPSK"/>
                <w:sz w:val="32"/>
                <w:szCs w:val="32"/>
                <w:cs/>
              </w:rPr>
              <w:t>หงษ์</w:t>
            </w:r>
            <w:proofErr w:type="spellEnd"/>
            <w:r w:rsidRPr="008063BC">
              <w:rPr>
                <w:rFonts w:ascii="TH SarabunPSK" w:hAnsi="TH SarabunPSK" w:cs="TH SarabunPSK"/>
                <w:sz w:val="32"/>
                <w:szCs w:val="32"/>
                <w:cs/>
              </w:rPr>
              <w:t xml:space="preserve">   </w:t>
            </w:r>
            <w:r w:rsidRPr="008063BC">
              <w:rPr>
                <w:rFonts w:ascii="TH SarabunPSK" w:hAnsi="TH SarabunPSK" w:cs="TH SarabunPSK"/>
                <w:sz w:val="32"/>
                <w:szCs w:val="32"/>
                <w:cs/>
              </w:rPr>
              <w:tab/>
              <w:t xml:space="preserve">          นักเทคนิคการแพทย์ปฏิบัติการ</w:t>
            </w:r>
          </w:p>
          <w:p w14:paraId="2DD69161" w14:textId="77777777" w:rsidR="006E5028" w:rsidRPr="008063BC" w:rsidRDefault="006E5028"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 2951 0000 </w:t>
            </w:r>
            <w:r w:rsidRPr="008063BC">
              <w:rPr>
                <w:rFonts w:ascii="TH SarabunPSK" w:hAnsi="TH SarabunPSK" w:cs="TH SarabunPSK"/>
                <w:sz w:val="32"/>
                <w:szCs w:val="32"/>
                <w:cs/>
              </w:rPr>
              <w:tab/>
              <w:t>โทรศัพท์มือถือ : -</w:t>
            </w:r>
          </w:p>
          <w:p w14:paraId="1B940DAF" w14:textId="77777777" w:rsidR="002A214B" w:rsidRPr="008063BC" w:rsidRDefault="006E5028"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w:t>
            </w:r>
            <w:r w:rsidRPr="008063BC">
              <w:rPr>
                <w:rFonts w:ascii="TH SarabunPSK" w:hAnsi="TH SarabunPSK" w:cs="TH SarabunPSK"/>
                <w:sz w:val="32"/>
                <w:szCs w:val="32"/>
                <w:cs/>
              </w:rPr>
              <w:tab/>
            </w:r>
            <w:r w:rsidRPr="008063BC">
              <w:rPr>
                <w:rFonts w:ascii="TH SarabunPSK" w:hAnsi="TH SarabunPSK" w:cs="TH SarabunPSK"/>
                <w:sz w:val="32"/>
                <w:szCs w:val="32"/>
                <w:cs/>
              </w:rPr>
              <w:tab/>
            </w:r>
            <w:r w:rsidRPr="008063BC">
              <w:rPr>
                <w:rFonts w:ascii="TH SarabunPSK" w:hAnsi="TH SarabunPSK" w:cs="TH SarabunPSK"/>
                <w:sz w:val="32"/>
                <w:szCs w:val="32"/>
              </w:rPr>
              <w:t xml:space="preserve">                    E-mail : </w:t>
            </w:r>
            <w:hyperlink r:id="rId14" w:history="1">
              <w:r w:rsidR="002A214B" w:rsidRPr="002A214B">
                <w:rPr>
                  <w:rStyle w:val="aa"/>
                  <w:rFonts w:ascii="TH SarabunPSK" w:hAnsi="TH SarabunPSK" w:cs="TH SarabunPSK"/>
                  <w:color w:val="auto"/>
                  <w:sz w:val="32"/>
                  <w:szCs w:val="32"/>
                  <w:u w:val="none"/>
                </w:rPr>
                <w:t>chattip.k@dmsc.mail.go.th</w:t>
              </w:r>
            </w:hyperlink>
          </w:p>
          <w:p w14:paraId="19DDA514" w14:textId="77777777" w:rsidR="006E5028" w:rsidRPr="008063BC" w:rsidRDefault="006E5028" w:rsidP="00C9610A">
            <w:pPr>
              <w:spacing w:after="0" w:line="240" w:lineRule="auto"/>
              <w:contextualSpacing/>
              <w:rPr>
                <w:rFonts w:ascii="TH SarabunPSK" w:hAnsi="TH SarabunPSK" w:cs="TH SarabunPSK"/>
                <w:sz w:val="32"/>
                <w:szCs w:val="32"/>
              </w:rPr>
            </w:pPr>
            <w:r w:rsidRPr="008063BC">
              <w:rPr>
                <w:rFonts w:ascii="TH SarabunPSK" w:hAnsi="TH SarabunPSK" w:cs="TH SarabunPSK" w:hint="cs"/>
                <w:sz w:val="32"/>
                <w:szCs w:val="32"/>
                <w:cs/>
              </w:rPr>
              <w:t>2.</w:t>
            </w:r>
            <w:r w:rsidRPr="008063BC">
              <w:rPr>
                <w:rFonts w:ascii="TH SarabunPSK" w:hAnsi="TH SarabunPSK" w:cs="TH SarabunPSK"/>
                <w:sz w:val="32"/>
                <w:szCs w:val="32"/>
                <w:cs/>
              </w:rPr>
              <w:t xml:space="preserve"> นางสาวเพ็ญพิชชา ถาวงศ์   </w:t>
            </w:r>
            <w:r w:rsidRPr="008063BC">
              <w:rPr>
                <w:rFonts w:ascii="TH SarabunPSK" w:hAnsi="TH SarabunPSK" w:cs="TH SarabunPSK"/>
                <w:sz w:val="32"/>
                <w:szCs w:val="32"/>
                <w:cs/>
              </w:rPr>
              <w:tab/>
              <w:t xml:space="preserve">          นักเทคนิคการแพทย์ปฏิบัติการ</w:t>
            </w:r>
          </w:p>
          <w:p w14:paraId="6712B413" w14:textId="77777777" w:rsidR="006E5028" w:rsidRPr="008063BC" w:rsidRDefault="006E5028"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โทรศัพท์ที่ทำงาน : 0 2951 0000 </w:t>
            </w:r>
            <w:r w:rsidRPr="008063BC">
              <w:rPr>
                <w:rFonts w:ascii="TH SarabunPSK" w:hAnsi="TH SarabunPSK" w:cs="TH SarabunPSK"/>
                <w:sz w:val="32"/>
                <w:szCs w:val="32"/>
                <w:cs/>
              </w:rPr>
              <w:tab/>
              <w:t>โทรศัพท์มือถือ : -</w:t>
            </w:r>
          </w:p>
          <w:p w14:paraId="53932580" w14:textId="77777777" w:rsidR="00D2329B" w:rsidRPr="008063BC" w:rsidRDefault="006E5028"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 xml:space="preserve">    โทรสาร : -</w:t>
            </w:r>
            <w:r w:rsidRPr="008063BC">
              <w:rPr>
                <w:rFonts w:ascii="TH SarabunPSK" w:hAnsi="TH SarabunPSK" w:cs="TH SarabunPSK"/>
                <w:sz w:val="32"/>
                <w:szCs w:val="32"/>
                <w:cs/>
              </w:rPr>
              <w:tab/>
            </w:r>
            <w:r w:rsidRPr="008063BC">
              <w:rPr>
                <w:rFonts w:ascii="TH SarabunPSK" w:hAnsi="TH SarabunPSK" w:cs="TH SarabunPSK"/>
                <w:sz w:val="32"/>
                <w:szCs w:val="32"/>
                <w:cs/>
              </w:rPr>
              <w:tab/>
            </w:r>
            <w:r w:rsidRPr="008063BC">
              <w:rPr>
                <w:rFonts w:ascii="TH SarabunPSK" w:hAnsi="TH SarabunPSK" w:cs="TH SarabunPSK"/>
                <w:sz w:val="32"/>
                <w:szCs w:val="32"/>
              </w:rPr>
              <w:t xml:space="preserve">                    E-mail : penpitcha.t@dmsc.mail.go.th</w:t>
            </w:r>
          </w:p>
          <w:p w14:paraId="4F128F38" w14:textId="77777777" w:rsidR="004D63C4" w:rsidRPr="008063BC" w:rsidRDefault="004D63C4"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t>กรมอนามัย</w:t>
            </w:r>
          </w:p>
          <w:p w14:paraId="160D2A84" w14:textId="77777777" w:rsidR="004D63C4" w:rsidRPr="0060795E" w:rsidRDefault="004D63C4"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hint="cs"/>
                <w:strike/>
                <w:color w:val="0070C0"/>
                <w:sz w:val="32"/>
                <w:szCs w:val="32"/>
                <w:cs/>
              </w:rPr>
              <w:t>1.</w:t>
            </w:r>
            <w:r w:rsidRPr="0060795E">
              <w:rPr>
                <w:rFonts w:ascii="TH SarabunPSK" w:hAnsi="TH SarabunPSK" w:cs="TH SarabunPSK"/>
                <w:strike/>
                <w:color w:val="0070C0"/>
                <w:sz w:val="32"/>
                <w:szCs w:val="32"/>
                <w:cs/>
              </w:rPr>
              <w:t xml:space="preserve">  นายเอกชัย เพียรศรีวัชรา                   ผู้อำนวยการสำนักส่งเสริมสุขภาพ</w:t>
            </w:r>
          </w:p>
          <w:p w14:paraId="1224D542" w14:textId="77777777" w:rsidR="004D63C4" w:rsidRPr="0060795E" w:rsidRDefault="004D63C4"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w:t>
            </w:r>
            <w:r w:rsidRPr="0060795E">
              <w:rPr>
                <w:rFonts w:ascii="TH SarabunPSK" w:hAnsi="TH SarabunPSK" w:cs="TH SarabunPSK"/>
                <w:strike/>
                <w:color w:val="0070C0"/>
                <w:sz w:val="32"/>
                <w:szCs w:val="32"/>
              </w:rPr>
              <w:t>0 2590 4121-2</w:t>
            </w:r>
            <w:r w:rsidRPr="0060795E">
              <w:rPr>
                <w:rFonts w:ascii="TH SarabunPSK" w:hAnsi="TH SarabunPSK" w:cs="TH SarabunPSK"/>
                <w:strike/>
                <w:color w:val="0070C0"/>
                <w:sz w:val="32"/>
                <w:szCs w:val="32"/>
                <w:cs/>
              </w:rPr>
              <w:t xml:space="preserve">      โทรศัพท์มือถือ : </w:t>
            </w:r>
            <w:r w:rsidRPr="0060795E">
              <w:rPr>
                <w:rFonts w:ascii="TH SarabunPSK" w:hAnsi="TH SarabunPSK" w:cs="TH SarabunPSK"/>
                <w:strike/>
                <w:color w:val="0070C0"/>
                <w:sz w:val="32"/>
                <w:szCs w:val="32"/>
              </w:rPr>
              <w:t>091 890 4608</w:t>
            </w:r>
          </w:p>
          <w:p w14:paraId="2A160D82" w14:textId="772D92DD" w:rsidR="00F37356" w:rsidRDefault="004D63C4"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lastRenderedPageBreak/>
              <w:t xml:space="preserve">    โทรสาร : </w:t>
            </w:r>
            <w:r w:rsidRPr="0060795E">
              <w:rPr>
                <w:rFonts w:ascii="TH SarabunPSK" w:hAnsi="TH SarabunPSK" w:cs="TH SarabunPSK"/>
                <w:strike/>
                <w:color w:val="0070C0"/>
                <w:sz w:val="32"/>
                <w:szCs w:val="32"/>
              </w:rPr>
              <w:t>0 2590 4463</w:t>
            </w:r>
            <w:r w:rsidRPr="0060795E">
              <w:rPr>
                <w:rFonts w:ascii="TH SarabunPSK" w:hAnsi="TH SarabunPSK" w:cs="TH SarabunPSK"/>
                <w:strike/>
                <w:color w:val="0070C0"/>
                <w:sz w:val="32"/>
                <w:szCs w:val="32"/>
              </w:rPr>
              <w:tab/>
              <w:t xml:space="preserve">           E-mail : </w:t>
            </w:r>
            <w:hyperlink r:id="rId15" w:history="1">
              <w:r w:rsidR="00F37356" w:rsidRPr="0060795E">
                <w:rPr>
                  <w:rStyle w:val="aa"/>
                  <w:rFonts w:ascii="TH SarabunPSK" w:hAnsi="TH SarabunPSK" w:cs="TH SarabunPSK"/>
                  <w:strike/>
                  <w:color w:val="0070C0"/>
                  <w:sz w:val="32"/>
                  <w:szCs w:val="32"/>
                  <w:u w:val="none"/>
                </w:rPr>
                <w:t>ekachaipien@hotmail.com</w:t>
              </w:r>
            </w:hyperlink>
          </w:p>
          <w:p w14:paraId="6106A149" w14:textId="77777777" w:rsidR="0060795E" w:rsidRDefault="0060795E" w:rsidP="0060795E">
            <w:pPr>
              <w:spacing w:after="0" w:line="240" w:lineRule="auto"/>
              <w:rPr>
                <w:rFonts w:ascii="TH SarabunPSK" w:hAnsi="TH SarabunPSK" w:cs="TH SarabunPSK"/>
                <w:strike/>
                <w:color w:val="FF0000"/>
                <w:sz w:val="32"/>
                <w:szCs w:val="32"/>
              </w:rPr>
            </w:pPr>
            <w:r>
              <w:rPr>
                <w:rFonts w:ascii="TH SarabunPSK" w:hAnsi="TH SarabunPSK" w:cs="TH SarabunPSK"/>
                <w:color w:val="FF0000"/>
                <w:sz w:val="32"/>
                <w:szCs w:val="32"/>
              </w:rPr>
              <w:t xml:space="preserve">1. </w:t>
            </w:r>
            <w:r>
              <w:rPr>
                <w:rFonts w:ascii="TH SarabunPSK" w:hAnsi="TH SarabunPSK" w:cs="TH SarabunPSK" w:hint="cs"/>
                <w:color w:val="FF0000"/>
                <w:sz w:val="32"/>
                <w:szCs w:val="32"/>
                <w:cs/>
              </w:rPr>
              <w:t>นางนภพ</w:t>
            </w:r>
            <w:proofErr w:type="spellStart"/>
            <w:r>
              <w:rPr>
                <w:rFonts w:ascii="TH SarabunPSK" w:hAnsi="TH SarabunPSK" w:cs="TH SarabunPSK" w:hint="cs"/>
                <w:color w:val="FF0000"/>
                <w:sz w:val="32"/>
                <w:szCs w:val="32"/>
                <w:cs/>
              </w:rPr>
              <w:t>รร</w:t>
            </w:r>
            <w:proofErr w:type="spellEnd"/>
            <w:r>
              <w:rPr>
                <w:rFonts w:ascii="TH SarabunPSK" w:hAnsi="TH SarabunPSK" w:cs="TH SarabunPSK" w:hint="cs"/>
                <w:color w:val="FF0000"/>
                <w:sz w:val="32"/>
                <w:szCs w:val="32"/>
                <w:cs/>
              </w:rPr>
              <w:t xml:space="preserve">ณ </w:t>
            </w:r>
            <w:proofErr w:type="spellStart"/>
            <w:r>
              <w:rPr>
                <w:rFonts w:ascii="TH SarabunPSK" w:hAnsi="TH SarabunPSK" w:cs="TH SarabunPSK" w:hint="cs"/>
                <w:color w:val="FF0000"/>
                <w:sz w:val="32"/>
                <w:szCs w:val="32"/>
                <w:cs/>
              </w:rPr>
              <w:t>นั</w:t>
            </w:r>
            <w:proofErr w:type="spellEnd"/>
            <w:r>
              <w:rPr>
                <w:rFonts w:ascii="TH SarabunPSK" w:hAnsi="TH SarabunPSK" w:cs="TH SarabunPSK" w:hint="cs"/>
                <w:color w:val="FF0000"/>
                <w:sz w:val="32"/>
                <w:szCs w:val="32"/>
                <w:cs/>
              </w:rPr>
              <w:t>นทพง</w:t>
            </w:r>
            <w:proofErr w:type="spellStart"/>
            <w:r>
              <w:rPr>
                <w:rFonts w:ascii="TH SarabunPSK" w:hAnsi="TH SarabunPSK" w:cs="TH SarabunPSK" w:hint="cs"/>
                <w:color w:val="FF0000"/>
                <w:sz w:val="32"/>
                <w:szCs w:val="32"/>
                <w:cs/>
              </w:rPr>
              <w:t>ษ์</w:t>
            </w:r>
            <w:proofErr w:type="spellEnd"/>
            <w:r>
              <w:rPr>
                <w:rFonts w:ascii="TH SarabunPSK" w:hAnsi="TH SarabunPSK" w:cs="TH SarabunPSK" w:hint="cs"/>
                <w:color w:val="FF0000"/>
                <w:sz w:val="32"/>
                <w:szCs w:val="32"/>
                <w:cs/>
              </w:rPr>
              <w:t xml:space="preserve">                     ผู้อำนวยการกองประเมินผลกระทบต่อสุขภาพ</w:t>
            </w:r>
          </w:p>
          <w:p w14:paraId="56665093" w14:textId="77777777" w:rsidR="0060795E" w:rsidRDefault="0060795E" w:rsidP="0060795E">
            <w:pPr>
              <w:spacing w:after="0" w:line="240" w:lineRule="auto"/>
              <w:rPr>
                <w:rFonts w:ascii="TH SarabunPSK" w:hAnsi="TH SarabunPSK" w:cs="TH SarabunPSK" w:hint="cs"/>
                <w:color w:val="FF0000"/>
                <w:sz w:val="32"/>
                <w:szCs w:val="32"/>
                <w:cs/>
              </w:rPr>
            </w:pPr>
            <w:r>
              <w:rPr>
                <w:rFonts w:ascii="TH SarabunPSK" w:hAnsi="TH SarabunPSK" w:cs="TH SarabunPSK"/>
                <w:color w:val="FF0000"/>
                <w:sz w:val="32"/>
                <w:szCs w:val="32"/>
                <w:cs/>
              </w:rPr>
              <w:t xml:space="preserve">    โทรศัพท์ที่ทำงาน : 0 2590</w:t>
            </w:r>
            <w:r>
              <w:rPr>
                <w:rFonts w:ascii="TH SarabunPSK" w:hAnsi="TH SarabunPSK" w:cs="TH SarabunPSK"/>
                <w:color w:val="FF0000"/>
                <w:sz w:val="32"/>
                <w:szCs w:val="32"/>
              </w:rPr>
              <w:t xml:space="preserve"> 4342</w:t>
            </w:r>
            <w:r>
              <w:rPr>
                <w:rFonts w:ascii="TH SarabunPSK" w:hAnsi="TH SarabunPSK" w:cs="TH SarabunPSK" w:hint="cs"/>
                <w:color w:val="FF0000"/>
                <w:sz w:val="32"/>
                <w:szCs w:val="32"/>
                <w:cs/>
              </w:rPr>
              <w:t xml:space="preserve">        โทรศัพท์มือถือ : 08 1935 5819</w:t>
            </w:r>
          </w:p>
          <w:p w14:paraId="2E2DF630"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w:t>
            </w:r>
            <w:r>
              <w:rPr>
                <w:rFonts w:ascii="TH SarabunPSK" w:hAnsi="TH SarabunPSK" w:cs="TH SarabunPSK"/>
                <w:color w:val="FF0000"/>
                <w:sz w:val="32"/>
                <w:szCs w:val="32"/>
              </w:rPr>
              <w:t xml:space="preserve"> 0 2590 4356</w:t>
            </w:r>
            <w:r>
              <w:rPr>
                <w:rFonts w:ascii="TH SarabunPSK" w:hAnsi="TH SarabunPSK" w:cs="TH SarabunPSK" w:hint="cs"/>
                <w:color w:val="FF0000"/>
                <w:sz w:val="32"/>
                <w:szCs w:val="32"/>
                <w:cs/>
              </w:rPr>
              <w:tab/>
            </w:r>
            <w:r>
              <w:rPr>
                <w:rFonts w:ascii="TH SarabunPSK" w:hAnsi="TH SarabunPSK" w:cs="TH SarabunPSK"/>
                <w:color w:val="FF0000"/>
                <w:sz w:val="32"/>
                <w:szCs w:val="32"/>
              </w:rPr>
              <w:t xml:space="preserve">           E</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mail </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napapann@yahoo.com</w:t>
            </w:r>
          </w:p>
          <w:p w14:paraId="344A60A9"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rPr>
              <w:t>2</w:t>
            </w:r>
            <w:r>
              <w:rPr>
                <w:rFonts w:ascii="TH SarabunPSK" w:hAnsi="TH SarabunPSK" w:cs="TH SarabunPSK" w:hint="cs"/>
                <w:color w:val="FF0000"/>
                <w:sz w:val="32"/>
                <w:szCs w:val="32"/>
                <w:cs/>
              </w:rPr>
              <w:t>.  นางสาว</w:t>
            </w:r>
            <w:proofErr w:type="spellStart"/>
            <w:r>
              <w:rPr>
                <w:rFonts w:ascii="TH SarabunPSK" w:hAnsi="TH SarabunPSK" w:cs="TH SarabunPSK" w:hint="cs"/>
                <w:color w:val="FF0000"/>
                <w:sz w:val="32"/>
                <w:szCs w:val="32"/>
                <w:cs/>
              </w:rPr>
              <w:t>เบญ</w:t>
            </w:r>
            <w:proofErr w:type="spellEnd"/>
            <w:r>
              <w:rPr>
                <w:rFonts w:ascii="TH SarabunPSK" w:hAnsi="TH SarabunPSK" w:cs="TH SarabunPSK" w:hint="cs"/>
                <w:color w:val="FF0000"/>
                <w:sz w:val="32"/>
                <w:szCs w:val="32"/>
                <w:cs/>
              </w:rPr>
              <w:t>จว</w:t>
            </w:r>
            <w:proofErr w:type="spellStart"/>
            <w:r>
              <w:rPr>
                <w:rFonts w:ascii="TH SarabunPSK" w:hAnsi="TH SarabunPSK" w:cs="TH SarabunPSK" w:hint="cs"/>
                <w:color w:val="FF0000"/>
                <w:sz w:val="32"/>
                <w:szCs w:val="32"/>
                <w:cs/>
              </w:rPr>
              <w:t>รร</w:t>
            </w:r>
            <w:proofErr w:type="spellEnd"/>
            <w:r>
              <w:rPr>
                <w:rFonts w:ascii="TH SarabunPSK" w:hAnsi="TH SarabunPSK" w:cs="TH SarabunPSK" w:hint="cs"/>
                <w:color w:val="FF0000"/>
                <w:sz w:val="32"/>
                <w:szCs w:val="32"/>
                <w:cs/>
              </w:rPr>
              <w:t>ณ ธวัชสุภา            นักวิชาการสาธารณสุขชำนาญการพิเศษ</w:t>
            </w:r>
          </w:p>
          <w:p w14:paraId="246B0957"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w:t>
            </w:r>
            <w:r>
              <w:rPr>
                <w:rFonts w:ascii="TH SarabunPSK" w:hAnsi="TH SarabunPSK" w:cs="TH SarabunPSK"/>
                <w:color w:val="FF0000"/>
                <w:sz w:val="32"/>
                <w:szCs w:val="32"/>
              </w:rPr>
              <w:t>0 2590 4394</w:t>
            </w:r>
            <w:r>
              <w:rPr>
                <w:rFonts w:ascii="TH SarabunPSK" w:hAnsi="TH SarabunPSK" w:cs="TH SarabunPSK" w:hint="cs"/>
                <w:color w:val="FF0000"/>
                <w:sz w:val="32"/>
                <w:szCs w:val="32"/>
                <w:cs/>
              </w:rPr>
              <w:t xml:space="preserve">      โทรศัพท์มือถือ : </w:t>
            </w:r>
            <w:r>
              <w:rPr>
                <w:rFonts w:ascii="TH SarabunPSK" w:hAnsi="TH SarabunPSK" w:cs="TH SarabunPSK"/>
                <w:color w:val="FF0000"/>
                <w:sz w:val="32"/>
                <w:szCs w:val="32"/>
              </w:rPr>
              <w:t>081 631 7183</w:t>
            </w:r>
          </w:p>
          <w:p w14:paraId="2A6825B7" w14:textId="7AE1817E" w:rsidR="0060795E" w:rsidRPr="0060795E" w:rsidRDefault="0060795E" w:rsidP="00C9610A">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w:t>
            </w:r>
            <w:r>
              <w:rPr>
                <w:rFonts w:ascii="TH SarabunPSK" w:hAnsi="TH SarabunPSK" w:cs="TH SarabunPSK"/>
                <w:color w:val="FF0000"/>
                <w:sz w:val="32"/>
                <w:szCs w:val="32"/>
              </w:rPr>
              <w:t>0 2590 4356</w:t>
            </w:r>
            <w:r>
              <w:rPr>
                <w:rFonts w:ascii="TH SarabunPSK" w:hAnsi="TH SarabunPSK" w:cs="TH SarabunPSK"/>
                <w:color w:val="FF0000"/>
                <w:sz w:val="32"/>
                <w:szCs w:val="32"/>
              </w:rPr>
              <w:tab/>
              <w:t xml:space="preserve">           E-mail : ben_5708@hotmail.com</w:t>
            </w:r>
          </w:p>
          <w:p w14:paraId="2B110779" w14:textId="77777777" w:rsidR="004D63C4" w:rsidRPr="008063BC" w:rsidRDefault="004D63C4" w:rsidP="00C9610A">
            <w:pPr>
              <w:spacing w:after="0" w:line="240" w:lineRule="auto"/>
              <w:contextualSpacing/>
              <w:rPr>
                <w:rFonts w:ascii="TH SarabunPSK" w:hAnsi="TH SarabunPSK" w:cs="TH SarabunPSK"/>
                <w:b/>
                <w:bCs/>
                <w:sz w:val="32"/>
                <w:szCs w:val="32"/>
              </w:rPr>
            </w:pPr>
            <w:r w:rsidRPr="008063BC">
              <w:rPr>
                <w:rFonts w:ascii="TH SarabunPSK" w:hAnsi="TH SarabunPSK" w:cs="TH SarabunPSK"/>
                <w:b/>
                <w:bCs/>
                <w:sz w:val="32"/>
                <w:szCs w:val="32"/>
                <w:cs/>
              </w:rPr>
              <w:t>กรมสุขภาพจิต</w:t>
            </w:r>
          </w:p>
          <w:p w14:paraId="47587F3A" w14:textId="77777777" w:rsidR="004D63C4" w:rsidRPr="0060795E" w:rsidRDefault="004D63C4"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1. ผู้อำนวยการกองบริหารระบบบริการสุขภาพจิต</w:t>
            </w:r>
          </w:p>
          <w:p w14:paraId="2915BED8" w14:textId="77777777" w:rsidR="004D63C4" w:rsidRPr="0060795E" w:rsidRDefault="004D63C4"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w:t>
            </w:r>
            <w:r w:rsidRPr="0060795E">
              <w:rPr>
                <w:rFonts w:ascii="TH SarabunPSK" w:hAnsi="TH SarabunPSK" w:cs="TH SarabunPSK"/>
                <w:strike/>
                <w:color w:val="0070C0"/>
                <w:sz w:val="32"/>
                <w:szCs w:val="32"/>
              </w:rPr>
              <w:t>0 2590 207</w:t>
            </w:r>
            <w:r w:rsidRPr="0060795E">
              <w:rPr>
                <w:rFonts w:ascii="TH SarabunPSK" w:hAnsi="TH SarabunPSK" w:cs="TH SarabunPSK"/>
                <w:strike/>
                <w:color w:val="0070C0"/>
                <w:sz w:val="32"/>
                <w:szCs w:val="32"/>
                <w:cs/>
              </w:rPr>
              <w:t xml:space="preserve"> ต่อ </w:t>
            </w:r>
            <w:r w:rsidRPr="0060795E">
              <w:rPr>
                <w:rFonts w:ascii="TH SarabunPSK" w:hAnsi="TH SarabunPSK" w:cs="TH SarabunPSK"/>
                <w:strike/>
                <w:color w:val="0070C0"/>
                <w:sz w:val="32"/>
                <w:szCs w:val="32"/>
              </w:rPr>
              <w:t>55207</w:t>
            </w:r>
            <w:r w:rsidRPr="0060795E">
              <w:rPr>
                <w:rFonts w:ascii="TH SarabunPSK" w:hAnsi="TH SarabunPSK" w:cs="TH SarabunPSK"/>
                <w:strike/>
                <w:color w:val="0070C0"/>
                <w:sz w:val="32"/>
                <w:szCs w:val="32"/>
                <w:cs/>
              </w:rPr>
              <w:t xml:space="preserve">    โทรศัพท์มือถือ : -</w:t>
            </w:r>
          </w:p>
          <w:p w14:paraId="42473817" w14:textId="77777777" w:rsidR="004D63C4" w:rsidRPr="0060795E" w:rsidRDefault="004D63C4"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cs/>
              </w:rPr>
              <w:tab/>
            </w:r>
            <w:r w:rsidRPr="0060795E">
              <w:rPr>
                <w:rFonts w:ascii="TH SarabunPSK" w:hAnsi="TH SarabunPSK" w:cs="TH SarabunPSK"/>
                <w:strike/>
                <w:color w:val="0070C0"/>
                <w:sz w:val="32"/>
                <w:szCs w:val="32"/>
              </w:rPr>
              <w:t xml:space="preserve">                               E-mail : </w:t>
            </w:r>
            <w:r w:rsidR="00F906E6" w:rsidRPr="0060795E">
              <w:rPr>
                <w:rFonts w:ascii="TH SarabunPSK" w:hAnsi="TH SarabunPSK" w:cs="TH SarabunPSK"/>
                <w:strike/>
                <w:color w:val="0070C0"/>
                <w:sz w:val="32"/>
                <w:szCs w:val="32"/>
              </w:rPr>
              <w:t>mcatt.mhso@dmh.mail.go.th</w:t>
            </w:r>
          </w:p>
          <w:p w14:paraId="413F991B" w14:textId="77777777" w:rsidR="00F906E6" w:rsidRPr="0060795E" w:rsidRDefault="00F906E6"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hint="cs"/>
                <w:strike/>
                <w:color w:val="0070C0"/>
                <w:sz w:val="32"/>
                <w:szCs w:val="32"/>
                <w:cs/>
              </w:rPr>
              <w:t>2.</w:t>
            </w:r>
            <w:r w:rsidRPr="0060795E">
              <w:rPr>
                <w:strike/>
                <w:color w:val="0070C0"/>
              </w:rPr>
              <w:t xml:space="preserve"> </w:t>
            </w:r>
            <w:r w:rsidRPr="0060795E">
              <w:rPr>
                <w:rFonts w:ascii="TH SarabunPSK" w:hAnsi="TH SarabunPSK" w:cs="TH SarabunPSK"/>
                <w:strike/>
                <w:color w:val="0070C0"/>
                <w:sz w:val="32"/>
                <w:szCs w:val="32"/>
                <w:cs/>
              </w:rPr>
              <w:t>นางสาวทิพย์ภาภร  พง</w:t>
            </w:r>
            <w:proofErr w:type="spellStart"/>
            <w:r w:rsidRPr="0060795E">
              <w:rPr>
                <w:rFonts w:ascii="TH SarabunPSK" w:hAnsi="TH SarabunPSK" w:cs="TH SarabunPSK"/>
                <w:strike/>
                <w:color w:val="0070C0"/>
                <w:sz w:val="32"/>
                <w:szCs w:val="32"/>
                <w:cs/>
              </w:rPr>
              <w:t>ค์</w:t>
            </w:r>
            <w:proofErr w:type="spellEnd"/>
            <w:r w:rsidRPr="0060795E">
              <w:rPr>
                <w:rFonts w:ascii="TH SarabunPSK" w:hAnsi="TH SarabunPSK" w:cs="TH SarabunPSK"/>
                <w:strike/>
                <w:color w:val="0070C0"/>
                <w:sz w:val="32"/>
                <w:szCs w:val="32"/>
                <w:cs/>
              </w:rPr>
              <w:t>สุภา             กองบริหารระบบบริการสุขภาพจิต</w:t>
            </w:r>
          </w:p>
          <w:p w14:paraId="3FE176FA" w14:textId="77777777" w:rsidR="00F906E6" w:rsidRPr="0060795E" w:rsidRDefault="00F906E6"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0 2590 8580</w:t>
            </w:r>
            <w:r w:rsidRPr="0060795E">
              <w:rPr>
                <w:rFonts w:ascii="TH SarabunPSK" w:hAnsi="TH SarabunPSK" w:cs="TH SarabunPSK"/>
                <w:strike/>
                <w:color w:val="0070C0"/>
                <w:sz w:val="32"/>
                <w:szCs w:val="32"/>
              </w:rPr>
              <w:t xml:space="preserve">, </w:t>
            </w:r>
            <w:r w:rsidRPr="0060795E">
              <w:rPr>
                <w:rFonts w:ascii="TH SarabunPSK" w:hAnsi="TH SarabunPSK" w:cs="TH SarabunPSK"/>
                <w:strike/>
                <w:color w:val="0070C0"/>
                <w:sz w:val="32"/>
                <w:szCs w:val="32"/>
                <w:cs/>
              </w:rPr>
              <w:t xml:space="preserve">0 2590 8109  </w:t>
            </w:r>
          </w:p>
          <w:p w14:paraId="479E2A50" w14:textId="77777777" w:rsidR="00F906E6" w:rsidRPr="0060795E" w:rsidRDefault="00F906E6"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โทรศัพท์มือถือ : 08 1860 5943</w:t>
            </w:r>
            <w:r w:rsidRPr="0060795E">
              <w:rPr>
                <w:rFonts w:ascii="TH SarabunPSK" w:hAnsi="TH SarabunPSK" w:cs="TH SarabunPSK"/>
                <w:strike/>
                <w:color w:val="0070C0"/>
                <w:sz w:val="32"/>
                <w:szCs w:val="32"/>
              </w:rPr>
              <w:t xml:space="preserve">,  </w:t>
            </w:r>
            <w:r w:rsidRPr="0060795E">
              <w:rPr>
                <w:rFonts w:ascii="TH SarabunPSK" w:hAnsi="TH SarabunPSK" w:cs="TH SarabunPSK"/>
                <w:strike/>
                <w:color w:val="0070C0"/>
                <w:sz w:val="32"/>
                <w:szCs w:val="32"/>
                <w:cs/>
              </w:rPr>
              <w:t>08 6398 4249</w:t>
            </w:r>
          </w:p>
          <w:p w14:paraId="64FD0B39" w14:textId="15C905FF" w:rsidR="00F906E6" w:rsidRDefault="00F906E6" w:rsidP="00C9610A">
            <w:pPr>
              <w:spacing w:after="0" w:line="240" w:lineRule="auto"/>
              <w:contextualSpacing/>
              <w:rPr>
                <w:rFonts w:ascii="TH SarabunPSK" w:hAnsi="TH SarabunPSK" w:cs="TH SarabunPSK"/>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cs/>
              </w:rPr>
              <w:tab/>
            </w:r>
            <w:r w:rsidRPr="0060795E">
              <w:rPr>
                <w:rFonts w:ascii="TH SarabunPSK" w:hAnsi="TH SarabunPSK" w:cs="TH SarabunPSK"/>
                <w:strike/>
                <w:color w:val="0070C0"/>
                <w:sz w:val="32"/>
                <w:szCs w:val="32"/>
              </w:rPr>
              <w:t xml:space="preserve">                               E-mail : </w:t>
            </w:r>
            <w:hyperlink r:id="rId16" w:history="1">
              <w:r w:rsidR="0060795E" w:rsidRPr="00DA48EE">
                <w:rPr>
                  <w:rStyle w:val="aa"/>
                  <w:rFonts w:ascii="TH SarabunPSK" w:hAnsi="TH SarabunPSK" w:cs="TH SarabunPSK"/>
                  <w:strike/>
                  <w:sz w:val="32"/>
                  <w:szCs w:val="32"/>
                </w:rPr>
                <w:t>mcatt.mhso@dmh.mail.go.th</w:t>
              </w:r>
            </w:hyperlink>
          </w:p>
          <w:p w14:paraId="6BBE9DB7"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1. นายแพทย์บุรินทร์  สุรอรุณสัมฤทธิ์ ผู้อำนวยการกองบริหารระบบบริการสุขภาพจิต</w:t>
            </w:r>
          </w:p>
          <w:p w14:paraId="0AB56919"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w:t>
            </w:r>
            <w:r>
              <w:rPr>
                <w:rFonts w:ascii="TH SarabunPSK" w:hAnsi="TH SarabunPSK" w:cs="TH SarabunPSK"/>
                <w:color w:val="FF0000"/>
                <w:sz w:val="32"/>
                <w:szCs w:val="32"/>
              </w:rPr>
              <w:t>0 2590 207</w:t>
            </w:r>
            <w:r>
              <w:rPr>
                <w:rFonts w:ascii="TH SarabunPSK" w:hAnsi="TH SarabunPSK" w:cs="TH SarabunPSK" w:hint="cs"/>
                <w:color w:val="FF0000"/>
                <w:sz w:val="32"/>
                <w:szCs w:val="32"/>
                <w:cs/>
              </w:rPr>
              <w:t xml:space="preserve"> ต่อ </w:t>
            </w:r>
            <w:r>
              <w:rPr>
                <w:rFonts w:ascii="TH SarabunPSK" w:hAnsi="TH SarabunPSK" w:cs="TH SarabunPSK"/>
                <w:color w:val="FF0000"/>
                <w:sz w:val="32"/>
                <w:szCs w:val="32"/>
              </w:rPr>
              <w:t>55207</w:t>
            </w:r>
            <w:r>
              <w:rPr>
                <w:rFonts w:ascii="TH SarabunPSK" w:hAnsi="TH SarabunPSK" w:cs="TH SarabunPSK" w:hint="cs"/>
                <w:color w:val="FF0000"/>
                <w:sz w:val="32"/>
                <w:szCs w:val="32"/>
                <w:cs/>
              </w:rPr>
              <w:t xml:space="preserve">    โทรศัพท์มือถือ : -</w:t>
            </w:r>
          </w:p>
          <w:p w14:paraId="6C8DA20C"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w:t>
            </w:r>
            <w:r>
              <w:rPr>
                <w:rFonts w:ascii="TH SarabunPSK" w:hAnsi="TH SarabunPSK" w:cs="TH SarabunPSK"/>
                <w:color w:val="FF0000"/>
                <w:sz w:val="32"/>
                <w:szCs w:val="32"/>
                <w:cs/>
              </w:rPr>
              <w:tab/>
            </w:r>
            <w:r>
              <w:rPr>
                <w:rFonts w:ascii="TH SarabunPSK" w:hAnsi="TH SarabunPSK" w:cs="TH SarabunPSK"/>
                <w:color w:val="FF0000"/>
                <w:sz w:val="32"/>
                <w:szCs w:val="32"/>
              </w:rPr>
              <w:t xml:space="preserve">                               E-mail : </w:t>
            </w:r>
            <w:hyperlink r:id="rId17" w:history="1">
              <w:r>
                <w:rPr>
                  <w:rStyle w:val="aa"/>
                  <w:rFonts w:ascii="TH SarabunPSK" w:hAnsi="TH SarabunPSK" w:cs="TH SarabunPSK"/>
                  <w:color w:val="FF0000"/>
                  <w:sz w:val="32"/>
                  <w:szCs w:val="32"/>
                </w:rPr>
                <w:t>mcatt.mhso@dmh.mail.go.th</w:t>
              </w:r>
            </w:hyperlink>
          </w:p>
          <w:p w14:paraId="108E8885" w14:textId="77777777" w:rsidR="0060795E" w:rsidRDefault="0060795E" w:rsidP="0060795E">
            <w:pPr>
              <w:spacing w:after="0" w:line="240" w:lineRule="auto"/>
              <w:rPr>
                <w:rFonts w:ascii="TH SarabunPSK" w:hAnsi="TH SarabunPSK" w:cs="TH SarabunPSK"/>
                <w:color w:val="FF0000"/>
                <w:spacing w:val="-16"/>
                <w:sz w:val="32"/>
                <w:szCs w:val="32"/>
              </w:rPr>
            </w:pPr>
            <w:r>
              <w:rPr>
                <w:rFonts w:ascii="TH SarabunPSK" w:hAnsi="TH SarabunPSK" w:cs="TH SarabunPSK"/>
                <w:color w:val="FF0000"/>
                <w:spacing w:val="-16"/>
                <w:sz w:val="32"/>
                <w:szCs w:val="32"/>
              </w:rPr>
              <w:t xml:space="preserve">2. </w:t>
            </w:r>
            <w:r>
              <w:rPr>
                <w:rFonts w:ascii="TH SarabunPSK" w:hAnsi="TH SarabunPSK" w:cs="TH SarabunPSK"/>
                <w:color w:val="FF0000"/>
                <w:spacing w:val="-14"/>
                <w:sz w:val="32"/>
                <w:szCs w:val="32"/>
                <w:cs/>
              </w:rPr>
              <w:t>นางสาวพัชรินท</w:t>
            </w:r>
            <w:proofErr w:type="spellStart"/>
            <w:r>
              <w:rPr>
                <w:rFonts w:ascii="TH SarabunPSK" w:hAnsi="TH SarabunPSK" w:cs="TH SarabunPSK"/>
                <w:color w:val="FF0000"/>
                <w:spacing w:val="-14"/>
                <w:sz w:val="32"/>
                <w:szCs w:val="32"/>
                <w:cs/>
              </w:rPr>
              <w:t>ร์</w:t>
            </w:r>
            <w:proofErr w:type="spellEnd"/>
            <w:r>
              <w:rPr>
                <w:rFonts w:ascii="TH SarabunPSK" w:hAnsi="TH SarabunPSK" w:cs="TH SarabunPSK"/>
                <w:color w:val="FF0000"/>
                <w:spacing w:val="-14"/>
                <w:sz w:val="32"/>
                <w:szCs w:val="32"/>
                <w:cs/>
              </w:rPr>
              <w:t xml:space="preserve"> </w:t>
            </w:r>
            <w:proofErr w:type="spellStart"/>
            <w:r>
              <w:rPr>
                <w:rFonts w:ascii="TH SarabunPSK" w:hAnsi="TH SarabunPSK" w:cs="TH SarabunPSK"/>
                <w:color w:val="FF0000"/>
                <w:spacing w:val="-14"/>
                <w:sz w:val="32"/>
                <w:szCs w:val="32"/>
                <w:cs/>
              </w:rPr>
              <w:t>ศิ</w:t>
            </w:r>
            <w:proofErr w:type="spellEnd"/>
            <w:r>
              <w:rPr>
                <w:rFonts w:ascii="TH SarabunPSK" w:hAnsi="TH SarabunPSK" w:cs="TH SarabunPSK"/>
                <w:color w:val="FF0000"/>
                <w:spacing w:val="-14"/>
                <w:sz w:val="32"/>
                <w:szCs w:val="32"/>
                <w:cs/>
              </w:rPr>
              <w:t>ริวิสุทธิรัตน์   นักสังคมสงเคราะห์ปฏิบัติการ กองบริหารระบบบริการสุขภาพจิต</w:t>
            </w:r>
          </w:p>
          <w:p w14:paraId="471807FE"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0 2590 8109  </w:t>
            </w:r>
          </w:p>
          <w:p w14:paraId="7FF78585"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โทรศัพท์มือถือ : 08 6398 4249</w:t>
            </w:r>
          </w:p>
          <w:p w14:paraId="55CA2EE2"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0 2149 5533</w:t>
            </w:r>
            <w:r>
              <w:rPr>
                <w:rFonts w:ascii="TH SarabunPSK" w:hAnsi="TH SarabunPSK" w:cs="TH SarabunPSK"/>
                <w:color w:val="FF0000"/>
                <w:sz w:val="32"/>
                <w:szCs w:val="32"/>
                <w:cs/>
              </w:rPr>
              <w:tab/>
            </w:r>
            <w:r>
              <w:rPr>
                <w:rFonts w:ascii="TH SarabunPSK" w:hAnsi="TH SarabunPSK" w:cs="TH SarabunPSK"/>
                <w:color w:val="FF0000"/>
                <w:sz w:val="32"/>
                <w:szCs w:val="32"/>
              </w:rPr>
              <w:t xml:space="preserve">         E-mail : mcatt.mhso@dmh.mail.go.th</w:t>
            </w:r>
          </w:p>
          <w:p w14:paraId="5B04FF6C" w14:textId="5E38930F" w:rsidR="0060795E" w:rsidRDefault="0060795E" w:rsidP="0060795E">
            <w:pPr>
              <w:spacing w:after="0" w:line="240" w:lineRule="auto"/>
              <w:rPr>
                <w:rFonts w:ascii="TH SarabunPSK" w:hAnsi="TH SarabunPSK" w:cs="TH SarabunPSK"/>
                <w:color w:val="FF0000"/>
                <w:spacing w:val="-8"/>
                <w:sz w:val="32"/>
                <w:szCs w:val="32"/>
              </w:rPr>
            </w:pPr>
            <w:r>
              <w:rPr>
                <w:rFonts w:ascii="TH SarabunPSK" w:hAnsi="TH SarabunPSK" w:cs="TH SarabunPSK" w:hint="cs"/>
                <w:color w:val="FF0000"/>
                <w:spacing w:val="-8"/>
                <w:sz w:val="32"/>
                <w:szCs w:val="32"/>
                <w:cs/>
              </w:rPr>
              <w:t>3</w:t>
            </w:r>
            <w:r>
              <w:rPr>
                <w:rFonts w:ascii="TH SarabunPSK" w:hAnsi="TH SarabunPSK" w:cs="TH SarabunPSK"/>
                <w:color w:val="FF0000"/>
                <w:spacing w:val="-8"/>
                <w:sz w:val="32"/>
                <w:szCs w:val="32"/>
                <w:cs/>
              </w:rPr>
              <w:t>.</w:t>
            </w:r>
            <w:r>
              <w:rPr>
                <w:rFonts w:hint="cs"/>
                <w:color w:val="FF0000"/>
                <w:spacing w:val="-8"/>
                <w:cs/>
              </w:rPr>
              <w:t xml:space="preserve"> </w:t>
            </w:r>
            <w:r>
              <w:rPr>
                <w:rFonts w:ascii="TH SarabunPSK" w:hAnsi="TH SarabunPSK" w:cs="TH SarabunPSK"/>
                <w:color w:val="FF0000"/>
                <w:spacing w:val="-8"/>
                <w:sz w:val="32"/>
                <w:szCs w:val="32"/>
                <w:cs/>
              </w:rPr>
              <w:t>นางสาวทิพย์ภาภร  พง</w:t>
            </w:r>
            <w:proofErr w:type="spellStart"/>
            <w:r>
              <w:rPr>
                <w:rFonts w:ascii="TH SarabunPSK" w:hAnsi="TH SarabunPSK" w:cs="TH SarabunPSK"/>
                <w:color w:val="FF0000"/>
                <w:spacing w:val="-8"/>
                <w:sz w:val="32"/>
                <w:szCs w:val="32"/>
                <w:cs/>
              </w:rPr>
              <w:t>ค์</w:t>
            </w:r>
            <w:proofErr w:type="spellEnd"/>
            <w:r>
              <w:rPr>
                <w:rFonts w:ascii="TH SarabunPSK" w:hAnsi="TH SarabunPSK" w:cs="TH SarabunPSK"/>
                <w:color w:val="FF0000"/>
                <w:spacing w:val="-8"/>
                <w:sz w:val="32"/>
                <w:szCs w:val="32"/>
                <w:cs/>
              </w:rPr>
              <w:t>สุภา   นักวิเคราะห์นโยบายและแผน กองบริหารระบบบริการสุขภาพจิต</w:t>
            </w:r>
          </w:p>
          <w:p w14:paraId="69C7A6C1"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0 2590 8109  </w:t>
            </w:r>
          </w:p>
          <w:p w14:paraId="2B551E25"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โทรศัพท์มือถือ : 08 1860 5943</w:t>
            </w:r>
          </w:p>
          <w:p w14:paraId="19CA2292" w14:textId="7B7237B9" w:rsidR="0060795E" w:rsidRPr="008063BC" w:rsidRDefault="0060795E" w:rsidP="0060795E">
            <w:pPr>
              <w:spacing w:after="0" w:line="240" w:lineRule="auto"/>
              <w:contextualSpacing/>
              <w:rPr>
                <w:rFonts w:ascii="TH SarabunPSK" w:hAnsi="TH SarabunPSK" w:cs="TH SarabunPSK"/>
                <w:sz w:val="32"/>
                <w:szCs w:val="32"/>
              </w:rPr>
            </w:pPr>
            <w:r>
              <w:rPr>
                <w:rFonts w:ascii="TH SarabunPSK" w:hAnsi="TH SarabunPSK" w:cs="TH SarabunPSK"/>
                <w:color w:val="FF0000"/>
                <w:sz w:val="32"/>
                <w:szCs w:val="32"/>
                <w:cs/>
              </w:rPr>
              <w:t xml:space="preserve">    โทรสาร : 0 2149 5533</w:t>
            </w:r>
            <w:r>
              <w:rPr>
                <w:rFonts w:ascii="TH SarabunPSK" w:hAnsi="TH SarabunPSK" w:cs="TH SarabunPSK"/>
                <w:color w:val="FF0000"/>
                <w:sz w:val="32"/>
                <w:szCs w:val="32"/>
              </w:rPr>
              <w:t xml:space="preserve">                  E-mail : mcatt.mhso@dmh.mail.go.th</w:t>
            </w:r>
          </w:p>
        </w:tc>
      </w:tr>
      <w:tr w:rsidR="00EA2C2D" w:rsidRPr="008063BC" w14:paraId="56CFCC9A" w14:textId="77777777" w:rsidTr="00DC350F">
        <w:tc>
          <w:tcPr>
            <w:tcW w:w="2269" w:type="dxa"/>
            <w:tcBorders>
              <w:top w:val="single" w:sz="4" w:space="0" w:color="auto"/>
              <w:left w:val="single" w:sz="4" w:space="0" w:color="auto"/>
              <w:bottom w:val="single" w:sz="4" w:space="0" w:color="auto"/>
              <w:right w:val="single" w:sz="4" w:space="0" w:color="auto"/>
            </w:tcBorders>
          </w:tcPr>
          <w:p w14:paraId="72B90123" w14:textId="77777777" w:rsidR="00EA2C2D" w:rsidRPr="008063BC" w:rsidRDefault="00EA2C2D"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lastRenderedPageBreak/>
              <w:t>ผู้ประสานงานตัวชี้วัด</w:t>
            </w:r>
          </w:p>
        </w:tc>
        <w:tc>
          <w:tcPr>
            <w:tcW w:w="7938" w:type="dxa"/>
            <w:tcBorders>
              <w:top w:val="single" w:sz="4" w:space="0" w:color="auto"/>
              <w:left w:val="single" w:sz="4" w:space="0" w:color="auto"/>
              <w:bottom w:val="single" w:sz="4" w:space="0" w:color="auto"/>
              <w:right w:val="single" w:sz="4" w:space="0" w:color="auto"/>
            </w:tcBorders>
          </w:tcPr>
          <w:p w14:paraId="3E6D9A6B" w14:textId="77777777" w:rsidR="00EA2C2D" w:rsidRPr="0060795E" w:rsidRDefault="00EA2C2D" w:rsidP="00C9610A">
            <w:pPr>
              <w:tabs>
                <w:tab w:val="left" w:pos="246"/>
              </w:tabs>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1. นางสุรีรัตน์ ใจดี                             นักวิชาการสาธารณสุขชำนาญการ </w:t>
            </w:r>
            <w:r w:rsidRPr="0060795E">
              <w:rPr>
                <w:rFonts w:ascii="TH SarabunPSK" w:hAnsi="TH SarabunPSK" w:cs="TH SarabunPSK"/>
                <w:strike/>
                <w:color w:val="0070C0"/>
                <w:sz w:val="32"/>
                <w:szCs w:val="32"/>
              </w:rPr>
              <w:t>(</w:t>
            </w:r>
            <w:proofErr w:type="spellStart"/>
            <w:r w:rsidRPr="0060795E">
              <w:rPr>
                <w:rFonts w:ascii="TH SarabunPSK" w:hAnsi="TH SarabunPSK" w:cs="TH SarabunPSK"/>
                <w:strike/>
                <w:color w:val="0070C0"/>
                <w:sz w:val="32"/>
                <w:szCs w:val="32"/>
                <w:cs/>
              </w:rPr>
              <w:t>กสธ</w:t>
            </w:r>
            <w:proofErr w:type="spellEnd"/>
            <w:r w:rsidRPr="0060795E">
              <w:rPr>
                <w:rFonts w:ascii="TH SarabunPSK" w:hAnsi="TH SarabunPSK" w:cs="TH SarabunPSK"/>
                <w:strike/>
                <w:color w:val="0070C0"/>
                <w:sz w:val="32"/>
                <w:szCs w:val="32"/>
                <w:cs/>
              </w:rPr>
              <w:t>ฉ.</w:t>
            </w:r>
            <w:r w:rsidRPr="0060795E">
              <w:rPr>
                <w:rFonts w:ascii="TH SarabunPSK" w:hAnsi="TH SarabunPSK" w:cs="TH SarabunPSK"/>
                <w:strike/>
                <w:color w:val="0070C0"/>
                <w:sz w:val="32"/>
                <w:szCs w:val="32"/>
              </w:rPr>
              <w:t>)</w:t>
            </w:r>
          </w:p>
          <w:p w14:paraId="0DC9DAB5" w14:textId="77777777" w:rsidR="00EA2C2D" w:rsidRPr="0060795E" w:rsidRDefault="00EA2C2D" w:rsidP="00C9610A">
            <w:pPr>
              <w:spacing w:after="0" w:line="240" w:lineRule="auto"/>
              <w:ind w:firstLine="317"/>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โทรศัพท์ที่ทำงาน : 02-590 1771       โทรศัพท์มือถือ : </w:t>
            </w:r>
            <w:r w:rsidRPr="0060795E">
              <w:rPr>
                <w:rFonts w:ascii="TH SarabunPSK" w:hAnsi="TH SarabunPSK" w:cs="TH SarabunPSK"/>
                <w:strike/>
                <w:color w:val="0070C0"/>
                <w:sz w:val="32"/>
                <w:szCs w:val="32"/>
              </w:rPr>
              <w:t>094</w:t>
            </w:r>
            <w:r w:rsidRPr="0060795E">
              <w:rPr>
                <w:rFonts w:ascii="TH SarabunPSK" w:hAnsi="TH SarabunPSK" w:cs="TH SarabunPSK"/>
                <w:strike/>
                <w:color w:val="0070C0"/>
                <w:sz w:val="32"/>
                <w:szCs w:val="32"/>
                <w:cs/>
              </w:rPr>
              <w:t xml:space="preserve"> </w:t>
            </w:r>
            <w:r w:rsidRPr="0060795E">
              <w:rPr>
                <w:rFonts w:ascii="TH SarabunPSK" w:hAnsi="TH SarabunPSK" w:cs="TH SarabunPSK"/>
                <w:strike/>
                <w:color w:val="0070C0"/>
                <w:sz w:val="32"/>
                <w:szCs w:val="32"/>
              </w:rPr>
              <w:t>628 9907</w:t>
            </w:r>
          </w:p>
          <w:p w14:paraId="13D81172" w14:textId="77777777" w:rsidR="00EA2C2D"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590 </w:t>
            </w:r>
            <w:r w:rsidRPr="0060795E">
              <w:rPr>
                <w:rFonts w:ascii="TH SarabunPSK" w:hAnsi="TH SarabunPSK" w:cs="TH SarabunPSK"/>
                <w:strike/>
                <w:color w:val="0070C0"/>
                <w:sz w:val="32"/>
                <w:szCs w:val="32"/>
                <w:cs/>
              </w:rPr>
              <w:t>1771</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mail</w:t>
            </w:r>
            <w:r w:rsidRPr="0060795E">
              <w:rPr>
                <w:rFonts w:ascii="TH SarabunPSK" w:hAnsi="TH SarabunPSK" w:cs="TH SarabunPSK"/>
                <w:strike/>
                <w:color w:val="0070C0"/>
                <w:sz w:val="32"/>
                <w:szCs w:val="32"/>
                <w:cs/>
              </w:rPr>
              <w:t xml:space="preserve"> : </w:t>
            </w:r>
            <w:hyperlink r:id="rId18" w:history="1">
              <w:r w:rsidRPr="0060795E">
                <w:rPr>
                  <w:rFonts w:ascii="TH SarabunPSK" w:hAnsi="TH SarabunPSK" w:cs="TH SarabunPSK"/>
                  <w:strike/>
                  <w:color w:val="0070C0"/>
                  <w:sz w:val="32"/>
                  <w:szCs w:val="32"/>
                </w:rPr>
                <w:t>sureeratdee@hotmail.com</w:t>
              </w:r>
            </w:hyperlink>
          </w:p>
          <w:p w14:paraId="63220506" w14:textId="77777777" w:rsidR="00EA2C2D" w:rsidRPr="0060795E" w:rsidRDefault="00D026AC" w:rsidP="00C9610A">
            <w:pPr>
              <w:tabs>
                <w:tab w:val="left" w:pos="246"/>
              </w:tabs>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hint="cs"/>
                <w:strike/>
                <w:color w:val="0070C0"/>
                <w:sz w:val="32"/>
                <w:szCs w:val="32"/>
                <w:cs/>
              </w:rPr>
              <w:t>2</w:t>
            </w:r>
            <w:r w:rsidR="00EA2C2D" w:rsidRPr="0060795E">
              <w:rPr>
                <w:rFonts w:ascii="TH SarabunPSK" w:hAnsi="TH SarabunPSK" w:cs="TH SarabunPSK"/>
                <w:strike/>
                <w:color w:val="0070C0"/>
                <w:sz w:val="32"/>
                <w:szCs w:val="32"/>
                <w:cs/>
              </w:rPr>
              <w:t xml:space="preserve">. นายสกล  ลิจุติภูมิ                           นักวิชาการสาธารณสุขชำนาญการ </w:t>
            </w:r>
            <w:r w:rsidR="00EA2C2D" w:rsidRPr="0060795E">
              <w:rPr>
                <w:rFonts w:ascii="TH SarabunPSK" w:hAnsi="TH SarabunPSK" w:cs="TH SarabunPSK"/>
                <w:strike/>
                <w:color w:val="0070C0"/>
                <w:sz w:val="32"/>
                <w:szCs w:val="32"/>
              </w:rPr>
              <w:t>(</w:t>
            </w:r>
            <w:proofErr w:type="spellStart"/>
            <w:r w:rsidR="00EA2C2D" w:rsidRPr="0060795E">
              <w:rPr>
                <w:rFonts w:ascii="TH SarabunPSK" w:hAnsi="TH SarabunPSK" w:cs="TH SarabunPSK"/>
                <w:strike/>
                <w:color w:val="0070C0"/>
                <w:sz w:val="32"/>
                <w:szCs w:val="32"/>
                <w:cs/>
              </w:rPr>
              <w:t>กสธ</w:t>
            </w:r>
            <w:proofErr w:type="spellEnd"/>
            <w:r w:rsidR="00EA2C2D" w:rsidRPr="0060795E">
              <w:rPr>
                <w:rFonts w:ascii="TH SarabunPSK" w:hAnsi="TH SarabunPSK" w:cs="TH SarabunPSK"/>
                <w:strike/>
                <w:color w:val="0070C0"/>
                <w:sz w:val="32"/>
                <w:szCs w:val="32"/>
                <w:cs/>
              </w:rPr>
              <w:t>ฉ.</w:t>
            </w:r>
            <w:r w:rsidR="00EA2C2D" w:rsidRPr="0060795E">
              <w:rPr>
                <w:rFonts w:ascii="TH SarabunPSK" w:hAnsi="TH SarabunPSK" w:cs="TH SarabunPSK"/>
                <w:strike/>
                <w:color w:val="0070C0"/>
                <w:sz w:val="32"/>
                <w:szCs w:val="32"/>
              </w:rPr>
              <w:t>)</w:t>
            </w:r>
          </w:p>
          <w:p w14:paraId="2B27A361" w14:textId="77777777" w:rsidR="00EA2C2D" w:rsidRPr="0060795E" w:rsidRDefault="00EA2C2D" w:rsidP="00C9610A">
            <w:pPr>
              <w:spacing w:after="0" w:line="240" w:lineRule="auto"/>
              <w:ind w:firstLine="317"/>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โทรศัพท์ที่ทำงาน : 02-5901771         โทรศัพท์มือถือ : 086 032 3860</w:t>
            </w:r>
          </w:p>
          <w:p w14:paraId="2AB37ECE" w14:textId="77777777" w:rsidR="00EA2C2D" w:rsidRPr="0060795E" w:rsidRDefault="00EA2C2D" w:rsidP="00C9610A">
            <w:pPr>
              <w:pStyle w:val="a3"/>
              <w:spacing w:after="0" w:line="240" w:lineRule="auto"/>
              <w:ind w:left="0"/>
              <w:rPr>
                <w:rFonts w:ascii="TH SarabunPSK" w:hAnsi="TH SarabunPSK" w:cs="TH SarabunPSK"/>
                <w:strike/>
                <w:color w:val="0070C0"/>
                <w:sz w:val="32"/>
                <w:szCs w:val="32"/>
                <w:lang w:val="en-US" w:eastAsia="en-US"/>
              </w:rPr>
            </w:pPr>
            <w:r w:rsidRPr="0060795E">
              <w:rPr>
                <w:rFonts w:ascii="TH SarabunPSK" w:hAnsi="TH SarabunPSK" w:cs="TH SarabunPSK"/>
                <w:strike/>
                <w:color w:val="0070C0"/>
                <w:sz w:val="32"/>
                <w:szCs w:val="32"/>
                <w:cs/>
                <w:lang w:val="en-US" w:eastAsia="en-US"/>
              </w:rPr>
              <w:t xml:space="preserve">     โทรสาร : </w:t>
            </w:r>
            <w:r w:rsidRPr="0060795E">
              <w:rPr>
                <w:rFonts w:ascii="TH SarabunPSK" w:hAnsi="TH SarabunPSK" w:cs="TH SarabunPSK"/>
                <w:strike/>
                <w:color w:val="0070C0"/>
                <w:sz w:val="32"/>
                <w:szCs w:val="32"/>
                <w:lang w:val="en-US" w:eastAsia="en-US"/>
              </w:rPr>
              <w:t xml:space="preserve">02590 </w:t>
            </w:r>
            <w:r w:rsidRPr="0060795E">
              <w:rPr>
                <w:rFonts w:ascii="TH SarabunPSK" w:hAnsi="TH SarabunPSK" w:cs="TH SarabunPSK"/>
                <w:strike/>
                <w:color w:val="0070C0"/>
                <w:sz w:val="32"/>
                <w:szCs w:val="32"/>
                <w:cs/>
                <w:lang w:val="en-US" w:eastAsia="en-US"/>
              </w:rPr>
              <w:t>1771</w:t>
            </w:r>
            <w:r w:rsidRPr="0060795E">
              <w:rPr>
                <w:rFonts w:ascii="TH SarabunPSK" w:hAnsi="TH SarabunPSK" w:cs="TH SarabunPSK"/>
                <w:strike/>
                <w:color w:val="0070C0"/>
                <w:sz w:val="32"/>
                <w:szCs w:val="32"/>
              </w:rPr>
              <w:t xml:space="preserve"> </w:t>
            </w:r>
            <w:r w:rsidRPr="0060795E">
              <w:rPr>
                <w:rFonts w:ascii="TH SarabunPSK" w:hAnsi="TH SarabunPSK" w:cs="TH SarabunPSK"/>
                <w:strike/>
                <w:color w:val="0070C0"/>
                <w:sz w:val="32"/>
                <w:szCs w:val="32"/>
                <w:lang w:val="en-US"/>
              </w:rPr>
              <w:t xml:space="preserve">                   </w:t>
            </w:r>
            <w:r w:rsidRPr="0060795E">
              <w:rPr>
                <w:rFonts w:ascii="TH SarabunPSK" w:hAnsi="TH SarabunPSK" w:cs="TH SarabunPSK"/>
                <w:strike/>
                <w:color w:val="0070C0"/>
                <w:sz w:val="32"/>
                <w:szCs w:val="32"/>
              </w:rPr>
              <w:t>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mail</w:t>
            </w:r>
            <w:r w:rsidRPr="0060795E">
              <w:rPr>
                <w:rFonts w:ascii="TH SarabunPSK" w:hAnsi="TH SarabunPSK" w:cs="TH SarabunPSK"/>
                <w:strike/>
                <w:color w:val="0070C0"/>
                <w:sz w:val="32"/>
                <w:szCs w:val="32"/>
                <w:cs/>
              </w:rPr>
              <w:t xml:space="preserve"> :</w:t>
            </w:r>
            <w:r w:rsidRPr="0060795E">
              <w:rPr>
                <w:rFonts w:ascii="TH SarabunPSK" w:hAnsi="TH SarabunPSK" w:cs="TH SarabunPSK"/>
                <w:strike/>
                <w:color w:val="0070C0"/>
                <w:sz w:val="32"/>
                <w:szCs w:val="32"/>
                <w:lang w:val="en-US" w:eastAsia="en-US"/>
              </w:rPr>
              <w:t xml:space="preserve"> - </w:t>
            </w:r>
          </w:p>
          <w:p w14:paraId="43147203" w14:textId="77777777" w:rsidR="00EA2C2D" w:rsidRPr="0060795E" w:rsidRDefault="00D026AC" w:rsidP="00C9610A">
            <w:pPr>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3</w:t>
            </w:r>
            <w:r w:rsidR="00EA2C2D" w:rsidRPr="0060795E">
              <w:rPr>
                <w:rFonts w:ascii="TH SarabunPSK" w:hAnsi="TH SarabunPSK" w:cs="TH SarabunPSK"/>
                <w:strike/>
                <w:color w:val="0070C0"/>
                <w:sz w:val="32"/>
                <w:szCs w:val="32"/>
                <w:cs/>
              </w:rPr>
              <w:t xml:space="preserve">. นางสาวเบญจมาศ นิลศิริ                   นักวิชาการสาธารณสุขปฏิบัติการ </w:t>
            </w:r>
            <w:r w:rsidR="00EA2C2D" w:rsidRPr="0060795E">
              <w:rPr>
                <w:rFonts w:ascii="TH SarabunPSK" w:hAnsi="TH SarabunPSK" w:cs="TH SarabunPSK"/>
                <w:strike/>
                <w:color w:val="0070C0"/>
                <w:sz w:val="32"/>
                <w:szCs w:val="32"/>
              </w:rPr>
              <w:t>(</w:t>
            </w:r>
            <w:proofErr w:type="spellStart"/>
            <w:r w:rsidR="00EA2C2D" w:rsidRPr="0060795E">
              <w:rPr>
                <w:rFonts w:ascii="TH SarabunPSK" w:hAnsi="TH SarabunPSK" w:cs="TH SarabunPSK"/>
                <w:strike/>
                <w:color w:val="0070C0"/>
                <w:sz w:val="32"/>
                <w:szCs w:val="32"/>
                <w:cs/>
              </w:rPr>
              <w:t>กสธ</w:t>
            </w:r>
            <w:proofErr w:type="spellEnd"/>
            <w:r w:rsidR="00EA2C2D" w:rsidRPr="0060795E">
              <w:rPr>
                <w:rFonts w:ascii="TH SarabunPSK" w:hAnsi="TH SarabunPSK" w:cs="TH SarabunPSK"/>
                <w:strike/>
                <w:color w:val="0070C0"/>
                <w:sz w:val="32"/>
                <w:szCs w:val="32"/>
                <w:cs/>
              </w:rPr>
              <w:t>ฉ.</w:t>
            </w:r>
            <w:r w:rsidR="00EA2C2D" w:rsidRPr="0060795E">
              <w:rPr>
                <w:rFonts w:ascii="TH SarabunPSK" w:hAnsi="TH SarabunPSK" w:cs="TH SarabunPSK"/>
                <w:strike/>
                <w:color w:val="0070C0"/>
                <w:sz w:val="32"/>
                <w:szCs w:val="32"/>
              </w:rPr>
              <w:t>)</w:t>
            </w:r>
          </w:p>
          <w:p w14:paraId="0266BA61" w14:textId="77777777" w:rsidR="00EA2C2D" w:rsidRPr="0060795E" w:rsidRDefault="00EA2C2D" w:rsidP="00C9610A">
            <w:pPr>
              <w:spacing w:after="0" w:line="240" w:lineRule="auto"/>
              <w:ind w:left="273"/>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โทรศัพท์ที่ทำงาน : 02-590</w:t>
            </w:r>
            <w:r w:rsidRPr="0060795E">
              <w:rPr>
                <w:rFonts w:ascii="TH SarabunPSK" w:hAnsi="TH SarabunPSK" w:cs="TH SarabunPSK"/>
                <w:strike/>
                <w:color w:val="0070C0"/>
                <w:sz w:val="32"/>
                <w:szCs w:val="32"/>
              </w:rPr>
              <w:t>1353</w:t>
            </w:r>
            <w:r w:rsidRPr="0060795E">
              <w:rPr>
                <w:rFonts w:ascii="TH SarabunPSK" w:hAnsi="TH SarabunPSK" w:cs="TH SarabunPSK"/>
                <w:strike/>
                <w:color w:val="0070C0"/>
                <w:sz w:val="32"/>
                <w:szCs w:val="32"/>
                <w:cs/>
              </w:rPr>
              <w:t xml:space="preserve">         โทรศัพท์มือถือ : </w:t>
            </w:r>
            <w:r w:rsidRPr="0060795E">
              <w:rPr>
                <w:rFonts w:ascii="TH SarabunPSK" w:hAnsi="TH SarabunPSK" w:cs="TH SarabunPSK"/>
                <w:strike/>
                <w:color w:val="0070C0"/>
                <w:sz w:val="32"/>
                <w:szCs w:val="32"/>
              </w:rPr>
              <w:t>081 435 0039</w:t>
            </w:r>
          </w:p>
          <w:p w14:paraId="3A08D42F" w14:textId="77777777" w:rsidR="00F906E6"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590 1771</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 xml:space="preserve"> 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r w:rsidR="00F906E6" w:rsidRPr="0060795E">
              <w:rPr>
                <w:rFonts w:ascii="TH SarabunPSK" w:hAnsi="TH SarabunPSK" w:cs="TH SarabunPSK"/>
                <w:strike/>
                <w:color w:val="0070C0"/>
                <w:sz w:val="32"/>
                <w:szCs w:val="32"/>
              </w:rPr>
              <w:t>dphem.planning@gmail.com</w:t>
            </w:r>
          </w:p>
          <w:p w14:paraId="7FC0EAB6" w14:textId="77777777" w:rsidR="00EA2C2D" w:rsidRPr="0060795E" w:rsidRDefault="00D026AC" w:rsidP="00C9610A">
            <w:pPr>
              <w:pStyle w:val="a3"/>
              <w:tabs>
                <w:tab w:val="left" w:pos="265"/>
              </w:tabs>
              <w:spacing w:after="0" w:line="240" w:lineRule="auto"/>
              <w:ind w:left="0" w:right="-108"/>
              <w:rPr>
                <w:rFonts w:ascii="TH SarabunPSK" w:hAnsi="TH SarabunPSK" w:cs="TH SarabunPSK"/>
                <w:strike/>
                <w:color w:val="0070C0"/>
                <w:sz w:val="32"/>
                <w:szCs w:val="32"/>
                <w:lang w:val="en-US" w:eastAsia="en-US"/>
              </w:rPr>
            </w:pPr>
            <w:r w:rsidRPr="0060795E">
              <w:rPr>
                <w:rFonts w:ascii="TH SarabunPSK" w:hAnsi="TH SarabunPSK" w:cs="TH SarabunPSK" w:hint="cs"/>
                <w:strike/>
                <w:color w:val="0070C0"/>
                <w:sz w:val="32"/>
                <w:szCs w:val="32"/>
                <w:cs/>
                <w:lang w:val="en-US" w:eastAsia="en-US"/>
              </w:rPr>
              <w:t>4.</w:t>
            </w:r>
            <w:r w:rsidR="00EA2C2D" w:rsidRPr="0060795E">
              <w:rPr>
                <w:rFonts w:ascii="TH SarabunPSK" w:hAnsi="TH SarabunPSK" w:cs="TH SarabunPSK"/>
                <w:strike/>
                <w:color w:val="0070C0"/>
                <w:sz w:val="32"/>
                <w:szCs w:val="32"/>
                <w:cs/>
                <w:lang w:val="en-US" w:eastAsia="en-US"/>
              </w:rPr>
              <w:t xml:space="preserve">นางสาวพณิดา นาถนอม                    นักวิชาการสาธารณสุขปฏิบัติการ </w:t>
            </w:r>
            <w:r w:rsidR="00EA2C2D" w:rsidRPr="0060795E">
              <w:rPr>
                <w:rFonts w:ascii="TH SarabunPSK" w:hAnsi="TH SarabunPSK" w:cs="TH SarabunPSK"/>
                <w:strike/>
                <w:color w:val="0070C0"/>
                <w:sz w:val="32"/>
                <w:szCs w:val="32"/>
                <w:lang w:val="en-US" w:eastAsia="en-US"/>
              </w:rPr>
              <w:t>(</w:t>
            </w:r>
            <w:proofErr w:type="spellStart"/>
            <w:r w:rsidR="00EA2C2D" w:rsidRPr="0060795E">
              <w:rPr>
                <w:rFonts w:ascii="TH SarabunPSK" w:hAnsi="TH SarabunPSK" w:cs="TH SarabunPSK"/>
                <w:strike/>
                <w:color w:val="0070C0"/>
                <w:sz w:val="32"/>
                <w:szCs w:val="32"/>
                <w:cs/>
                <w:lang w:val="en-US" w:eastAsia="en-US"/>
              </w:rPr>
              <w:t>กสธ</w:t>
            </w:r>
            <w:proofErr w:type="spellEnd"/>
            <w:r w:rsidR="00EA2C2D" w:rsidRPr="0060795E">
              <w:rPr>
                <w:rFonts w:ascii="TH SarabunPSK" w:hAnsi="TH SarabunPSK" w:cs="TH SarabunPSK"/>
                <w:strike/>
                <w:color w:val="0070C0"/>
                <w:sz w:val="32"/>
                <w:szCs w:val="32"/>
                <w:cs/>
                <w:lang w:val="en-US" w:eastAsia="en-US"/>
              </w:rPr>
              <w:t>ฉ.</w:t>
            </w:r>
            <w:r w:rsidR="00EA2C2D" w:rsidRPr="0060795E">
              <w:rPr>
                <w:rFonts w:ascii="TH SarabunPSK" w:hAnsi="TH SarabunPSK" w:cs="TH SarabunPSK"/>
                <w:strike/>
                <w:color w:val="0070C0"/>
                <w:sz w:val="32"/>
                <w:szCs w:val="32"/>
                <w:lang w:val="en-US" w:eastAsia="en-US"/>
              </w:rPr>
              <w:t>)</w:t>
            </w:r>
          </w:p>
          <w:p w14:paraId="26F93E95" w14:textId="77777777" w:rsidR="00EA2C2D"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02-590</w:t>
            </w:r>
            <w:r w:rsidRPr="0060795E">
              <w:rPr>
                <w:rFonts w:ascii="TH SarabunPSK" w:hAnsi="TH SarabunPSK" w:cs="TH SarabunPSK"/>
                <w:strike/>
                <w:color w:val="0070C0"/>
                <w:sz w:val="32"/>
                <w:szCs w:val="32"/>
              </w:rPr>
              <w:t>1353</w:t>
            </w:r>
            <w:r w:rsidRPr="0060795E">
              <w:rPr>
                <w:rFonts w:ascii="TH SarabunPSK" w:hAnsi="TH SarabunPSK" w:cs="TH SarabunPSK"/>
                <w:strike/>
                <w:color w:val="0070C0"/>
                <w:sz w:val="32"/>
                <w:szCs w:val="32"/>
                <w:cs/>
              </w:rPr>
              <w:t xml:space="preserve">         โทรศัพท์มือถือ : </w:t>
            </w:r>
            <w:r w:rsidRPr="0060795E">
              <w:rPr>
                <w:rFonts w:ascii="TH SarabunPSK" w:hAnsi="TH SarabunPSK" w:cs="TH SarabunPSK"/>
                <w:strike/>
                <w:color w:val="0070C0"/>
                <w:sz w:val="32"/>
                <w:szCs w:val="32"/>
              </w:rPr>
              <w:t>080 076 7931</w:t>
            </w:r>
          </w:p>
          <w:p w14:paraId="42E29459" w14:textId="77777777" w:rsidR="00EA2C2D"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590 1771</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 xml:space="preserve"> 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r w:rsidR="00D026AC" w:rsidRPr="0060795E">
              <w:rPr>
                <w:rFonts w:ascii="TH SarabunPSK" w:hAnsi="TH SarabunPSK" w:cs="TH SarabunPSK"/>
                <w:strike/>
                <w:color w:val="0070C0"/>
                <w:sz w:val="32"/>
                <w:szCs w:val="32"/>
              </w:rPr>
              <w:t>dphem.planning@gmail.com</w:t>
            </w:r>
          </w:p>
          <w:p w14:paraId="0961F958" w14:textId="77777777" w:rsidR="00D026AC" w:rsidRPr="0060795E" w:rsidRDefault="00D026AC"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5. นางสาวปาริฉัตร หมื่นจี้                     </w:t>
            </w:r>
            <w:r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cs/>
              </w:rPr>
              <w:t>นักวิชาการสาธารณสุขปฏิบัติการ</w:t>
            </w:r>
            <w:r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rPr>
              <w:t>(</w:t>
            </w:r>
            <w:proofErr w:type="spellStart"/>
            <w:r w:rsidRPr="0060795E">
              <w:rPr>
                <w:rFonts w:ascii="TH SarabunPSK" w:hAnsi="TH SarabunPSK" w:cs="TH SarabunPSK"/>
                <w:strike/>
                <w:color w:val="0070C0"/>
                <w:sz w:val="32"/>
                <w:szCs w:val="32"/>
                <w:cs/>
              </w:rPr>
              <w:t>กสธ</w:t>
            </w:r>
            <w:proofErr w:type="spellEnd"/>
            <w:r w:rsidRPr="0060795E">
              <w:rPr>
                <w:rFonts w:ascii="TH SarabunPSK" w:hAnsi="TH SarabunPSK" w:cs="TH SarabunPSK"/>
                <w:strike/>
                <w:color w:val="0070C0"/>
                <w:sz w:val="32"/>
                <w:szCs w:val="32"/>
                <w:cs/>
              </w:rPr>
              <w:t>ฉ.</w:t>
            </w:r>
            <w:r w:rsidRPr="0060795E">
              <w:rPr>
                <w:rFonts w:ascii="TH SarabunPSK" w:hAnsi="TH SarabunPSK" w:cs="TH SarabunPSK"/>
                <w:strike/>
                <w:color w:val="0070C0"/>
                <w:sz w:val="32"/>
                <w:szCs w:val="32"/>
              </w:rPr>
              <w:t>)</w:t>
            </w:r>
          </w:p>
          <w:p w14:paraId="0EA764BC" w14:textId="77777777" w:rsidR="00D026AC" w:rsidRPr="0060795E" w:rsidRDefault="00D026AC"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0 2590 1353        โทรศัพท์มือถือ : 081 855 1771</w:t>
            </w:r>
          </w:p>
          <w:p w14:paraId="46D049E0" w14:textId="3B6EA049" w:rsidR="00D026AC" w:rsidRDefault="00D026AC"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0 2590 1771</w:t>
            </w:r>
            <w:r w:rsidRPr="0060795E">
              <w:rPr>
                <w:rFonts w:ascii="TH SarabunPSK" w:hAnsi="TH SarabunPSK" w:cs="TH SarabunPSK"/>
                <w:strike/>
                <w:color w:val="0070C0"/>
                <w:sz w:val="32"/>
                <w:szCs w:val="32"/>
                <w:cs/>
              </w:rPr>
              <w:tab/>
            </w:r>
            <w:r w:rsidRPr="0060795E">
              <w:rPr>
                <w:rFonts w:ascii="TH SarabunPSK" w:hAnsi="TH SarabunPSK" w:cs="TH SarabunPSK"/>
                <w:strike/>
                <w:color w:val="0070C0"/>
                <w:sz w:val="32"/>
                <w:szCs w:val="32"/>
              </w:rPr>
              <w:t xml:space="preserve">          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r w:rsidR="00B74325" w:rsidRPr="0060795E">
              <w:rPr>
                <w:rFonts w:ascii="TH SarabunPSK" w:hAnsi="TH SarabunPSK" w:cs="TH SarabunPSK"/>
                <w:strike/>
                <w:color w:val="0070C0"/>
                <w:sz w:val="32"/>
                <w:szCs w:val="32"/>
              </w:rPr>
              <w:t>dphem.planning@gmail.com</w:t>
            </w:r>
          </w:p>
          <w:p w14:paraId="3FAEFE73" w14:textId="77777777" w:rsidR="00D026AC" w:rsidRPr="0060795E" w:rsidRDefault="00D026AC"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lastRenderedPageBreak/>
              <w:t>6. นางสาววรารัตน์ ทุนทรัพย์                 นักวิชาการสาธารณสุขปฏิบัติการ</w:t>
            </w:r>
            <w:r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rPr>
              <w:t>(</w:t>
            </w:r>
            <w:proofErr w:type="spellStart"/>
            <w:r w:rsidRPr="0060795E">
              <w:rPr>
                <w:rFonts w:ascii="TH SarabunPSK" w:hAnsi="TH SarabunPSK" w:cs="TH SarabunPSK"/>
                <w:strike/>
                <w:color w:val="0070C0"/>
                <w:sz w:val="32"/>
                <w:szCs w:val="32"/>
                <w:cs/>
              </w:rPr>
              <w:t>กสธ</w:t>
            </w:r>
            <w:proofErr w:type="spellEnd"/>
            <w:r w:rsidRPr="0060795E">
              <w:rPr>
                <w:rFonts w:ascii="TH SarabunPSK" w:hAnsi="TH SarabunPSK" w:cs="TH SarabunPSK"/>
                <w:strike/>
                <w:color w:val="0070C0"/>
                <w:sz w:val="32"/>
                <w:szCs w:val="32"/>
                <w:cs/>
              </w:rPr>
              <w:t>ฉ.</w:t>
            </w:r>
            <w:r w:rsidRPr="0060795E">
              <w:rPr>
                <w:rFonts w:ascii="TH SarabunPSK" w:hAnsi="TH SarabunPSK" w:cs="TH SarabunPSK"/>
                <w:strike/>
                <w:color w:val="0070C0"/>
                <w:sz w:val="32"/>
                <w:szCs w:val="32"/>
              </w:rPr>
              <w:t>)</w:t>
            </w:r>
          </w:p>
          <w:p w14:paraId="37646715" w14:textId="77777777" w:rsidR="00D026AC" w:rsidRPr="0060795E" w:rsidRDefault="00D026AC"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0 2590 1353</w:t>
            </w:r>
            <w:r w:rsidRPr="0060795E">
              <w:rPr>
                <w:rFonts w:ascii="TH SarabunPSK" w:hAnsi="TH SarabunPSK" w:cs="TH SarabunPSK"/>
                <w:strike/>
                <w:color w:val="0070C0"/>
                <w:sz w:val="32"/>
                <w:szCs w:val="32"/>
                <w:cs/>
              </w:rPr>
              <w:tab/>
              <w:t>โทรศัพท์มือถือ : 081 855 1771</w:t>
            </w:r>
          </w:p>
          <w:p w14:paraId="21D35A49" w14:textId="77777777" w:rsidR="00D026AC" w:rsidRPr="0060795E" w:rsidRDefault="00D026AC"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0 2590 1771</w:t>
            </w:r>
            <w:r w:rsidRPr="0060795E">
              <w:rPr>
                <w:rFonts w:ascii="TH SarabunPSK" w:hAnsi="TH SarabunPSK" w:cs="TH SarabunPSK"/>
                <w:strike/>
                <w:color w:val="0070C0"/>
                <w:sz w:val="32"/>
                <w:szCs w:val="32"/>
                <w:cs/>
              </w:rPr>
              <w:tab/>
            </w:r>
            <w:r w:rsidRPr="0060795E">
              <w:rPr>
                <w:rFonts w:ascii="TH SarabunPSK" w:hAnsi="TH SarabunPSK" w:cs="TH SarabunPSK"/>
                <w:strike/>
                <w:color w:val="0070C0"/>
                <w:sz w:val="32"/>
                <w:szCs w:val="32"/>
              </w:rPr>
              <w:t xml:space="preserve">           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r w:rsidR="00B74325" w:rsidRPr="0060795E">
              <w:rPr>
                <w:rFonts w:ascii="TH SarabunPSK" w:hAnsi="TH SarabunPSK" w:cs="TH SarabunPSK"/>
                <w:strike/>
                <w:color w:val="0070C0"/>
                <w:sz w:val="32"/>
                <w:szCs w:val="32"/>
              </w:rPr>
              <w:t>dphem.planning@gmail.com</w:t>
            </w:r>
          </w:p>
          <w:p w14:paraId="443B6B33" w14:textId="77777777" w:rsidR="00EC52A0" w:rsidRPr="0060795E" w:rsidRDefault="00EC52A0" w:rsidP="00C9610A">
            <w:pPr>
              <w:spacing w:after="0" w:line="240" w:lineRule="auto"/>
              <w:contextualSpacing/>
              <w:rPr>
                <w:rFonts w:ascii="TH SarabunPSK" w:hAnsi="TH SarabunPSK" w:cs="TH SarabunPSK"/>
                <w:strike/>
                <w:color w:val="0070C0"/>
                <w:sz w:val="32"/>
                <w:szCs w:val="32"/>
              </w:rPr>
            </w:pPr>
          </w:p>
          <w:p w14:paraId="368C64B6" w14:textId="77777777" w:rsidR="00EA2C2D" w:rsidRPr="0060795E" w:rsidRDefault="00D026AC"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hint="cs"/>
                <w:strike/>
                <w:color w:val="0070C0"/>
                <w:sz w:val="32"/>
                <w:szCs w:val="32"/>
                <w:cs/>
              </w:rPr>
              <w:t>7</w:t>
            </w:r>
            <w:r w:rsidR="00EA2C2D" w:rsidRPr="0060795E">
              <w:rPr>
                <w:rFonts w:ascii="TH SarabunPSK" w:hAnsi="TH SarabunPSK" w:cs="TH SarabunPSK"/>
                <w:strike/>
                <w:color w:val="0070C0"/>
                <w:sz w:val="32"/>
                <w:szCs w:val="32"/>
              </w:rPr>
              <w:t xml:space="preserve">. </w:t>
            </w:r>
            <w:r w:rsidR="00EA2C2D" w:rsidRPr="0060795E">
              <w:rPr>
                <w:rFonts w:ascii="TH SarabunPSK" w:hAnsi="TH SarabunPSK" w:cs="TH SarabunPSK"/>
                <w:strike/>
                <w:color w:val="0070C0"/>
                <w:sz w:val="32"/>
                <w:szCs w:val="32"/>
                <w:cs/>
              </w:rPr>
              <w:t xml:space="preserve">นางสาวกษมา นับถือดี                      นักวิชาการสาธารณสุขชำนาญการ </w:t>
            </w:r>
            <w:r w:rsidR="00EA2C2D" w:rsidRPr="0060795E">
              <w:rPr>
                <w:rFonts w:ascii="TH SarabunPSK" w:hAnsi="TH SarabunPSK" w:cs="TH SarabunPSK"/>
                <w:strike/>
                <w:color w:val="0070C0"/>
                <w:sz w:val="32"/>
                <w:szCs w:val="32"/>
              </w:rPr>
              <w:t>(</w:t>
            </w:r>
            <w:proofErr w:type="spellStart"/>
            <w:r w:rsidR="00EA2C2D" w:rsidRPr="0060795E">
              <w:rPr>
                <w:rFonts w:ascii="TH SarabunPSK" w:hAnsi="TH SarabunPSK" w:cs="TH SarabunPSK"/>
                <w:strike/>
                <w:color w:val="0070C0"/>
                <w:sz w:val="32"/>
                <w:szCs w:val="32"/>
                <w:cs/>
              </w:rPr>
              <w:t>คร</w:t>
            </w:r>
            <w:proofErr w:type="spellEnd"/>
            <w:r w:rsidR="00EA2C2D" w:rsidRPr="0060795E">
              <w:rPr>
                <w:rFonts w:ascii="TH SarabunPSK" w:hAnsi="TH SarabunPSK" w:cs="TH SarabunPSK"/>
                <w:strike/>
                <w:color w:val="0070C0"/>
                <w:sz w:val="32"/>
                <w:szCs w:val="32"/>
                <w:cs/>
              </w:rPr>
              <w:t>ฉ.</w:t>
            </w:r>
            <w:r w:rsidR="00EA2C2D" w:rsidRPr="0060795E">
              <w:rPr>
                <w:rFonts w:ascii="TH SarabunPSK" w:hAnsi="TH SarabunPSK" w:cs="TH SarabunPSK"/>
                <w:strike/>
                <w:color w:val="0070C0"/>
                <w:sz w:val="32"/>
                <w:szCs w:val="32"/>
              </w:rPr>
              <w:t>)</w:t>
            </w:r>
          </w:p>
          <w:p w14:paraId="43006425" w14:textId="77777777" w:rsidR="00EA2C2D"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02-5903246         โทรศัพท์มือถือ : </w:t>
            </w:r>
            <w:r w:rsidRPr="0060795E">
              <w:rPr>
                <w:rFonts w:ascii="TH SarabunPSK" w:hAnsi="TH SarabunPSK" w:cs="TH SarabunPSK"/>
                <w:strike/>
                <w:color w:val="0070C0"/>
                <w:sz w:val="32"/>
                <w:szCs w:val="32"/>
              </w:rPr>
              <w:t>084 527 0939</w:t>
            </w:r>
          </w:p>
          <w:p w14:paraId="010ECAF8" w14:textId="77777777" w:rsidR="00D026AC" w:rsidRPr="008063BC" w:rsidRDefault="00EA2C2D" w:rsidP="00C9610A">
            <w:pPr>
              <w:spacing w:after="0" w:line="240" w:lineRule="auto"/>
              <w:contextualSpacing/>
              <w:rPr>
                <w:rFonts w:ascii="TH SarabunPSK" w:hAnsi="TH SarabunPSK" w:cs="TH SarabunPSK"/>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590 3246</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 xml:space="preserve"> 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hyperlink r:id="rId19" w:history="1">
              <w:r w:rsidRPr="0060795E">
                <w:rPr>
                  <w:rFonts w:ascii="TH SarabunPSK" w:hAnsi="TH SarabunPSK" w:cs="TH SarabunPSK"/>
                  <w:strike/>
                  <w:color w:val="0070C0"/>
                  <w:sz w:val="32"/>
                  <w:szCs w:val="32"/>
                </w:rPr>
                <w:t>pheplan2018@gmail.com</w:t>
              </w:r>
            </w:hyperlink>
          </w:p>
          <w:p w14:paraId="347DCED7" w14:textId="77777777" w:rsidR="0060795E" w:rsidRDefault="0060795E" w:rsidP="0060795E">
            <w:pPr>
              <w:tabs>
                <w:tab w:val="left" w:pos="246"/>
              </w:tabs>
              <w:spacing w:after="0" w:line="240" w:lineRule="auto"/>
              <w:ind w:right="-108"/>
              <w:rPr>
                <w:rFonts w:ascii="TH SarabunPSK" w:hAnsi="TH SarabunPSK" w:cs="TH SarabunPSK"/>
                <w:color w:val="FF0000"/>
                <w:sz w:val="32"/>
                <w:szCs w:val="32"/>
              </w:rPr>
            </w:pPr>
            <w:r>
              <w:rPr>
                <w:rFonts w:ascii="TH SarabunPSK" w:hAnsi="TH SarabunPSK" w:cs="TH SarabunPSK"/>
                <w:color w:val="FF0000"/>
                <w:sz w:val="32"/>
                <w:szCs w:val="32"/>
                <w:cs/>
              </w:rPr>
              <w:t xml:space="preserve">1. นางสุรีรัตน์ ใจดี                             นักวิชาการสาธารณสุขชำนาญการ </w:t>
            </w:r>
            <w:r>
              <w:rPr>
                <w:rFonts w:ascii="TH SarabunPSK" w:hAnsi="TH SarabunPSK" w:cs="TH SarabunPSK"/>
                <w:color w:val="FF0000"/>
                <w:sz w:val="32"/>
                <w:szCs w:val="32"/>
              </w:rPr>
              <w:t>(</w:t>
            </w:r>
            <w:proofErr w:type="spellStart"/>
            <w:r>
              <w:rPr>
                <w:rFonts w:ascii="TH SarabunPSK" w:hAnsi="TH SarabunPSK" w:cs="TH SarabunPSK" w:hint="cs"/>
                <w:color w:val="FF0000"/>
                <w:sz w:val="32"/>
                <w:szCs w:val="32"/>
                <w:cs/>
              </w:rPr>
              <w:t>กสธ</w:t>
            </w:r>
            <w:proofErr w:type="spellEnd"/>
            <w:r>
              <w:rPr>
                <w:rFonts w:ascii="TH SarabunPSK" w:hAnsi="TH SarabunPSK" w:cs="TH SarabunPSK" w:hint="cs"/>
                <w:color w:val="FF0000"/>
                <w:sz w:val="32"/>
                <w:szCs w:val="32"/>
                <w:cs/>
              </w:rPr>
              <w:t>ฉ.</w:t>
            </w:r>
            <w:r>
              <w:rPr>
                <w:rFonts w:ascii="TH SarabunPSK" w:hAnsi="TH SarabunPSK" w:cs="TH SarabunPSK"/>
                <w:color w:val="FF0000"/>
                <w:sz w:val="32"/>
                <w:szCs w:val="32"/>
              </w:rPr>
              <w:t>)</w:t>
            </w:r>
          </w:p>
          <w:p w14:paraId="5974D8E2" w14:textId="77777777" w:rsidR="0060795E" w:rsidRDefault="0060795E" w:rsidP="0060795E">
            <w:pPr>
              <w:spacing w:after="0" w:line="240" w:lineRule="auto"/>
              <w:ind w:firstLine="317"/>
              <w:rPr>
                <w:rFonts w:ascii="TH SarabunPSK" w:hAnsi="TH SarabunPSK" w:cs="TH SarabunPSK"/>
                <w:color w:val="FF0000"/>
                <w:sz w:val="32"/>
                <w:szCs w:val="32"/>
              </w:rPr>
            </w:pPr>
            <w:r>
              <w:rPr>
                <w:rFonts w:ascii="TH SarabunPSK" w:hAnsi="TH SarabunPSK" w:cs="TH SarabunPSK"/>
                <w:color w:val="FF0000"/>
                <w:sz w:val="32"/>
                <w:szCs w:val="32"/>
                <w:cs/>
              </w:rPr>
              <w:t xml:space="preserve">โทรศัพท์ที่ทำงาน : 02-590 1771       โทรศัพท์มือถือ : </w:t>
            </w:r>
            <w:r>
              <w:rPr>
                <w:rFonts w:ascii="TH SarabunPSK" w:hAnsi="TH SarabunPSK" w:cs="TH SarabunPSK"/>
                <w:color w:val="FF0000"/>
                <w:sz w:val="32"/>
                <w:szCs w:val="32"/>
              </w:rPr>
              <w:t>094</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628 9907</w:t>
            </w:r>
          </w:p>
          <w:p w14:paraId="72B13A94"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w:t>
            </w:r>
            <w:r>
              <w:rPr>
                <w:rFonts w:ascii="TH SarabunPSK" w:hAnsi="TH SarabunPSK" w:cs="TH SarabunPSK"/>
                <w:color w:val="FF0000"/>
                <w:sz w:val="32"/>
                <w:szCs w:val="32"/>
              </w:rPr>
              <w:t>02</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590 </w:t>
            </w:r>
            <w:r>
              <w:rPr>
                <w:rFonts w:ascii="TH SarabunPSK" w:hAnsi="TH SarabunPSK" w:cs="TH SarabunPSK" w:hint="cs"/>
                <w:color w:val="FF0000"/>
                <w:sz w:val="32"/>
                <w:szCs w:val="32"/>
                <w:cs/>
              </w:rPr>
              <w:t>1771</w:t>
            </w:r>
            <w:r>
              <w:rPr>
                <w:rFonts w:ascii="TH SarabunPSK" w:hAnsi="TH SarabunPSK" w:cs="TH SarabunPSK"/>
                <w:color w:val="FF0000"/>
                <w:sz w:val="32"/>
                <w:szCs w:val="32"/>
              </w:rPr>
              <w:tab/>
            </w:r>
            <w:r>
              <w:rPr>
                <w:rFonts w:ascii="TH SarabunPSK" w:hAnsi="TH SarabunPSK" w:cs="TH SarabunPSK"/>
                <w:color w:val="FF0000"/>
                <w:sz w:val="32"/>
                <w:szCs w:val="32"/>
              </w:rPr>
              <w:tab/>
              <w:t>E</w:t>
            </w:r>
            <w:r>
              <w:rPr>
                <w:rFonts w:ascii="TH SarabunPSK" w:hAnsi="TH SarabunPSK" w:cs="TH SarabunPSK" w:hint="cs"/>
                <w:color w:val="FF0000"/>
                <w:sz w:val="32"/>
                <w:szCs w:val="32"/>
                <w:cs/>
              </w:rPr>
              <w:t>-</w:t>
            </w:r>
            <w:r>
              <w:rPr>
                <w:rFonts w:ascii="TH SarabunPSK" w:hAnsi="TH SarabunPSK" w:cs="TH SarabunPSK"/>
                <w:color w:val="FF0000"/>
                <w:sz w:val="32"/>
                <w:szCs w:val="32"/>
              </w:rPr>
              <w:t>mail</w:t>
            </w:r>
            <w:r>
              <w:rPr>
                <w:rFonts w:ascii="TH SarabunPSK" w:hAnsi="TH SarabunPSK" w:cs="TH SarabunPSK" w:hint="cs"/>
                <w:color w:val="FF0000"/>
                <w:sz w:val="32"/>
                <w:szCs w:val="32"/>
                <w:cs/>
              </w:rPr>
              <w:t xml:space="preserve"> : </w:t>
            </w:r>
            <w:hyperlink r:id="rId20" w:history="1">
              <w:r>
                <w:rPr>
                  <w:rStyle w:val="aa"/>
                  <w:rFonts w:ascii="TH SarabunPSK" w:hAnsi="TH SarabunPSK" w:cs="TH SarabunPSK"/>
                  <w:color w:val="FF0000"/>
                  <w:sz w:val="32"/>
                  <w:szCs w:val="32"/>
                </w:rPr>
                <w:t>sureeratdee@hotmail.com</w:t>
              </w:r>
            </w:hyperlink>
          </w:p>
          <w:p w14:paraId="14212FDD" w14:textId="77777777" w:rsidR="0060795E" w:rsidRDefault="0060795E" w:rsidP="0060795E">
            <w:pPr>
              <w:pStyle w:val="a3"/>
              <w:tabs>
                <w:tab w:val="left" w:pos="265"/>
              </w:tabs>
              <w:spacing w:after="0" w:line="240" w:lineRule="auto"/>
              <w:ind w:left="0" w:right="-108"/>
              <w:rPr>
                <w:rFonts w:ascii="TH SarabunPSK" w:hAnsi="TH SarabunPSK" w:cs="TH SarabunPSK"/>
                <w:color w:val="FF0000"/>
                <w:sz w:val="32"/>
                <w:szCs w:val="32"/>
                <w:lang w:val="en-US" w:eastAsia="en-US"/>
              </w:rPr>
            </w:pPr>
            <w:r>
              <w:rPr>
                <w:rFonts w:ascii="TH SarabunPSK" w:hAnsi="TH SarabunPSK" w:cs="TH SarabunPSK"/>
                <w:color w:val="FF0000"/>
                <w:sz w:val="32"/>
                <w:szCs w:val="32"/>
                <w:cs/>
                <w:lang w:val="en-US" w:eastAsia="en-US"/>
              </w:rPr>
              <w:t xml:space="preserve">2.นางสาวพณิดา นาถนอม                    นักวิชาการสาธารณสุขปฏิบัติการ </w:t>
            </w:r>
            <w:r>
              <w:rPr>
                <w:rFonts w:ascii="TH SarabunPSK" w:hAnsi="TH SarabunPSK" w:cs="TH SarabunPSK"/>
                <w:color w:val="FF0000"/>
                <w:sz w:val="32"/>
                <w:szCs w:val="32"/>
                <w:lang w:val="en-US" w:eastAsia="en-US"/>
              </w:rPr>
              <w:t>(</w:t>
            </w:r>
            <w:proofErr w:type="spellStart"/>
            <w:r>
              <w:rPr>
                <w:rFonts w:ascii="TH SarabunPSK" w:hAnsi="TH SarabunPSK" w:cs="TH SarabunPSK" w:hint="cs"/>
                <w:color w:val="FF0000"/>
                <w:sz w:val="32"/>
                <w:szCs w:val="32"/>
                <w:cs/>
                <w:lang w:val="en-US" w:eastAsia="en-US"/>
              </w:rPr>
              <w:t>กสธ</w:t>
            </w:r>
            <w:proofErr w:type="spellEnd"/>
            <w:r>
              <w:rPr>
                <w:rFonts w:ascii="TH SarabunPSK" w:hAnsi="TH SarabunPSK" w:cs="TH SarabunPSK" w:hint="cs"/>
                <w:color w:val="FF0000"/>
                <w:sz w:val="32"/>
                <w:szCs w:val="32"/>
                <w:cs/>
                <w:lang w:val="en-US" w:eastAsia="en-US"/>
              </w:rPr>
              <w:t>ฉ.</w:t>
            </w:r>
            <w:r>
              <w:rPr>
                <w:rFonts w:ascii="TH SarabunPSK" w:hAnsi="TH SarabunPSK" w:cs="TH SarabunPSK"/>
                <w:color w:val="FF0000"/>
                <w:sz w:val="32"/>
                <w:szCs w:val="32"/>
                <w:lang w:val="en-US" w:eastAsia="en-US"/>
              </w:rPr>
              <w:t>)</w:t>
            </w:r>
          </w:p>
          <w:p w14:paraId="5835DA92"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02-590</w:t>
            </w:r>
            <w:r>
              <w:rPr>
                <w:rFonts w:ascii="TH SarabunPSK" w:hAnsi="TH SarabunPSK" w:cs="TH SarabunPSK"/>
                <w:color w:val="FF0000"/>
                <w:sz w:val="32"/>
                <w:szCs w:val="32"/>
              </w:rPr>
              <w:t>1353</w:t>
            </w:r>
            <w:r>
              <w:rPr>
                <w:rFonts w:ascii="TH SarabunPSK" w:hAnsi="TH SarabunPSK" w:cs="TH SarabunPSK" w:hint="cs"/>
                <w:color w:val="FF0000"/>
                <w:sz w:val="32"/>
                <w:szCs w:val="32"/>
                <w:cs/>
              </w:rPr>
              <w:t xml:space="preserve">         โทรศัพท์มือถือ : </w:t>
            </w:r>
            <w:r>
              <w:rPr>
                <w:rFonts w:ascii="TH SarabunPSK" w:hAnsi="TH SarabunPSK" w:cs="TH SarabunPSK"/>
                <w:color w:val="FF0000"/>
                <w:sz w:val="32"/>
                <w:szCs w:val="32"/>
              </w:rPr>
              <w:t>080 076 7931</w:t>
            </w:r>
          </w:p>
          <w:p w14:paraId="250EF01A"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w:t>
            </w:r>
            <w:r>
              <w:rPr>
                <w:rFonts w:ascii="TH SarabunPSK" w:hAnsi="TH SarabunPSK" w:cs="TH SarabunPSK"/>
                <w:color w:val="FF0000"/>
                <w:sz w:val="32"/>
                <w:szCs w:val="32"/>
              </w:rPr>
              <w:t>02</w:t>
            </w:r>
            <w:r>
              <w:rPr>
                <w:rFonts w:ascii="TH SarabunPSK" w:hAnsi="TH SarabunPSK" w:cs="TH SarabunPSK" w:hint="cs"/>
                <w:color w:val="FF0000"/>
                <w:sz w:val="32"/>
                <w:szCs w:val="32"/>
                <w:cs/>
              </w:rPr>
              <w:t>-</w:t>
            </w:r>
            <w:r>
              <w:rPr>
                <w:rFonts w:ascii="TH SarabunPSK" w:hAnsi="TH SarabunPSK" w:cs="TH SarabunPSK"/>
                <w:color w:val="FF0000"/>
                <w:sz w:val="32"/>
                <w:szCs w:val="32"/>
              </w:rPr>
              <w:t>590 1771</w:t>
            </w:r>
            <w:r>
              <w:rPr>
                <w:rFonts w:ascii="TH SarabunPSK" w:hAnsi="TH SarabunPSK" w:cs="TH SarabunPSK"/>
                <w:color w:val="FF0000"/>
                <w:sz w:val="32"/>
                <w:szCs w:val="32"/>
              </w:rPr>
              <w:tab/>
            </w:r>
            <w:r>
              <w:rPr>
                <w:rFonts w:ascii="TH SarabunPSK" w:hAnsi="TH SarabunPSK" w:cs="TH SarabunPSK"/>
                <w:color w:val="FF0000"/>
                <w:sz w:val="32"/>
                <w:szCs w:val="32"/>
              </w:rPr>
              <w:tab/>
              <w:t xml:space="preserve"> E</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mail </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dphem.planning@gmail.com</w:t>
            </w:r>
          </w:p>
          <w:p w14:paraId="491DDFD9"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3. นางสาวปาริฉัตร หมื่นจี้                      นักวิชาการสาธารณสุขปฏิบัติการ </w:t>
            </w:r>
            <w:r>
              <w:rPr>
                <w:rFonts w:ascii="TH SarabunPSK" w:hAnsi="TH SarabunPSK" w:cs="TH SarabunPSK"/>
                <w:color w:val="FF0000"/>
                <w:sz w:val="32"/>
                <w:szCs w:val="32"/>
              </w:rPr>
              <w:t>(</w:t>
            </w:r>
            <w:proofErr w:type="spellStart"/>
            <w:r>
              <w:rPr>
                <w:rFonts w:ascii="TH SarabunPSK" w:hAnsi="TH SarabunPSK" w:cs="TH SarabunPSK" w:hint="cs"/>
                <w:color w:val="FF0000"/>
                <w:sz w:val="32"/>
                <w:szCs w:val="32"/>
                <w:cs/>
              </w:rPr>
              <w:t>กสธ</w:t>
            </w:r>
            <w:proofErr w:type="spellEnd"/>
            <w:r>
              <w:rPr>
                <w:rFonts w:ascii="TH SarabunPSK" w:hAnsi="TH SarabunPSK" w:cs="TH SarabunPSK" w:hint="cs"/>
                <w:color w:val="FF0000"/>
                <w:sz w:val="32"/>
                <w:szCs w:val="32"/>
                <w:cs/>
              </w:rPr>
              <w:t>ฉ.</w:t>
            </w:r>
            <w:r>
              <w:rPr>
                <w:rFonts w:ascii="TH SarabunPSK" w:hAnsi="TH SarabunPSK" w:cs="TH SarabunPSK"/>
                <w:color w:val="FF0000"/>
                <w:sz w:val="32"/>
                <w:szCs w:val="32"/>
              </w:rPr>
              <w:t>)</w:t>
            </w:r>
          </w:p>
          <w:p w14:paraId="1A216FD6"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0 2590 1353        โทรศัพท์มือถือ : 081 855 1771</w:t>
            </w:r>
          </w:p>
          <w:p w14:paraId="0FCC1CB8"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0 2590 1771</w:t>
            </w:r>
            <w:r>
              <w:rPr>
                <w:rFonts w:ascii="TH SarabunPSK" w:hAnsi="TH SarabunPSK" w:cs="TH SarabunPSK"/>
                <w:color w:val="FF0000"/>
                <w:sz w:val="32"/>
                <w:szCs w:val="32"/>
                <w:cs/>
              </w:rPr>
              <w:tab/>
            </w:r>
            <w:r>
              <w:rPr>
                <w:rFonts w:ascii="TH SarabunPSK" w:hAnsi="TH SarabunPSK" w:cs="TH SarabunPSK"/>
                <w:color w:val="FF0000"/>
                <w:sz w:val="32"/>
                <w:szCs w:val="32"/>
              </w:rPr>
              <w:t xml:space="preserve">          E</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mail </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dphem.planning@gmail.com</w:t>
            </w:r>
          </w:p>
          <w:p w14:paraId="24766642"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4. นางสาววรารัตน์ ทุนทรัพย์                 นักวิชาการสาธารณสุขปฏิบัติการ </w:t>
            </w:r>
            <w:r>
              <w:rPr>
                <w:rFonts w:ascii="TH SarabunPSK" w:hAnsi="TH SarabunPSK" w:cs="TH SarabunPSK"/>
                <w:color w:val="FF0000"/>
                <w:sz w:val="32"/>
                <w:szCs w:val="32"/>
              </w:rPr>
              <w:t>(</w:t>
            </w:r>
            <w:proofErr w:type="spellStart"/>
            <w:r>
              <w:rPr>
                <w:rFonts w:ascii="TH SarabunPSK" w:hAnsi="TH SarabunPSK" w:cs="TH SarabunPSK" w:hint="cs"/>
                <w:color w:val="FF0000"/>
                <w:sz w:val="32"/>
                <w:szCs w:val="32"/>
                <w:cs/>
              </w:rPr>
              <w:t>กสธ</w:t>
            </w:r>
            <w:proofErr w:type="spellEnd"/>
            <w:r>
              <w:rPr>
                <w:rFonts w:ascii="TH SarabunPSK" w:hAnsi="TH SarabunPSK" w:cs="TH SarabunPSK" w:hint="cs"/>
                <w:color w:val="FF0000"/>
                <w:sz w:val="32"/>
                <w:szCs w:val="32"/>
                <w:cs/>
              </w:rPr>
              <w:t>ฉ.</w:t>
            </w:r>
            <w:r>
              <w:rPr>
                <w:rFonts w:ascii="TH SarabunPSK" w:hAnsi="TH SarabunPSK" w:cs="TH SarabunPSK"/>
                <w:color w:val="FF0000"/>
                <w:sz w:val="32"/>
                <w:szCs w:val="32"/>
              </w:rPr>
              <w:t>)</w:t>
            </w:r>
          </w:p>
          <w:p w14:paraId="6D3DBA48"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0 2590 1353</w:t>
            </w:r>
            <w:r>
              <w:rPr>
                <w:rFonts w:ascii="TH SarabunPSK" w:hAnsi="TH SarabunPSK" w:cs="TH SarabunPSK"/>
                <w:color w:val="FF0000"/>
                <w:sz w:val="32"/>
                <w:szCs w:val="32"/>
                <w:cs/>
              </w:rPr>
              <w:tab/>
              <w:t>โทรศัพท์มือถือ : 081 855 1771</w:t>
            </w:r>
          </w:p>
          <w:p w14:paraId="2F8D324F" w14:textId="742040DB" w:rsidR="00907A73" w:rsidRPr="0060795E" w:rsidRDefault="0060795E" w:rsidP="0060795E">
            <w:pPr>
              <w:spacing w:after="0" w:line="240" w:lineRule="auto"/>
              <w:contextualSpacing/>
              <w:rPr>
                <w:rFonts w:ascii="TH SarabunPSK" w:hAnsi="TH SarabunPSK" w:cs="TH SarabunPSK"/>
                <w:sz w:val="32"/>
                <w:szCs w:val="32"/>
                <w:cs/>
              </w:rPr>
            </w:pPr>
            <w:r>
              <w:rPr>
                <w:rFonts w:ascii="TH SarabunPSK" w:hAnsi="TH SarabunPSK" w:cs="TH SarabunPSK"/>
                <w:color w:val="FF0000"/>
                <w:sz w:val="32"/>
                <w:szCs w:val="32"/>
                <w:cs/>
              </w:rPr>
              <w:t xml:space="preserve">    โทรสาร : 0 2590 1771</w:t>
            </w:r>
            <w:r>
              <w:rPr>
                <w:rFonts w:ascii="TH SarabunPSK" w:hAnsi="TH SarabunPSK" w:cs="TH SarabunPSK"/>
                <w:color w:val="FF0000"/>
                <w:sz w:val="32"/>
                <w:szCs w:val="32"/>
                <w:cs/>
              </w:rPr>
              <w:tab/>
            </w:r>
            <w:r>
              <w:rPr>
                <w:rFonts w:ascii="TH SarabunPSK" w:hAnsi="TH SarabunPSK" w:cs="TH SarabunPSK"/>
                <w:color w:val="FF0000"/>
                <w:sz w:val="32"/>
                <w:szCs w:val="32"/>
              </w:rPr>
              <w:t xml:space="preserve">           E</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mail </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dphem.planning@gmail.com</w:t>
            </w:r>
          </w:p>
        </w:tc>
      </w:tr>
      <w:tr w:rsidR="00EA2C2D" w:rsidRPr="008063BC" w14:paraId="597B66A6" w14:textId="77777777" w:rsidTr="00DC350F">
        <w:tc>
          <w:tcPr>
            <w:tcW w:w="2269" w:type="dxa"/>
            <w:tcBorders>
              <w:top w:val="single" w:sz="4" w:space="0" w:color="auto"/>
              <w:left w:val="single" w:sz="4" w:space="0" w:color="auto"/>
              <w:bottom w:val="single" w:sz="4" w:space="0" w:color="auto"/>
              <w:right w:val="single" w:sz="4" w:space="0" w:color="auto"/>
            </w:tcBorders>
          </w:tcPr>
          <w:p w14:paraId="7CE9155B" w14:textId="77777777" w:rsidR="00EA2C2D" w:rsidRPr="008063BC" w:rsidRDefault="00EA2C2D"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lastRenderedPageBreak/>
              <w:t>หน่วยงานประมวลผล</w:t>
            </w:r>
            <w:r w:rsidRPr="008063BC">
              <w:rPr>
                <w:rFonts w:ascii="TH SarabunPSK" w:hAnsi="TH SarabunPSK" w:cs="TH SarabunPSK"/>
                <w:b/>
                <w:bCs/>
                <w:sz w:val="32"/>
                <w:szCs w:val="32"/>
                <w:cs/>
              </w:rPr>
              <w:br/>
              <w:t>และจัดทำข้อมูล</w:t>
            </w:r>
            <w:r w:rsidRPr="008063BC">
              <w:rPr>
                <w:rFonts w:ascii="TH SarabunPSK" w:hAnsi="TH SarabunPSK" w:cs="TH SarabunPSK"/>
                <w:b/>
                <w:bCs/>
                <w:sz w:val="32"/>
                <w:szCs w:val="32"/>
                <w:cs/>
              </w:rPr>
              <w:br/>
              <w:t>(ระดับส่วนกลาง)</w:t>
            </w:r>
          </w:p>
        </w:tc>
        <w:tc>
          <w:tcPr>
            <w:tcW w:w="7938" w:type="dxa"/>
            <w:tcBorders>
              <w:top w:val="single" w:sz="4" w:space="0" w:color="auto"/>
              <w:left w:val="single" w:sz="4" w:space="0" w:color="auto"/>
              <w:bottom w:val="single" w:sz="4" w:space="0" w:color="auto"/>
              <w:right w:val="single" w:sz="4" w:space="0" w:color="auto"/>
            </w:tcBorders>
          </w:tcPr>
          <w:p w14:paraId="14E551AD" w14:textId="77777777" w:rsidR="00EA2C2D" w:rsidRPr="008063BC" w:rsidRDefault="00EA2C2D" w:rsidP="00C9610A">
            <w:pPr>
              <w:spacing w:after="0" w:line="240" w:lineRule="auto"/>
              <w:contextualSpacing/>
              <w:rPr>
                <w:rFonts w:ascii="TH SarabunPSK" w:hAnsi="TH SarabunPSK" w:cs="TH SarabunPSK"/>
                <w:sz w:val="32"/>
                <w:szCs w:val="32"/>
              </w:rPr>
            </w:pPr>
            <w:r w:rsidRPr="008063BC">
              <w:rPr>
                <w:rFonts w:ascii="TH SarabunPSK" w:hAnsi="TH SarabunPSK" w:cs="TH SarabunPSK"/>
                <w:sz w:val="32"/>
                <w:szCs w:val="32"/>
                <w:cs/>
              </w:rPr>
              <w:t>1. กองสาธารณสุขฉุกเฉิน สำนักงานปลัดกระทรวงสาธารณสุข</w:t>
            </w:r>
          </w:p>
          <w:p w14:paraId="3C7B1903" w14:textId="77777777" w:rsidR="00EA2C2D" w:rsidRPr="008063BC" w:rsidRDefault="00EA2C2D" w:rsidP="00C9610A">
            <w:pPr>
              <w:spacing w:after="0" w:line="240" w:lineRule="auto"/>
              <w:contextualSpacing/>
              <w:rPr>
                <w:rFonts w:ascii="TH SarabunPSK" w:hAnsi="TH SarabunPSK" w:cs="TH SarabunPSK"/>
                <w:sz w:val="32"/>
                <w:szCs w:val="32"/>
                <w:cs/>
              </w:rPr>
            </w:pPr>
            <w:r w:rsidRPr="008063BC">
              <w:rPr>
                <w:rFonts w:ascii="TH SarabunPSK" w:hAnsi="TH SarabunPSK" w:cs="TH SarabunPSK"/>
                <w:sz w:val="32"/>
                <w:szCs w:val="32"/>
                <w:cs/>
              </w:rPr>
              <w:t>2. กองควบคุมโรคและภัยสุขภาพในภาวะฉุกเฉิน กรมควบคุมโรค</w:t>
            </w:r>
            <w:r w:rsidRPr="008063BC">
              <w:rPr>
                <w:rFonts w:ascii="TH SarabunPSK" w:hAnsi="TH SarabunPSK" w:cs="TH SarabunPSK"/>
                <w:sz w:val="32"/>
                <w:szCs w:val="32"/>
                <w:cs/>
              </w:rPr>
              <w:tab/>
            </w:r>
          </w:p>
        </w:tc>
      </w:tr>
      <w:tr w:rsidR="00EA2C2D" w:rsidRPr="008063BC" w14:paraId="6EDECAA4" w14:textId="77777777" w:rsidTr="00DC350F">
        <w:tc>
          <w:tcPr>
            <w:tcW w:w="2269" w:type="dxa"/>
            <w:tcBorders>
              <w:top w:val="single" w:sz="4" w:space="0" w:color="auto"/>
              <w:left w:val="single" w:sz="4" w:space="0" w:color="auto"/>
              <w:bottom w:val="single" w:sz="4" w:space="0" w:color="auto"/>
              <w:right w:val="single" w:sz="4" w:space="0" w:color="auto"/>
            </w:tcBorders>
          </w:tcPr>
          <w:p w14:paraId="6E1DD0FC" w14:textId="77777777" w:rsidR="00EA2C2D" w:rsidRPr="008063BC" w:rsidRDefault="00EA2C2D" w:rsidP="00C9610A">
            <w:pPr>
              <w:spacing w:after="0" w:line="240" w:lineRule="auto"/>
              <w:contextualSpacing/>
              <w:rPr>
                <w:rFonts w:ascii="TH SarabunPSK" w:hAnsi="TH SarabunPSK" w:cs="TH SarabunPSK"/>
                <w:b/>
                <w:bCs/>
                <w:sz w:val="32"/>
                <w:szCs w:val="32"/>
                <w:cs/>
              </w:rPr>
            </w:pPr>
            <w:r w:rsidRPr="008063BC">
              <w:rPr>
                <w:rFonts w:ascii="TH SarabunPSK" w:hAnsi="TH SarabunPSK" w:cs="TH SarabunPSK"/>
                <w:b/>
                <w:bCs/>
                <w:sz w:val="32"/>
                <w:szCs w:val="32"/>
                <w:cs/>
              </w:rPr>
              <w:t>ผู้รับผิดชอบการรายงานผลการดำเนินงาน</w:t>
            </w:r>
          </w:p>
        </w:tc>
        <w:tc>
          <w:tcPr>
            <w:tcW w:w="7938" w:type="dxa"/>
            <w:tcBorders>
              <w:top w:val="single" w:sz="4" w:space="0" w:color="auto"/>
              <w:left w:val="single" w:sz="4" w:space="0" w:color="auto"/>
              <w:bottom w:val="single" w:sz="4" w:space="0" w:color="auto"/>
              <w:right w:val="single" w:sz="4" w:space="0" w:color="auto"/>
            </w:tcBorders>
          </w:tcPr>
          <w:p w14:paraId="08E735DB" w14:textId="77777777" w:rsidR="00EA2C2D" w:rsidRPr="0060795E" w:rsidRDefault="002654F2" w:rsidP="00C9610A">
            <w:pPr>
              <w:tabs>
                <w:tab w:val="left" w:pos="265"/>
              </w:tabs>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1. น.ส.ณัฐ</w:t>
            </w:r>
            <w:proofErr w:type="spellStart"/>
            <w:r w:rsidRPr="0060795E">
              <w:rPr>
                <w:rFonts w:ascii="TH SarabunPSK" w:hAnsi="TH SarabunPSK" w:cs="TH SarabunPSK"/>
                <w:strike/>
                <w:color w:val="0070C0"/>
                <w:sz w:val="32"/>
                <w:szCs w:val="32"/>
                <w:cs/>
              </w:rPr>
              <w:t>ชญา</w:t>
            </w:r>
            <w:proofErr w:type="spellEnd"/>
            <w:r w:rsidRPr="0060795E">
              <w:rPr>
                <w:rFonts w:ascii="TH SarabunPSK" w:hAnsi="TH SarabunPSK" w:cs="TH SarabunPSK"/>
                <w:strike/>
                <w:color w:val="0070C0"/>
                <w:sz w:val="32"/>
                <w:szCs w:val="32"/>
                <w:cs/>
              </w:rPr>
              <w:t xml:space="preserve"> น้อยยา  </w:t>
            </w:r>
            <w:r w:rsidR="00E92F19" w:rsidRPr="0060795E">
              <w:rPr>
                <w:rFonts w:ascii="TH SarabunPSK" w:hAnsi="TH SarabunPSK" w:cs="TH SarabunPSK" w:hint="cs"/>
                <w:strike/>
                <w:color w:val="0070C0"/>
                <w:sz w:val="32"/>
                <w:szCs w:val="32"/>
                <w:cs/>
              </w:rPr>
              <w:t xml:space="preserve">                         </w:t>
            </w:r>
            <w:r w:rsidR="00EA2C2D" w:rsidRPr="0060795E">
              <w:rPr>
                <w:rFonts w:ascii="TH SarabunPSK" w:hAnsi="TH SarabunPSK" w:cs="TH SarabunPSK"/>
                <w:strike/>
                <w:color w:val="0070C0"/>
                <w:sz w:val="32"/>
                <w:szCs w:val="32"/>
                <w:cs/>
              </w:rPr>
              <w:t xml:space="preserve">นักวิชาการสาธารณสุขปฏิบัติการ </w:t>
            </w:r>
            <w:r w:rsidR="00EA2C2D" w:rsidRPr="0060795E">
              <w:rPr>
                <w:rFonts w:ascii="TH SarabunPSK" w:hAnsi="TH SarabunPSK" w:cs="TH SarabunPSK"/>
                <w:strike/>
                <w:color w:val="0070C0"/>
                <w:sz w:val="32"/>
                <w:szCs w:val="32"/>
              </w:rPr>
              <w:t>(</w:t>
            </w:r>
            <w:proofErr w:type="spellStart"/>
            <w:r w:rsidR="00EA2C2D" w:rsidRPr="0060795E">
              <w:rPr>
                <w:rFonts w:ascii="TH SarabunPSK" w:hAnsi="TH SarabunPSK" w:cs="TH SarabunPSK"/>
                <w:strike/>
                <w:color w:val="0070C0"/>
                <w:sz w:val="32"/>
                <w:szCs w:val="32"/>
                <w:cs/>
              </w:rPr>
              <w:t>กสธ</w:t>
            </w:r>
            <w:proofErr w:type="spellEnd"/>
            <w:r w:rsidR="00EA2C2D" w:rsidRPr="0060795E">
              <w:rPr>
                <w:rFonts w:ascii="TH SarabunPSK" w:hAnsi="TH SarabunPSK" w:cs="TH SarabunPSK"/>
                <w:strike/>
                <w:color w:val="0070C0"/>
                <w:sz w:val="32"/>
                <w:szCs w:val="32"/>
                <w:cs/>
              </w:rPr>
              <w:t>ฉ.</w:t>
            </w:r>
            <w:r w:rsidR="00EA2C2D" w:rsidRPr="0060795E">
              <w:rPr>
                <w:rFonts w:ascii="TH SarabunPSK" w:hAnsi="TH SarabunPSK" w:cs="TH SarabunPSK"/>
                <w:strike/>
                <w:color w:val="0070C0"/>
                <w:sz w:val="32"/>
                <w:szCs w:val="32"/>
              </w:rPr>
              <w:t>)</w:t>
            </w:r>
            <w:r w:rsidR="00EA2C2D" w:rsidRPr="0060795E">
              <w:rPr>
                <w:rFonts w:ascii="TH SarabunPSK" w:hAnsi="TH SarabunPSK" w:cs="TH SarabunPSK"/>
                <w:strike/>
                <w:color w:val="0070C0"/>
                <w:sz w:val="32"/>
                <w:szCs w:val="32"/>
              </w:rPr>
              <w:br/>
            </w:r>
            <w:r w:rsidR="00EA2C2D" w:rsidRPr="0060795E">
              <w:rPr>
                <w:rFonts w:ascii="TH SarabunPSK" w:hAnsi="TH SarabunPSK" w:cs="TH SarabunPSK"/>
                <w:strike/>
                <w:color w:val="0070C0"/>
                <w:sz w:val="32"/>
                <w:szCs w:val="32"/>
                <w:cs/>
              </w:rPr>
              <w:t xml:space="preserve">    โทรศัพท์ที่ทำงาน : 02-590</w:t>
            </w:r>
            <w:r w:rsidR="00EA2C2D" w:rsidRPr="0060795E">
              <w:rPr>
                <w:rFonts w:ascii="TH SarabunPSK" w:hAnsi="TH SarabunPSK" w:cs="TH SarabunPSK"/>
                <w:strike/>
                <w:color w:val="0070C0"/>
                <w:sz w:val="32"/>
                <w:szCs w:val="32"/>
              </w:rPr>
              <w:t xml:space="preserve">1771 </w:t>
            </w:r>
            <w:r w:rsidR="00EA2C2D" w:rsidRPr="0060795E">
              <w:rPr>
                <w:rFonts w:ascii="TH SarabunPSK" w:hAnsi="TH SarabunPSK" w:cs="TH SarabunPSK"/>
                <w:strike/>
                <w:color w:val="0070C0"/>
                <w:sz w:val="32"/>
                <w:szCs w:val="32"/>
                <w:cs/>
              </w:rPr>
              <w:t xml:space="preserve">ต่อ </w:t>
            </w:r>
            <w:r w:rsidR="00EA2C2D" w:rsidRPr="0060795E">
              <w:rPr>
                <w:rFonts w:ascii="TH SarabunPSK" w:hAnsi="TH SarabunPSK" w:cs="TH SarabunPSK"/>
                <w:strike/>
                <w:color w:val="0070C0"/>
                <w:sz w:val="32"/>
                <w:szCs w:val="32"/>
              </w:rPr>
              <w:t xml:space="preserve">910 </w:t>
            </w:r>
            <w:r w:rsidR="00EA2C2D" w:rsidRPr="0060795E">
              <w:rPr>
                <w:rFonts w:ascii="TH SarabunPSK" w:hAnsi="TH SarabunPSK" w:cs="TH SarabunPSK"/>
                <w:strike/>
                <w:color w:val="0070C0"/>
                <w:sz w:val="32"/>
                <w:szCs w:val="32"/>
                <w:cs/>
              </w:rPr>
              <w:t xml:space="preserve">โทรศัพท์มือถือ : </w:t>
            </w:r>
            <w:r w:rsidR="00EA2C2D" w:rsidRPr="0060795E">
              <w:rPr>
                <w:rFonts w:ascii="TH SarabunPSK" w:hAnsi="TH SarabunPSK" w:cs="TH SarabunPSK"/>
                <w:strike/>
                <w:color w:val="0070C0"/>
                <w:sz w:val="32"/>
                <w:szCs w:val="32"/>
              </w:rPr>
              <w:t>0888948600</w:t>
            </w:r>
          </w:p>
          <w:p w14:paraId="2909D206" w14:textId="77777777" w:rsidR="00EA2C2D"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590 1771</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 xml:space="preserve">  </w:t>
            </w:r>
            <w:r w:rsidR="00E92F19"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rPr>
              <w:t>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r w:rsidRPr="0060795E">
              <w:rPr>
                <w:rFonts w:ascii="TH SarabunPSK" w:hAnsi="TH SarabunPSK" w:cs="TH SarabunPSK"/>
                <w:strike/>
                <w:color w:val="0070C0"/>
                <w:sz w:val="32"/>
                <w:szCs w:val="32"/>
              </w:rPr>
              <w:t>natchaya.n58@gmail.com</w:t>
            </w:r>
          </w:p>
          <w:p w14:paraId="78CB043F" w14:textId="77777777" w:rsidR="00EA2C2D" w:rsidRPr="0060795E" w:rsidRDefault="002654F2" w:rsidP="00C9610A">
            <w:pPr>
              <w:tabs>
                <w:tab w:val="left" w:pos="265"/>
              </w:tabs>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2</w:t>
            </w:r>
            <w:r w:rsidR="00EA2C2D" w:rsidRPr="0060795E">
              <w:rPr>
                <w:rFonts w:ascii="TH SarabunPSK" w:hAnsi="TH SarabunPSK" w:cs="TH SarabunPSK"/>
                <w:strike/>
                <w:color w:val="0070C0"/>
                <w:sz w:val="32"/>
                <w:szCs w:val="32"/>
                <w:cs/>
              </w:rPr>
              <w:t xml:space="preserve">. นายสุบรรณ </w:t>
            </w:r>
            <w:r w:rsidR="00EA2C2D" w:rsidRPr="0060795E">
              <w:rPr>
                <w:rFonts w:ascii="TH SarabunPSK" w:hAnsi="TH SarabunPSK" w:cs="TH SarabunPSK"/>
                <w:strike/>
                <w:color w:val="0070C0"/>
                <w:sz w:val="32"/>
                <w:szCs w:val="32"/>
                <w:cs/>
              </w:rPr>
              <w:tab/>
              <w:t xml:space="preserve">สิงห์โต </w:t>
            </w:r>
            <w:r w:rsidR="00E92F19" w:rsidRPr="0060795E">
              <w:rPr>
                <w:rFonts w:ascii="TH SarabunPSK" w:hAnsi="TH SarabunPSK" w:cs="TH SarabunPSK" w:hint="cs"/>
                <w:strike/>
                <w:color w:val="0070C0"/>
                <w:sz w:val="32"/>
                <w:szCs w:val="32"/>
                <w:cs/>
              </w:rPr>
              <w:t xml:space="preserve">                          </w:t>
            </w:r>
            <w:r w:rsidR="00EA2C2D" w:rsidRPr="0060795E">
              <w:rPr>
                <w:rFonts w:ascii="TH SarabunPSK" w:hAnsi="TH SarabunPSK" w:cs="TH SarabunPSK"/>
                <w:strike/>
                <w:color w:val="0070C0"/>
                <w:sz w:val="32"/>
                <w:szCs w:val="32"/>
                <w:cs/>
              </w:rPr>
              <w:t xml:space="preserve">นักวิชาการสาธารณสุขปฏิบัติการ </w:t>
            </w:r>
            <w:r w:rsidR="00EA2C2D" w:rsidRPr="0060795E">
              <w:rPr>
                <w:rFonts w:ascii="TH SarabunPSK" w:hAnsi="TH SarabunPSK" w:cs="TH SarabunPSK"/>
                <w:strike/>
                <w:color w:val="0070C0"/>
                <w:sz w:val="32"/>
                <w:szCs w:val="32"/>
              </w:rPr>
              <w:t>(</w:t>
            </w:r>
            <w:proofErr w:type="spellStart"/>
            <w:r w:rsidR="00EA2C2D" w:rsidRPr="0060795E">
              <w:rPr>
                <w:rFonts w:ascii="TH SarabunPSK" w:hAnsi="TH SarabunPSK" w:cs="TH SarabunPSK"/>
                <w:strike/>
                <w:color w:val="0070C0"/>
                <w:sz w:val="32"/>
                <w:szCs w:val="32"/>
                <w:cs/>
              </w:rPr>
              <w:t>กสธ</w:t>
            </w:r>
            <w:proofErr w:type="spellEnd"/>
            <w:r w:rsidR="00EA2C2D" w:rsidRPr="0060795E">
              <w:rPr>
                <w:rFonts w:ascii="TH SarabunPSK" w:hAnsi="TH SarabunPSK" w:cs="TH SarabunPSK"/>
                <w:strike/>
                <w:color w:val="0070C0"/>
                <w:sz w:val="32"/>
                <w:szCs w:val="32"/>
                <w:cs/>
              </w:rPr>
              <w:t>ฉ.</w:t>
            </w:r>
            <w:r w:rsidR="00EA2C2D" w:rsidRPr="0060795E">
              <w:rPr>
                <w:rFonts w:ascii="TH SarabunPSK" w:hAnsi="TH SarabunPSK" w:cs="TH SarabunPSK"/>
                <w:strike/>
                <w:color w:val="0070C0"/>
                <w:sz w:val="32"/>
                <w:szCs w:val="32"/>
              </w:rPr>
              <w:t>)</w:t>
            </w:r>
            <w:r w:rsidR="00EA2C2D" w:rsidRPr="0060795E">
              <w:rPr>
                <w:rFonts w:ascii="TH SarabunPSK" w:hAnsi="TH SarabunPSK" w:cs="TH SarabunPSK"/>
                <w:strike/>
                <w:color w:val="0070C0"/>
                <w:sz w:val="32"/>
                <w:szCs w:val="32"/>
              </w:rPr>
              <w:br/>
            </w:r>
            <w:r w:rsidR="00EA2C2D" w:rsidRPr="0060795E">
              <w:rPr>
                <w:rFonts w:ascii="TH SarabunPSK" w:hAnsi="TH SarabunPSK" w:cs="TH SarabunPSK"/>
                <w:strike/>
                <w:color w:val="0070C0"/>
                <w:sz w:val="32"/>
                <w:szCs w:val="32"/>
                <w:cs/>
              </w:rPr>
              <w:t xml:space="preserve">    โทรศัพท์ที่ทำงาน : 02-590 </w:t>
            </w:r>
            <w:r w:rsidR="00EA2C2D" w:rsidRPr="0060795E">
              <w:rPr>
                <w:rFonts w:ascii="TH SarabunPSK" w:hAnsi="TH SarabunPSK" w:cs="TH SarabunPSK"/>
                <w:strike/>
                <w:color w:val="0070C0"/>
                <w:sz w:val="32"/>
                <w:szCs w:val="32"/>
              </w:rPr>
              <w:t>1935</w:t>
            </w:r>
            <w:r w:rsidR="00EA2C2D" w:rsidRPr="0060795E">
              <w:rPr>
                <w:rFonts w:ascii="TH SarabunPSK" w:hAnsi="TH SarabunPSK" w:cs="TH SarabunPSK"/>
                <w:strike/>
                <w:color w:val="0070C0"/>
                <w:sz w:val="32"/>
                <w:szCs w:val="32"/>
                <w:cs/>
              </w:rPr>
              <w:t xml:space="preserve">         </w:t>
            </w:r>
            <w:r w:rsidR="00E92F19" w:rsidRPr="0060795E">
              <w:rPr>
                <w:rFonts w:ascii="TH SarabunPSK" w:hAnsi="TH SarabunPSK" w:cs="TH SarabunPSK" w:hint="cs"/>
                <w:strike/>
                <w:color w:val="0070C0"/>
                <w:sz w:val="32"/>
                <w:szCs w:val="32"/>
                <w:cs/>
              </w:rPr>
              <w:t xml:space="preserve">   </w:t>
            </w:r>
            <w:r w:rsidR="00EA2C2D" w:rsidRPr="0060795E">
              <w:rPr>
                <w:rFonts w:ascii="TH SarabunPSK" w:hAnsi="TH SarabunPSK" w:cs="TH SarabunPSK"/>
                <w:strike/>
                <w:color w:val="0070C0"/>
                <w:sz w:val="32"/>
                <w:szCs w:val="32"/>
                <w:cs/>
              </w:rPr>
              <w:t xml:space="preserve">โทรศัพท์มือถือ : </w:t>
            </w:r>
            <w:r w:rsidR="00EA2C2D" w:rsidRPr="0060795E">
              <w:rPr>
                <w:rFonts w:ascii="TH SarabunPSK" w:hAnsi="TH SarabunPSK" w:cs="TH SarabunPSK"/>
                <w:strike/>
                <w:color w:val="0070C0"/>
                <w:sz w:val="32"/>
                <w:szCs w:val="32"/>
              </w:rPr>
              <w:t>087 254 5261</w:t>
            </w:r>
          </w:p>
          <w:p w14:paraId="1F6EDD73" w14:textId="77777777" w:rsidR="00F37356"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590 1771</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 xml:space="preserve">  </w:t>
            </w:r>
            <w:r w:rsidR="00E92F19"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rPr>
              <w:t>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hyperlink r:id="rId21" w:history="1">
              <w:r w:rsidR="00F37356" w:rsidRPr="0060795E">
                <w:rPr>
                  <w:rStyle w:val="aa"/>
                  <w:rFonts w:ascii="TH SarabunPSK" w:hAnsi="TH SarabunPSK" w:cs="TH SarabunPSK"/>
                  <w:strike/>
                  <w:color w:val="0070C0"/>
                  <w:sz w:val="32"/>
                  <w:szCs w:val="32"/>
                  <w:u w:val="none"/>
                </w:rPr>
                <w:t>tumsingto23@gmail.com</w:t>
              </w:r>
            </w:hyperlink>
          </w:p>
          <w:p w14:paraId="7B32424A" w14:textId="77777777" w:rsidR="00F37356" w:rsidRPr="0060795E" w:rsidRDefault="002654F2" w:rsidP="00C9610A">
            <w:pPr>
              <w:tabs>
                <w:tab w:val="left" w:pos="265"/>
              </w:tabs>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3</w:t>
            </w:r>
            <w:r w:rsidR="00EA2C2D" w:rsidRPr="0060795E">
              <w:rPr>
                <w:rFonts w:ascii="TH SarabunPSK" w:hAnsi="TH SarabunPSK" w:cs="TH SarabunPSK"/>
                <w:strike/>
                <w:color w:val="0070C0"/>
                <w:sz w:val="32"/>
                <w:szCs w:val="32"/>
                <w:cs/>
              </w:rPr>
              <w:t>. น.ส.ว</w:t>
            </w:r>
            <w:proofErr w:type="spellStart"/>
            <w:r w:rsidR="00EA2C2D" w:rsidRPr="0060795E">
              <w:rPr>
                <w:rFonts w:ascii="TH SarabunPSK" w:hAnsi="TH SarabunPSK" w:cs="TH SarabunPSK"/>
                <w:strike/>
                <w:color w:val="0070C0"/>
                <w:sz w:val="32"/>
                <w:szCs w:val="32"/>
                <w:cs/>
              </w:rPr>
              <w:t>ริศ</w:t>
            </w:r>
            <w:proofErr w:type="spellEnd"/>
            <w:r w:rsidR="00EA2C2D" w:rsidRPr="0060795E">
              <w:rPr>
                <w:rFonts w:ascii="TH SarabunPSK" w:hAnsi="TH SarabunPSK" w:cs="TH SarabunPSK"/>
                <w:strike/>
                <w:color w:val="0070C0"/>
                <w:sz w:val="32"/>
                <w:szCs w:val="32"/>
                <w:cs/>
              </w:rPr>
              <w:t>รา</w:t>
            </w:r>
            <w:r w:rsidR="00EA2C2D" w:rsidRPr="0060795E">
              <w:rPr>
                <w:rFonts w:ascii="TH SarabunPSK" w:hAnsi="TH SarabunPSK" w:cs="TH SarabunPSK"/>
                <w:strike/>
                <w:color w:val="0070C0"/>
                <w:sz w:val="32"/>
                <w:szCs w:val="32"/>
                <w:cs/>
              </w:rPr>
              <w:tab/>
              <w:t xml:space="preserve">มงคลตระกูลสุข </w:t>
            </w:r>
            <w:r w:rsidR="00E92F19" w:rsidRPr="0060795E">
              <w:rPr>
                <w:rFonts w:ascii="TH SarabunPSK" w:hAnsi="TH SarabunPSK" w:cs="TH SarabunPSK" w:hint="cs"/>
                <w:strike/>
                <w:color w:val="0070C0"/>
                <w:sz w:val="32"/>
                <w:szCs w:val="32"/>
                <w:cs/>
              </w:rPr>
              <w:t xml:space="preserve">                </w:t>
            </w:r>
            <w:r w:rsidR="00EA2C2D" w:rsidRPr="0060795E">
              <w:rPr>
                <w:rFonts w:ascii="TH SarabunPSK" w:hAnsi="TH SarabunPSK" w:cs="TH SarabunPSK"/>
                <w:strike/>
                <w:color w:val="0070C0"/>
                <w:sz w:val="32"/>
                <w:szCs w:val="32"/>
                <w:cs/>
              </w:rPr>
              <w:t xml:space="preserve">นักวิชาการสาธารณสุขปฏิบัติการ </w:t>
            </w:r>
            <w:r w:rsidR="00EA2C2D" w:rsidRPr="0060795E">
              <w:rPr>
                <w:rFonts w:ascii="TH SarabunPSK" w:hAnsi="TH SarabunPSK" w:cs="TH SarabunPSK"/>
                <w:strike/>
                <w:color w:val="0070C0"/>
                <w:sz w:val="32"/>
                <w:szCs w:val="32"/>
              </w:rPr>
              <w:t>(</w:t>
            </w:r>
            <w:proofErr w:type="spellStart"/>
            <w:r w:rsidR="00EA2C2D" w:rsidRPr="0060795E">
              <w:rPr>
                <w:rFonts w:ascii="TH SarabunPSK" w:hAnsi="TH SarabunPSK" w:cs="TH SarabunPSK"/>
                <w:strike/>
                <w:color w:val="0070C0"/>
                <w:sz w:val="32"/>
                <w:szCs w:val="32"/>
                <w:cs/>
              </w:rPr>
              <w:t>กสธ</w:t>
            </w:r>
            <w:proofErr w:type="spellEnd"/>
            <w:r w:rsidR="00EA2C2D" w:rsidRPr="0060795E">
              <w:rPr>
                <w:rFonts w:ascii="TH SarabunPSK" w:hAnsi="TH SarabunPSK" w:cs="TH SarabunPSK"/>
                <w:strike/>
                <w:color w:val="0070C0"/>
                <w:sz w:val="32"/>
                <w:szCs w:val="32"/>
                <w:cs/>
              </w:rPr>
              <w:t>ฉ.</w:t>
            </w:r>
            <w:r w:rsidR="00EA2C2D" w:rsidRPr="0060795E">
              <w:rPr>
                <w:rFonts w:ascii="TH SarabunPSK" w:hAnsi="TH SarabunPSK" w:cs="TH SarabunPSK"/>
                <w:strike/>
                <w:color w:val="0070C0"/>
                <w:sz w:val="32"/>
                <w:szCs w:val="32"/>
              </w:rPr>
              <w:t>)</w:t>
            </w:r>
          </w:p>
          <w:p w14:paraId="522615F4" w14:textId="77777777" w:rsidR="00EA2C2D" w:rsidRPr="0060795E" w:rsidRDefault="00EA2C2D" w:rsidP="00C9610A">
            <w:pPr>
              <w:tabs>
                <w:tab w:val="left" w:pos="265"/>
              </w:tabs>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โทรศัพท์ที่ทำงาน : 02-590 1771ต่อ </w:t>
            </w:r>
            <w:r w:rsidRPr="0060795E">
              <w:rPr>
                <w:rFonts w:ascii="TH SarabunPSK" w:hAnsi="TH SarabunPSK" w:cs="TH SarabunPSK"/>
                <w:strike/>
                <w:color w:val="0070C0"/>
                <w:sz w:val="32"/>
                <w:szCs w:val="32"/>
              </w:rPr>
              <w:t>906</w:t>
            </w:r>
            <w:r w:rsidRPr="0060795E">
              <w:rPr>
                <w:rFonts w:ascii="TH SarabunPSK" w:hAnsi="TH SarabunPSK" w:cs="TH SarabunPSK"/>
                <w:strike/>
                <w:color w:val="0070C0"/>
                <w:sz w:val="32"/>
                <w:szCs w:val="32"/>
                <w:cs/>
              </w:rPr>
              <w:t xml:space="preserve"> </w:t>
            </w:r>
            <w:r w:rsidR="00E92F19"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cs/>
              </w:rPr>
              <w:t xml:space="preserve">โทรศัพท์มือถือ : </w:t>
            </w:r>
            <w:r w:rsidRPr="0060795E">
              <w:rPr>
                <w:rFonts w:ascii="TH SarabunPSK" w:hAnsi="TH SarabunPSK" w:cs="TH SarabunPSK"/>
                <w:strike/>
                <w:color w:val="0070C0"/>
                <w:sz w:val="32"/>
                <w:szCs w:val="32"/>
              </w:rPr>
              <w:t>0875390753</w:t>
            </w:r>
          </w:p>
          <w:p w14:paraId="1A252243" w14:textId="77777777" w:rsidR="00EA2C2D" w:rsidRPr="0060795E" w:rsidRDefault="00EA2C2D" w:rsidP="00C9610A">
            <w:pPr>
              <w:spacing w:after="0" w:line="240" w:lineRule="auto"/>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590 1771</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 xml:space="preserve">  </w:t>
            </w:r>
            <w:r w:rsidR="00E92F19"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rPr>
              <w:t>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r w:rsidRPr="0060795E">
              <w:rPr>
                <w:rFonts w:ascii="TH SarabunPSK" w:hAnsi="TH SarabunPSK" w:cs="TH SarabunPSK"/>
                <w:strike/>
                <w:color w:val="0070C0"/>
                <w:sz w:val="32"/>
                <w:szCs w:val="32"/>
              </w:rPr>
              <w:t>waritsara_aoom@hotmail.com</w:t>
            </w:r>
          </w:p>
          <w:p w14:paraId="1DA0180B" w14:textId="77777777" w:rsidR="00EA2C2D" w:rsidRPr="0060795E" w:rsidRDefault="002654F2" w:rsidP="00C9610A">
            <w:pPr>
              <w:tabs>
                <w:tab w:val="left" w:pos="265"/>
              </w:tabs>
              <w:spacing w:after="0" w:line="240" w:lineRule="auto"/>
              <w:ind w:right="-108"/>
              <w:contextualSpacing/>
              <w:rPr>
                <w:rFonts w:ascii="TH SarabunPSK" w:hAnsi="TH SarabunPSK" w:cs="TH SarabunPSK"/>
                <w:strike/>
                <w:color w:val="0070C0"/>
                <w:sz w:val="32"/>
                <w:szCs w:val="32"/>
              </w:rPr>
            </w:pPr>
            <w:r w:rsidRPr="0060795E">
              <w:rPr>
                <w:rFonts w:ascii="TH SarabunPSK" w:hAnsi="TH SarabunPSK" w:cs="TH SarabunPSK"/>
                <w:strike/>
                <w:color w:val="0070C0"/>
                <w:sz w:val="32"/>
                <w:szCs w:val="32"/>
                <w:cs/>
              </w:rPr>
              <w:t>4</w:t>
            </w:r>
            <w:r w:rsidR="00EA2C2D" w:rsidRPr="0060795E">
              <w:rPr>
                <w:rFonts w:ascii="TH SarabunPSK" w:hAnsi="TH SarabunPSK" w:cs="TH SarabunPSK"/>
                <w:strike/>
                <w:color w:val="0070C0"/>
                <w:sz w:val="32"/>
                <w:szCs w:val="32"/>
                <w:cs/>
              </w:rPr>
              <w:t>. น.ส.ปูริดา</w:t>
            </w:r>
            <w:r w:rsidR="00EA2C2D" w:rsidRPr="0060795E">
              <w:rPr>
                <w:rFonts w:ascii="TH SarabunPSK" w:hAnsi="TH SarabunPSK" w:cs="TH SarabunPSK"/>
                <w:strike/>
                <w:color w:val="0070C0"/>
                <w:sz w:val="32"/>
                <w:szCs w:val="32"/>
                <w:cs/>
              </w:rPr>
              <w:tab/>
              <w:t xml:space="preserve">แก้วเกษศรี </w:t>
            </w:r>
            <w:r w:rsidR="00E92F19" w:rsidRPr="0060795E">
              <w:rPr>
                <w:rFonts w:ascii="TH SarabunPSK" w:hAnsi="TH SarabunPSK" w:cs="TH SarabunPSK" w:hint="cs"/>
                <w:strike/>
                <w:color w:val="0070C0"/>
                <w:sz w:val="32"/>
                <w:szCs w:val="32"/>
                <w:cs/>
              </w:rPr>
              <w:t xml:space="preserve">                       </w:t>
            </w:r>
            <w:r w:rsidR="00EA2C2D" w:rsidRPr="0060795E">
              <w:rPr>
                <w:rFonts w:ascii="TH SarabunPSK" w:hAnsi="TH SarabunPSK" w:cs="TH SarabunPSK"/>
                <w:strike/>
                <w:color w:val="0070C0"/>
                <w:sz w:val="32"/>
                <w:szCs w:val="32"/>
                <w:cs/>
              </w:rPr>
              <w:t xml:space="preserve">นักวิชาการสาธารณสุขปฏิบัติการ </w:t>
            </w:r>
            <w:r w:rsidR="00EA2C2D" w:rsidRPr="0060795E">
              <w:rPr>
                <w:rFonts w:ascii="TH SarabunPSK" w:hAnsi="TH SarabunPSK" w:cs="TH SarabunPSK"/>
                <w:strike/>
                <w:color w:val="0070C0"/>
                <w:sz w:val="32"/>
                <w:szCs w:val="32"/>
              </w:rPr>
              <w:t>(</w:t>
            </w:r>
            <w:proofErr w:type="spellStart"/>
            <w:r w:rsidR="00EA2C2D" w:rsidRPr="0060795E">
              <w:rPr>
                <w:rFonts w:ascii="TH SarabunPSK" w:hAnsi="TH SarabunPSK" w:cs="TH SarabunPSK"/>
                <w:strike/>
                <w:color w:val="0070C0"/>
                <w:sz w:val="32"/>
                <w:szCs w:val="32"/>
                <w:cs/>
              </w:rPr>
              <w:t>กสธ</w:t>
            </w:r>
            <w:proofErr w:type="spellEnd"/>
            <w:r w:rsidR="00EA2C2D" w:rsidRPr="0060795E">
              <w:rPr>
                <w:rFonts w:ascii="TH SarabunPSK" w:hAnsi="TH SarabunPSK" w:cs="TH SarabunPSK"/>
                <w:strike/>
                <w:color w:val="0070C0"/>
                <w:sz w:val="32"/>
                <w:szCs w:val="32"/>
                <w:cs/>
              </w:rPr>
              <w:t>ฉ.</w:t>
            </w:r>
            <w:r w:rsidR="00EA2C2D" w:rsidRPr="0060795E">
              <w:rPr>
                <w:rFonts w:ascii="TH SarabunPSK" w:hAnsi="TH SarabunPSK" w:cs="TH SarabunPSK"/>
                <w:strike/>
                <w:color w:val="0070C0"/>
                <w:sz w:val="32"/>
                <w:szCs w:val="32"/>
              </w:rPr>
              <w:t>)</w:t>
            </w:r>
            <w:r w:rsidR="00EA2C2D" w:rsidRPr="0060795E">
              <w:rPr>
                <w:rFonts w:ascii="TH SarabunPSK" w:hAnsi="TH SarabunPSK" w:cs="TH SarabunPSK"/>
                <w:strike/>
                <w:color w:val="0070C0"/>
                <w:sz w:val="32"/>
                <w:szCs w:val="32"/>
              </w:rPr>
              <w:br/>
            </w:r>
            <w:r w:rsidR="00EA2C2D" w:rsidRPr="0060795E">
              <w:rPr>
                <w:rFonts w:ascii="TH SarabunPSK" w:hAnsi="TH SarabunPSK" w:cs="TH SarabunPSK"/>
                <w:strike/>
                <w:color w:val="0070C0"/>
                <w:sz w:val="32"/>
                <w:szCs w:val="32"/>
                <w:cs/>
              </w:rPr>
              <w:t xml:space="preserve">    โทรศัพท์ที่ทำงาน : 02-5901771</w:t>
            </w:r>
            <w:r w:rsidR="00EA2C2D" w:rsidRPr="0060795E">
              <w:rPr>
                <w:rFonts w:ascii="TH SarabunPSK" w:hAnsi="TH SarabunPSK" w:cs="TH SarabunPSK"/>
                <w:strike/>
                <w:color w:val="0070C0"/>
                <w:sz w:val="32"/>
                <w:szCs w:val="32"/>
              </w:rPr>
              <w:t xml:space="preserve"> </w:t>
            </w:r>
            <w:r w:rsidR="00EA2C2D" w:rsidRPr="0060795E">
              <w:rPr>
                <w:rFonts w:ascii="TH SarabunPSK" w:hAnsi="TH SarabunPSK" w:cs="TH SarabunPSK"/>
                <w:strike/>
                <w:color w:val="0070C0"/>
                <w:sz w:val="32"/>
                <w:szCs w:val="32"/>
                <w:cs/>
              </w:rPr>
              <w:t xml:space="preserve">ต่อ </w:t>
            </w:r>
            <w:r w:rsidR="00EA2C2D" w:rsidRPr="0060795E">
              <w:rPr>
                <w:rFonts w:ascii="TH SarabunPSK" w:hAnsi="TH SarabunPSK" w:cs="TH SarabunPSK"/>
                <w:strike/>
                <w:color w:val="0070C0"/>
                <w:sz w:val="32"/>
                <w:szCs w:val="32"/>
              </w:rPr>
              <w:t>906</w:t>
            </w:r>
            <w:r w:rsidR="00EA2C2D" w:rsidRPr="0060795E">
              <w:rPr>
                <w:rFonts w:ascii="TH SarabunPSK" w:hAnsi="TH SarabunPSK" w:cs="TH SarabunPSK"/>
                <w:strike/>
                <w:color w:val="0070C0"/>
                <w:sz w:val="32"/>
                <w:szCs w:val="32"/>
                <w:cs/>
              </w:rPr>
              <w:t xml:space="preserve">  </w:t>
            </w:r>
            <w:r w:rsidR="00E92F19" w:rsidRPr="0060795E">
              <w:rPr>
                <w:rFonts w:ascii="TH SarabunPSK" w:hAnsi="TH SarabunPSK" w:cs="TH SarabunPSK" w:hint="cs"/>
                <w:strike/>
                <w:color w:val="0070C0"/>
                <w:sz w:val="32"/>
                <w:szCs w:val="32"/>
                <w:cs/>
              </w:rPr>
              <w:t xml:space="preserve">  </w:t>
            </w:r>
            <w:r w:rsidR="00EA2C2D" w:rsidRPr="0060795E">
              <w:rPr>
                <w:rFonts w:ascii="TH SarabunPSK" w:hAnsi="TH SarabunPSK" w:cs="TH SarabunPSK"/>
                <w:strike/>
                <w:color w:val="0070C0"/>
                <w:sz w:val="32"/>
                <w:szCs w:val="32"/>
                <w:cs/>
              </w:rPr>
              <w:t xml:space="preserve">โทรศัพท์มือถือ : </w:t>
            </w:r>
            <w:r w:rsidR="00EA2C2D" w:rsidRPr="0060795E">
              <w:rPr>
                <w:rFonts w:ascii="TH SarabunPSK" w:hAnsi="TH SarabunPSK" w:cs="TH SarabunPSK"/>
                <w:strike/>
                <w:color w:val="0070C0"/>
                <w:sz w:val="32"/>
                <w:szCs w:val="32"/>
              </w:rPr>
              <w:t>0852463990</w:t>
            </w:r>
          </w:p>
          <w:p w14:paraId="2DB42BEA" w14:textId="77777777" w:rsidR="008F22E3" w:rsidRDefault="00EA2C2D" w:rsidP="00C9610A">
            <w:pPr>
              <w:spacing w:after="0" w:line="240" w:lineRule="auto"/>
              <w:contextualSpacing/>
              <w:rPr>
                <w:rFonts w:ascii="TH SarabunPSK" w:hAnsi="TH SarabunPSK" w:cs="TH SarabunPSK"/>
                <w:sz w:val="32"/>
                <w:szCs w:val="32"/>
              </w:rPr>
            </w:pPr>
            <w:r w:rsidRPr="0060795E">
              <w:rPr>
                <w:rFonts w:ascii="TH SarabunPSK" w:hAnsi="TH SarabunPSK" w:cs="TH SarabunPSK"/>
                <w:strike/>
                <w:color w:val="0070C0"/>
                <w:sz w:val="32"/>
                <w:szCs w:val="32"/>
                <w:cs/>
              </w:rPr>
              <w:t xml:space="preserve">    โทรสาร : </w:t>
            </w:r>
            <w:r w:rsidRPr="0060795E">
              <w:rPr>
                <w:rFonts w:ascii="TH SarabunPSK" w:hAnsi="TH SarabunPSK" w:cs="TH SarabunPSK"/>
                <w:strike/>
                <w:color w:val="0070C0"/>
                <w:sz w:val="32"/>
                <w:szCs w:val="32"/>
              </w:rPr>
              <w:t>02</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590 </w:t>
            </w:r>
            <w:r w:rsidRPr="0060795E">
              <w:rPr>
                <w:rFonts w:ascii="TH SarabunPSK" w:hAnsi="TH SarabunPSK" w:cs="TH SarabunPSK"/>
                <w:strike/>
                <w:color w:val="0070C0"/>
                <w:sz w:val="32"/>
                <w:szCs w:val="32"/>
                <w:cs/>
              </w:rPr>
              <w:t>1771</w:t>
            </w:r>
            <w:r w:rsidRPr="0060795E">
              <w:rPr>
                <w:rFonts w:ascii="TH SarabunPSK" w:hAnsi="TH SarabunPSK" w:cs="TH SarabunPSK"/>
                <w:strike/>
                <w:color w:val="0070C0"/>
                <w:sz w:val="32"/>
                <w:szCs w:val="32"/>
              </w:rPr>
              <w:tab/>
            </w:r>
            <w:r w:rsidRPr="0060795E">
              <w:rPr>
                <w:rFonts w:ascii="TH SarabunPSK" w:hAnsi="TH SarabunPSK" w:cs="TH SarabunPSK"/>
                <w:strike/>
                <w:color w:val="0070C0"/>
                <w:sz w:val="32"/>
                <w:szCs w:val="32"/>
              </w:rPr>
              <w:tab/>
              <w:t xml:space="preserve">  </w:t>
            </w:r>
            <w:r w:rsidR="00E92F19" w:rsidRPr="0060795E">
              <w:rPr>
                <w:rFonts w:ascii="TH SarabunPSK" w:hAnsi="TH SarabunPSK" w:cs="TH SarabunPSK" w:hint="cs"/>
                <w:strike/>
                <w:color w:val="0070C0"/>
                <w:sz w:val="32"/>
                <w:szCs w:val="32"/>
                <w:cs/>
              </w:rPr>
              <w:t xml:space="preserve">    </w:t>
            </w:r>
            <w:r w:rsidRPr="0060795E">
              <w:rPr>
                <w:rFonts w:ascii="TH SarabunPSK" w:hAnsi="TH SarabunPSK" w:cs="TH SarabunPSK"/>
                <w:strike/>
                <w:color w:val="0070C0"/>
                <w:sz w:val="32"/>
                <w:szCs w:val="32"/>
              </w:rPr>
              <w:t>E</w:t>
            </w:r>
            <w:r w:rsidRPr="0060795E">
              <w:rPr>
                <w:rFonts w:ascii="TH SarabunPSK" w:hAnsi="TH SarabunPSK" w:cs="TH SarabunPSK"/>
                <w:strike/>
                <w:color w:val="0070C0"/>
                <w:sz w:val="32"/>
                <w:szCs w:val="32"/>
                <w:cs/>
              </w:rPr>
              <w:t>-</w:t>
            </w:r>
            <w:r w:rsidRPr="0060795E">
              <w:rPr>
                <w:rFonts w:ascii="TH SarabunPSK" w:hAnsi="TH SarabunPSK" w:cs="TH SarabunPSK"/>
                <w:strike/>
                <w:color w:val="0070C0"/>
                <w:sz w:val="32"/>
                <w:szCs w:val="32"/>
              </w:rPr>
              <w:t xml:space="preserve">mail </w:t>
            </w:r>
            <w:r w:rsidRPr="0060795E">
              <w:rPr>
                <w:rFonts w:ascii="TH SarabunPSK" w:hAnsi="TH SarabunPSK" w:cs="TH SarabunPSK"/>
                <w:strike/>
                <w:color w:val="0070C0"/>
                <w:sz w:val="32"/>
                <w:szCs w:val="32"/>
                <w:cs/>
              </w:rPr>
              <w:t xml:space="preserve">: </w:t>
            </w:r>
            <w:r w:rsidR="008F22E3" w:rsidRPr="0060795E">
              <w:rPr>
                <w:rFonts w:ascii="TH SarabunPSK" w:hAnsi="TH SarabunPSK" w:cs="TH SarabunPSK"/>
                <w:strike/>
                <w:color w:val="0070C0"/>
                <w:sz w:val="32"/>
                <w:szCs w:val="32"/>
              </w:rPr>
              <w:t>purida.kaew@gmail.com</w:t>
            </w:r>
            <w:r w:rsidR="008F22E3" w:rsidRPr="0060795E">
              <w:rPr>
                <w:rFonts w:ascii="TH SarabunPSK" w:hAnsi="TH SarabunPSK" w:cs="TH SarabunPSK"/>
                <w:color w:val="0070C0"/>
                <w:sz w:val="32"/>
                <w:szCs w:val="32"/>
              </w:rPr>
              <w:t xml:space="preserve"> </w:t>
            </w:r>
          </w:p>
          <w:p w14:paraId="2F6CAB66" w14:textId="77777777" w:rsidR="0060795E" w:rsidRDefault="0060795E" w:rsidP="0060795E">
            <w:pPr>
              <w:pStyle w:val="a3"/>
              <w:tabs>
                <w:tab w:val="left" w:pos="265"/>
              </w:tabs>
              <w:spacing w:after="0" w:line="240" w:lineRule="auto"/>
              <w:ind w:left="0" w:right="-108"/>
              <w:rPr>
                <w:rFonts w:ascii="TH SarabunPSK" w:hAnsi="TH SarabunPSK" w:cs="TH SarabunPSK"/>
                <w:color w:val="FF0000"/>
                <w:sz w:val="32"/>
                <w:szCs w:val="32"/>
                <w:lang w:val="en-US" w:eastAsia="en-US"/>
              </w:rPr>
            </w:pPr>
            <w:r>
              <w:rPr>
                <w:rFonts w:ascii="TH SarabunPSK" w:hAnsi="TH SarabunPSK" w:cs="TH SarabunPSK"/>
                <w:color w:val="FF0000"/>
                <w:sz w:val="32"/>
                <w:szCs w:val="32"/>
                <w:cs/>
                <w:lang w:val="en-US" w:eastAsia="en-US"/>
              </w:rPr>
              <w:t xml:space="preserve">1.นางสาวพณิดา นาถนอม                    นักวิชาการสาธารณสุขปฏิบัติการ </w:t>
            </w:r>
            <w:r>
              <w:rPr>
                <w:rFonts w:ascii="TH SarabunPSK" w:hAnsi="TH SarabunPSK" w:cs="TH SarabunPSK"/>
                <w:color w:val="FF0000"/>
                <w:sz w:val="32"/>
                <w:szCs w:val="32"/>
                <w:lang w:val="en-US" w:eastAsia="en-US"/>
              </w:rPr>
              <w:t>(</w:t>
            </w:r>
            <w:proofErr w:type="spellStart"/>
            <w:r>
              <w:rPr>
                <w:rFonts w:ascii="TH SarabunPSK" w:hAnsi="TH SarabunPSK" w:cs="TH SarabunPSK" w:hint="cs"/>
                <w:color w:val="FF0000"/>
                <w:sz w:val="32"/>
                <w:szCs w:val="32"/>
                <w:cs/>
                <w:lang w:val="en-US" w:eastAsia="en-US"/>
              </w:rPr>
              <w:t>กสธ</w:t>
            </w:r>
            <w:proofErr w:type="spellEnd"/>
            <w:r>
              <w:rPr>
                <w:rFonts w:ascii="TH SarabunPSK" w:hAnsi="TH SarabunPSK" w:cs="TH SarabunPSK" w:hint="cs"/>
                <w:color w:val="FF0000"/>
                <w:sz w:val="32"/>
                <w:szCs w:val="32"/>
                <w:cs/>
                <w:lang w:val="en-US" w:eastAsia="en-US"/>
              </w:rPr>
              <w:t>ฉ.</w:t>
            </w:r>
            <w:r>
              <w:rPr>
                <w:rFonts w:ascii="TH SarabunPSK" w:hAnsi="TH SarabunPSK" w:cs="TH SarabunPSK"/>
                <w:color w:val="FF0000"/>
                <w:sz w:val="32"/>
                <w:szCs w:val="32"/>
                <w:lang w:val="en-US" w:eastAsia="en-US"/>
              </w:rPr>
              <w:t>)</w:t>
            </w:r>
          </w:p>
          <w:p w14:paraId="76F832D5"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02-590</w:t>
            </w:r>
            <w:r>
              <w:rPr>
                <w:rFonts w:ascii="TH SarabunPSK" w:hAnsi="TH SarabunPSK" w:cs="TH SarabunPSK"/>
                <w:color w:val="FF0000"/>
                <w:sz w:val="32"/>
                <w:szCs w:val="32"/>
              </w:rPr>
              <w:t>1353</w:t>
            </w:r>
            <w:r>
              <w:rPr>
                <w:rFonts w:ascii="TH SarabunPSK" w:hAnsi="TH SarabunPSK" w:cs="TH SarabunPSK" w:hint="cs"/>
                <w:color w:val="FF0000"/>
                <w:sz w:val="32"/>
                <w:szCs w:val="32"/>
                <w:cs/>
              </w:rPr>
              <w:t xml:space="preserve">         โทรศัพท์มือถือ : </w:t>
            </w:r>
            <w:r>
              <w:rPr>
                <w:rFonts w:ascii="TH SarabunPSK" w:hAnsi="TH SarabunPSK" w:cs="TH SarabunPSK"/>
                <w:color w:val="FF0000"/>
                <w:sz w:val="32"/>
                <w:szCs w:val="32"/>
              </w:rPr>
              <w:t>080 076 7931</w:t>
            </w:r>
          </w:p>
          <w:p w14:paraId="2AC2F9DC"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w:t>
            </w:r>
            <w:r>
              <w:rPr>
                <w:rFonts w:ascii="TH SarabunPSK" w:hAnsi="TH SarabunPSK" w:cs="TH SarabunPSK"/>
                <w:color w:val="FF0000"/>
                <w:sz w:val="32"/>
                <w:szCs w:val="32"/>
              </w:rPr>
              <w:t>02</w:t>
            </w:r>
            <w:r>
              <w:rPr>
                <w:rFonts w:ascii="TH SarabunPSK" w:hAnsi="TH SarabunPSK" w:cs="TH SarabunPSK" w:hint="cs"/>
                <w:color w:val="FF0000"/>
                <w:sz w:val="32"/>
                <w:szCs w:val="32"/>
                <w:cs/>
              </w:rPr>
              <w:t>-</w:t>
            </w:r>
            <w:r>
              <w:rPr>
                <w:rFonts w:ascii="TH SarabunPSK" w:hAnsi="TH SarabunPSK" w:cs="TH SarabunPSK"/>
                <w:color w:val="FF0000"/>
                <w:sz w:val="32"/>
                <w:szCs w:val="32"/>
              </w:rPr>
              <w:t>590 1771</w:t>
            </w:r>
            <w:r>
              <w:rPr>
                <w:rFonts w:ascii="TH SarabunPSK" w:hAnsi="TH SarabunPSK" w:cs="TH SarabunPSK"/>
                <w:color w:val="FF0000"/>
                <w:sz w:val="32"/>
                <w:szCs w:val="32"/>
              </w:rPr>
              <w:tab/>
            </w:r>
            <w:r>
              <w:rPr>
                <w:rFonts w:ascii="TH SarabunPSK" w:hAnsi="TH SarabunPSK" w:cs="TH SarabunPSK"/>
                <w:color w:val="FF0000"/>
                <w:sz w:val="32"/>
                <w:szCs w:val="32"/>
              </w:rPr>
              <w:tab/>
              <w:t xml:space="preserve"> E</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mail </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dphem.planning@gmail.com</w:t>
            </w:r>
          </w:p>
          <w:p w14:paraId="14F836BB"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2. นางสาวปาริฉัตร หมื่นจี้                      นักวิชาการสาธารณสุขปฏิบัติการ </w:t>
            </w:r>
            <w:r>
              <w:rPr>
                <w:rFonts w:ascii="TH SarabunPSK" w:hAnsi="TH SarabunPSK" w:cs="TH SarabunPSK"/>
                <w:color w:val="FF0000"/>
                <w:sz w:val="32"/>
                <w:szCs w:val="32"/>
              </w:rPr>
              <w:t>(</w:t>
            </w:r>
            <w:proofErr w:type="spellStart"/>
            <w:r>
              <w:rPr>
                <w:rFonts w:ascii="TH SarabunPSK" w:hAnsi="TH SarabunPSK" w:cs="TH SarabunPSK" w:hint="cs"/>
                <w:color w:val="FF0000"/>
                <w:sz w:val="32"/>
                <w:szCs w:val="32"/>
                <w:cs/>
              </w:rPr>
              <w:t>กสธ</w:t>
            </w:r>
            <w:proofErr w:type="spellEnd"/>
            <w:r>
              <w:rPr>
                <w:rFonts w:ascii="TH SarabunPSK" w:hAnsi="TH SarabunPSK" w:cs="TH SarabunPSK" w:hint="cs"/>
                <w:color w:val="FF0000"/>
                <w:sz w:val="32"/>
                <w:szCs w:val="32"/>
                <w:cs/>
              </w:rPr>
              <w:t>ฉ.</w:t>
            </w:r>
            <w:r>
              <w:rPr>
                <w:rFonts w:ascii="TH SarabunPSK" w:hAnsi="TH SarabunPSK" w:cs="TH SarabunPSK"/>
                <w:color w:val="FF0000"/>
                <w:sz w:val="32"/>
                <w:szCs w:val="32"/>
              </w:rPr>
              <w:t>)</w:t>
            </w:r>
          </w:p>
          <w:p w14:paraId="11585431"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โทรศัพท์ที่ทำงาน : 0 2590 1353        โทรศัพท์มือถือ : 081 855 1771</w:t>
            </w:r>
          </w:p>
          <w:p w14:paraId="04A28E62"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    โทรสาร : 0 2590 1771</w:t>
            </w:r>
            <w:r>
              <w:rPr>
                <w:rFonts w:ascii="TH SarabunPSK" w:hAnsi="TH SarabunPSK" w:cs="TH SarabunPSK"/>
                <w:color w:val="FF0000"/>
                <w:sz w:val="32"/>
                <w:szCs w:val="32"/>
                <w:cs/>
              </w:rPr>
              <w:tab/>
            </w:r>
            <w:r>
              <w:rPr>
                <w:rFonts w:ascii="TH SarabunPSK" w:hAnsi="TH SarabunPSK" w:cs="TH SarabunPSK"/>
                <w:color w:val="FF0000"/>
                <w:sz w:val="32"/>
                <w:szCs w:val="32"/>
              </w:rPr>
              <w:t xml:space="preserve">          E</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mail </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dphem.planning@gmail.com</w:t>
            </w:r>
          </w:p>
          <w:p w14:paraId="6B3CEA04"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t xml:space="preserve">3. นางสาววรารัตน์ ทุนทรัพย์                 นักวิชาการสาธารณสุขปฏิบัติการ </w:t>
            </w:r>
            <w:r>
              <w:rPr>
                <w:rFonts w:ascii="TH SarabunPSK" w:hAnsi="TH SarabunPSK" w:cs="TH SarabunPSK"/>
                <w:color w:val="FF0000"/>
                <w:sz w:val="32"/>
                <w:szCs w:val="32"/>
              </w:rPr>
              <w:t>(</w:t>
            </w:r>
            <w:proofErr w:type="spellStart"/>
            <w:r>
              <w:rPr>
                <w:rFonts w:ascii="TH SarabunPSK" w:hAnsi="TH SarabunPSK" w:cs="TH SarabunPSK" w:hint="cs"/>
                <w:color w:val="FF0000"/>
                <w:sz w:val="32"/>
                <w:szCs w:val="32"/>
                <w:cs/>
              </w:rPr>
              <w:t>กสธ</w:t>
            </w:r>
            <w:proofErr w:type="spellEnd"/>
            <w:r>
              <w:rPr>
                <w:rFonts w:ascii="TH SarabunPSK" w:hAnsi="TH SarabunPSK" w:cs="TH SarabunPSK" w:hint="cs"/>
                <w:color w:val="FF0000"/>
                <w:sz w:val="32"/>
                <w:szCs w:val="32"/>
                <w:cs/>
              </w:rPr>
              <w:t>ฉ.</w:t>
            </w:r>
            <w:r>
              <w:rPr>
                <w:rFonts w:ascii="TH SarabunPSK" w:hAnsi="TH SarabunPSK" w:cs="TH SarabunPSK"/>
                <w:color w:val="FF0000"/>
                <w:sz w:val="32"/>
                <w:szCs w:val="32"/>
              </w:rPr>
              <w:t>)</w:t>
            </w:r>
          </w:p>
          <w:p w14:paraId="1AEA7FEF" w14:textId="77777777" w:rsidR="0060795E" w:rsidRDefault="0060795E" w:rsidP="0060795E">
            <w:pPr>
              <w:spacing w:after="0" w:line="240" w:lineRule="auto"/>
              <w:rPr>
                <w:rFonts w:ascii="TH SarabunPSK" w:hAnsi="TH SarabunPSK" w:cs="TH SarabunPSK"/>
                <w:color w:val="FF0000"/>
                <w:sz w:val="32"/>
                <w:szCs w:val="32"/>
              </w:rPr>
            </w:pPr>
            <w:r>
              <w:rPr>
                <w:rFonts w:ascii="TH SarabunPSK" w:hAnsi="TH SarabunPSK" w:cs="TH SarabunPSK"/>
                <w:color w:val="FF0000"/>
                <w:sz w:val="32"/>
                <w:szCs w:val="32"/>
                <w:cs/>
              </w:rPr>
              <w:lastRenderedPageBreak/>
              <w:t xml:space="preserve">   โทรศัพท์ที่ทำงาน : 0 2590 1353</w:t>
            </w:r>
            <w:r>
              <w:rPr>
                <w:rFonts w:ascii="TH SarabunPSK" w:hAnsi="TH SarabunPSK" w:cs="TH SarabunPSK"/>
                <w:color w:val="FF0000"/>
                <w:sz w:val="32"/>
                <w:szCs w:val="32"/>
                <w:cs/>
              </w:rPr>
              <w:tab/>
              <w:t>โทรศัพท์มือถือ : 081 855 1771</w:t>
            </w:r>
          </w:p>
          <w:p w14:paraId="21C71E36" w14:textId="313ABDA1" w:rsidR="0060795E" w:rsidRPr="008063BC" w:rsidRDefault="0060795E" w:rsidP="0060795E">
            <w:pPr>
              <w:spacing w:after="0" w:line="240" w:lineRule="auto"/>
              <w:contextualSpacing/>
              <w:rPr>
                <w:rFonts w:ascii="TH SarabunPSK" w:hAnsi="TH SarabunPSK" w:cs="TH SarabunPSK"/>
                <w:sz w:val="32"/>
                <w:szCs w:val="32"/>
              </w:rPr>
            </w:pPr>
            <w:r>
              <w:rPr>
                <w:rFonts w:ascii="TH SarabunPSK" w:hAnsi="TH SarabunPSK" w:cs="TH SarabunPSK"/>
                <w:color w:val="FF0000"/>
                <w:sz w:val="32"/>
                <w:szCs w:val="32"/>
                <w:cs/>
              </w:rPr>
              <w:t xml:space="preserve">    โทรสาร : 0 2590 1771</w:t>
            </w:r>
            <w:r>
              <w:rPr>
                <w:rFonts w:ascii="TH SarabunPSK" w:hAnsi="TH SarabunPSK" w:cs="TH SarabunPSK"/>
                <w:color w:val="FF0000"/>
                <w:sz w:val="32"/>
                <w:szCs w:val="32"/>
                <w:cs/>
              </w:rPr>
              <w:tab/>
            </w:r>
            <w:r>
              <w:rPr>
                <w:rFonts w:ascii="TH SarabunPSK" w:hAnsi="TH SarabunPSK" w:cs="TH SarabunPSK"/>
                <w:color w:val="FF0000"/>
                <w:sz w:val="32"/>
                <w:szCs w:val="32"/>
              </w:rPr>
              <w:t xml:space="preserve">           E</w:t>
            </w:r>
            <w:r>
              <w:rPr>
                <w:rFonts w:ascii="TH SarabunPSK" w:hAnsi="TH SarabunPSK" w:cs="TH SarabunPSK" w:hint="cs"/>
                <w:color w:val="FF0000"/>
                <w:sz w:val="32"/>
                <w:szCs w:val="32"/>
                <w:cs/>
              </w:rPr>
              <w:t>-</w:t>
            </w:r>
            <w:r>
              <w:rPr>
                <w:rFonts w:ascii="TH SarabunPSK" w:hAnsi="TH SarabunPSK" w:cs="TH SarabunPSK"/>
                <w:color w:val="FF0000"/>
                <w:sz w:val="32"/>
                <w:szCs w:val="32"/>
              </w:rPr>
              <w:t xml:space="preserve">mail </w:t>
            </w:r>
            <w:r>
              <w:rPr>
                <w:rFonts w:ascii="TH SarabunPSK" w:hAnsi="TH SarabunPSK" w:cs="TH SarabunPSK" w:hint="cs"/>
                <w:color w:val="FF0000"/>
                <w:sz w:val="32"/>
                <w:szCs w:val="32"/>
                <w:cs/>
              </w:rPr>
              <w:t xml:space="preserve">: </w:t>
            </w:r>
            <w:r>
              <w:rPr>
                <w:rFonts w:ascii="TH SarabunPSK" w:hAnsi="TH SarabunPSK" w:cs="TH SarabunPSK"/>
                <w:color w:val="FF0000"/>
                <w:sz w:val="32"/>
                <w:szCs w:val="32"/>
              </w:rPr>
              <w:t>dphem.planning@gmail.com</w:t>
            </w:r>
          </w:p>
        </w:tc>
      </w:tr>
    </w:tbl>
    <w:p w14:paraId="7410EB4A" w14:textId="77777777" w:rsidR="007E154B" w:rsidRDefault="007E154B" w:rsidP="00C9610A">
      <w:pPr>
        <w:spacing w:after="0" w:line="240" w:lineRule="auto"/>
        <w:contextualSpacing/>
        <w:rPr>
          <w:rFonts w:ascii="TH SarabunPSK" w:hAnsi="TH SarabunPSK" w:cs="TH SarabunPSK"/>
        </w:rPr>
      </w:pPr>
    </w:p>
    <w:p w14:paraId="481F5D82" w14:textId="77777777" w:rsidR="00D90DD1" w:rsidRDefault="00D90DD1" w:rsidP="00C9610A">
      <w:pPr>
        <w:spacing w:after="0" w:line="240" w:lineRule="auto"/>
        <w:contextualSpacing/>
        <w:rPr>
          <w:rFonts w:ascii="TH SarabunPSK" w:hAnsi="TH SarabunPSK" w:cs="TH SarabunPSK"/>
        </w:rPr>
      </w:pPr>
    </w:p>
    <w:p w14:paraId="76532628" w14:textId="77777777" w:rsidR="00D90DD1" w:rsidRDefault="00D90DD1" w:rsidP="00C9610A">
      <w:pPr>
        <w:spacing w:after="0" w:line="240" w:lineRule="auto"/>
        <w:contextualSpacing/>
        <w:rPr>
          <w:rFonts w:ascii="TH SarabunPSK" w:hAnsi="TH SarabunPSK" w:cs="TH SarabunPSK"/>
        </w:rPr>
      </w:pPr>
    </w:p>
    <w:p w14:paraId="6EEBB5E1" w14:textId="77777777" w:rsidR="00D90DD1" w:rsidRDefault="00D90DD1" w:rsidP="00C9610A">
      <w:pPr>
        <w:spacing w:after="0" w:line="240" w:lineRule="auto"/>
        <w:contextualSpacing/>
        <w:rPr>
          <w:rFonts w:ascii="TH SarabunPSK" w:hAnsi="TH SarabunPSK" w:cs="TH SarabunPSK"/>
        </w:rPr>
      </w:pPr>
    </w:p>
    <w:p w14:paraId="63AD6190" w14:textId="77777777" w:rsidR="00D90DD1" w:rsidRDefault="00D90DD1" w:rsidP="00C9610A">
      <w:pPr>
        <w:spacing w:after="0" w:line="240" w:lineRule="auto"/>
        <w:contextualSpacing/>
        <w:rPr>
          <w:rFonts w:ascii="TH SarabunPSK" w:hAnsi="TH SarabunPSK" w:cs="TH SarabunPSK"/>
        </w:rPr>
      </w:pPr>
    </w:p>
    <w:p w14:paraId="0D84AFA7" w14:textId="77777777" w:rsidR="00D90DD1" w:rsidRPr="008063BC" w:rsidRDefault="00D90DD1" w:rsidP="00C9610A">
      <w:pPr>
        <w:spacing w:after="0" w:line="240" w:lineRule="auto"/>
        <w:contextualSpacing/>
        <w:rPr>
          <w:rFonts w:ascii="TH SarabunPSK" w:hAnsi="TH SarabunPSK" w:cs="TH SarabunPSK"/>
        </w:rPr>
      </w:pPr>
    </w:p>
    <w:sectPr w:rsidR="00D90DD1" w:rsidRPr="008063BC" w:rsidSect="002A214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359953" w14:textId="77777777" w:rsidR="007932A8" w:rsidRDefault="007932A8" w:rsidP="00C65B17">
      <w:pPr>
        <w:spacing w:after="0" w:line="240" w:lineRule="auto"/>
      </w:pPr>
      <w:r>
        <w:separator/>
      </w:r>
    </w:p>
  </w:endnote>
  <w:endnote w:type="continuationSeparator" w:id="0">
    <w:p w14:paraId="0D1CFE1F" w14:textId="77777777" w:rsidR="007932A8" w:rsidRDefault="007932A8" w:rsidP="00C65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dia New">
    <w:altName w:val="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BrowalliaNew">
    <w:altName w:val="Arial Unicode MS"/>
    <w:panose1 w:val="00000000000000000000"/>
    <w:charset w:val="88"/>
    <w:family w:val="auto"/>
    <w:notTrueType/>
    <w:pitch w:val="default"/>
    <w:sig w:usb0="00000000" w:usb1="08080000" w:usb2="00000010" w:usb3="00000000" w:csb0="00100000" w:csb1="00000000"/>
  </w:font>
  <w:font w:name="Sarabun">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1F97DB" w14:textId="77777777" w:rsidR="007932A8" w:rsidRDefault="007932A8" w:rsidP="00C65B17">
      <w:pPr>
        <w:spacing w:after="0" w:line="240" w:lineRule="auto"/>
      </w:pPr>
      <w:r>
        <w:separator/>
      </w:r>
    </w:p>
  </w:footnote>
  <w:footnote w:type="continuationSeparator" w:id="0">
    <w:p w14:paraId="7677FE94" w14:textId="77777777" w:rsidR="007932A8" w:rsidRDefault="007932A8" w:rsidP="00C65B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D5"/>
    <w:multiLevelType w:val="hybridMultilevel"/>
    <w:tmpl w:val="8CA62CB8"/>
    <w:lvl w:ilvl="0" w:tplc="B3AC4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B47C86"/>
    <w:multiLevelType w:val="hybridMultilevel"/>
    <w:tmpl w:val="BAC6C060"/>
    <w:lvl w:ilvl="0" w:tplc="F68CF000">
      <w:start w:val="2"/>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E5FAC"/>
    <w:multiLevelType w:val="multilevel"/>
    <w:tmpl w:val="38661594"/>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7E781F"/>
    <w:multiLevelType w:val="hybridMultilevel"/>
    <w:tmpl w:val="C12AFCA2"/>
    <w:lvl w:ilvl="0" w:tplc="8A3CBF7E">
      <w:start w:val="2"/>
      <w:numFmt w:val="bullet"/>
      <w:lvlText w:val=""/>
      <w:lvlJc w:val="left"/>
      <w:pPr>
        <w:ind w:left="720" w:hanging="360"/>
      </w:pPr>
      <w:rPr>
        <w:rFonts w:ascii="Wingdings" w:eastAsia="Calibri" w:hAnsi="Wingdings"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F02CF"/>
    <w:multiLevelType w:val="hybridMultilevel"/>
    <w:tmpl w:val="229E86B6"/>
    <w:lvl w:ilvl="0" w:tplc="F3EEB6E0">
      <w:start w:val="2"/>
      <w:numFmt w:val="bullet"/>
      <w:lvlText w:val="≥"/>
      <w:lvlJc w:val="left"/>
      <w:pPr>
        <w:ind w:left="720" w:hanging="360"/>
      </w:pPr>
      <w:rPr>
        <w:rFonts w:ascii="TH SarabunPSK" w:eastAsia="Calibri" w:hAnsi="TH SarabunPSK" w:cs="TH SarabunPSK"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C44B18"/>
    <w:multiLevelType w:val="hybridMultilevel"/>
    <w:tmpl w:val="E244D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D14022"/>
    <w:multiLevelType w:val="hybridMultilevel"/>
    <w:tmpl w:val="7EB67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6E10A0"/>
    <w:multiLevelType w:val="hybridMultilevel"/>
    <w:tmpl w:val="DB3885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B2D74"/>
    <w:multiLevelType w:val="multilevel"/>
    <w:tmpl w:val="02E2056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20825CB1"/>
    <w:multiLevelType w:val="hybridMultilevel"/>
    <w:tmpl w:val="55262A92"/>
    <w:lvl w:ilvl="0" w:tplc="9F1EAE12">
      <w:start w:val="4"/>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446AA"/>
    <w:multiLevelType w:val="multilevel"/>
    <w:tmpl w:val="E8C6B8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9953DC"/>
    <w:multiLevelType w:val="hybridMultilevel"/>
    <w:tmpl w:val="8CA62CB8"/>
    <w:lvl w:ilvl="0" w:tplc="B3AC4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3BE67B8"/>
    <w:multiLevelType w:val="hybridMultilevel"/>
    <w:tmpl w:val="B8F4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A222E"/>
    <w:multiLevelType w:val="multilevel"/>
    <w:tmpl w:val="3CDA0282"/>
    <w:lvl w:ilvl="0">
      <w:start w:val="1"/>
      <w:numFmt w:val="decimal"/>
      <w:lvlText w:val="%1."/>
      <w:lvlJc w:val="left"/>
      <w:pPr>
        <w:tabs>
          <w:tab w:val="num" w:pos="1800"/>
        </w:tabs>
        <w:ind w:left="1800" w:hanging="360"/>
      </w:pPr>
      <w:rPr>
        <w:rFonts w:hint="default"/>
        <w:sz w:val="32"/>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4" w15:restartNumberingAfterBreak="0">
    <w:nsid w:val="25C833D1"/>
    <w:multiLevelType w:val="hybridMultilevel"/>
    <w:tmpl w:val="823CA3D4"/>
    <w:lvl w:ilvl="0" w:tplc="72360E0C">
      <w:start w:val="1"/>
      <w:numFmt w:val="decimal"/>
      <w:lvlText w:val="%1."/>
      <w:lvlJc w:val="left"/>
      <w:pPr>
        <w:ind w:left="720" w:hanging="360"/>
      </w:pPr>
      <w:rPr>
        <w:rFonts w:ascii="TH SarabunPSK" w:hAnsi="TH SarabunPSK" w:cs="TH SarabunPS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257997"/>
    <w:multiLevelType w:val="hybridMultilevel"/>
    <w:tmpl w:val="12F8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132A4"/>
    <w:multiLevelType w:val="hybridMultilevel"/>
    <w:tmpl w:val="45C4F322"/>
    <w:lvl w:ilvl="0" w:tplc="0409000F">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7" w15:restartNumberingAfterBreak="0">
    <w:nsid w:val="361A51C7"/>
    <w:multiLevelType w:val="hybridMultilevel"/>
    <w:tmpl w:val="23A60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50A5E"/>
    <w:multiLevelType w:val="hybridMultilevel"/>
    <w:tmpl w:val="8D8A5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797197"/>
    <w:multiLevelType w:val="hybridMultilevel"/>
    <w:tmpl w:val="8EB8B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4E6F7D"/>
    <w:multiLevelType w:val="hybridMultilevel"/>
    <w:tmpl w:val="BF34AE9C"/>
    <w:lvl w:ilvl="0" w:tplc="DFC8A99E">
      <w:start w:val="3"/>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11E9E"/>
    <w:multiLevelType w:val="hybridMultilevel"/>
    <w:tmpl w:val="75E41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AA59BD"/>
    <w:multiLevelType w:val="hybridMultilevel"/>
    <w:tmpl w:val="F8964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0739B"/>
    <w:multiLevelType w:val="hybridMultilevel"/>
    <w:tmpl w:val="A934C2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05A5B2A"/>
    <w:multiLevelType w:val="multilevel"/>
    <w:tmpl w:val="418C1B2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5C2A1104"/>
    <w:multiLevelType w:val="hybridMultilevel"/>
    <w:tmpl w:val="58FE9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B176A8"/>
    <w:multiLevelType w:val="hybridMultilevel"/>
    <w:tmpl w:val="9544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C825F4"/>
    <w:multiLevelType w:val="hybridMultilevel"/>
    <w:tmpl w:val="D5689A4A"/>
    <w:lvl w:ilvl="0" w:tplc="10E2FD16">
      <w:start w:val="1"/>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7A085E"/>
    <w:multiLevelType w:val="hybridMultilevel"/>
    <w:tmpl w:val="61F0A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49134D"/>
    <w:multiLevelType w:val="hybridMultilevel"/>
    <w:tmpl w:val="C3087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F95BC2"/>
    <w:multiLevelType w:val="hybridMultilevel"/>
    <w:tmpl w:val="1ECE0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DA19C5"/>
    <w:multiLevelType w:val="hybridMultilevel"/>
    <w:tmpl w:val="DDC8CB36"/>
    <w:lvl w:ilvl="0" w:tplc="6C48930C">
      <w:start w:val="1"/>
      <w:numFmt w:val="decimal"/>
      <w:lvlText w:val="%1."/>
      <w:lvlJc w:val="left"/>
      <w:pPr>
        <w:ind w:left="1434" w:hanging="360"/>
      </w:pPr>
      <w:rPr>
        <w:color w:val="auto"/>
      </w:rPr>
    </w:lvl>
    <w:lvl w:ilvl="1" w:tplc="04090019">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2" w15:restartNumberingAfterBreak="0">
    <w:nsid w:val="789D6E04"/>
    <w:multiLevelType w:val="hybridMultilevel"/>
    <w:tmpl w:val="80BC3D58"/>
    <w:lvl w:ilvl="0" w:tplc="73CE1F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AD3CA2"/>
    <w:multiLevelType w:val="hybridMultilevel"/>
    <w:tmpl w:val="E84EA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FE548D"/>
    <w:multiLevelType w:val="hybridMultilevel"/>
    <w:tmpl w:val="18C0EE10"/>
    <w:lvl w:ilvl="0" w:tplc="9A5063E8">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35" w15:restartNumberingAfterBreak="0">
    <w:nsid w:val="7EB77E45"/>
    <w:multiLevelType w:val="hybridMultilevel"/>
    <w:tmpl w:val="F0C682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1"/>
  </w:num>
  <w:num w:numId="3">
    <w:abstractNumId w:val="22"/>
  </w:num>
  <w:num w:numId="4">
    <w:abstractNumId w:val="13"/>
  </w:num>
  <w:num w:numId="5">
    <w:abstractNumId w:val="12"/>
  </w:num>
  <w:num w:numId="6">
    <w:abstractNumId w:val="0"/>
  </w:num>
  <w:num w:numId="7">
    <w:abstractNumId w:val="11"/>
  </w:num>
  <w:num w:numId="8">
    <w:abstractNumId w:val="34"/>
  </w:num>
  <w:num w:numId="9">
    <w:abstractNumId w:val="2"/>
  </w:num>
  <w:num w:numId="10">
    <w:abstractNumId w:val="26"/>
  </w:num>
  <w:num w:numId="11">
    <w:abstractNumId w:val="23"/>
  </w:num>
  <w:num w:numId="12">
    <w:abstractNumId w:val="32"/>
  </w:num>
  <w:num w:numId="13">
    <w:abstractNumId w:val="28"/>
  </w:num>
  <w:num w:numId="14">
    <w:abstractNumId w:val="27"/>
  </w:num>
  <w:num w:numId="15">
    <w:abstractNumId w:val="20"/>
  </w:num>
  <w:num w:numId="16">
    <w:abstractNumId w:val="1"/>
  </w:num>
  <w:num w:numId="17">
    <w:abstractNumId w:val="9"/>
  </w:num>
  <w:num w:numId="18">
    <w:abstractNumId w:val="18"/>
  </w:num>
  <w:num w:numId="19">
    <w:abstractNumId w:val="19"/>
  </w:num>
  <w:num w:numId="20">
    <w:abstractNumId w:val="30"/>
  </w:num>
  <w:num w:numId="21">
    <w:abstractNumId w:val="15"/>
  </w:num>
  <w:num w:numId="22">
    <w:abstractNumId w:val="6"/>
  </w:num>
  <w:num w:numId="23">
    <w:abstractNumId w:val="17"/>
  </w:num>
  <w:num w:numId="24">
    <w:abstractNumId w:val="14"/>
  </w:num>
  <w:num w:numId="25">
    <w:abstractNumId w:val="25"/>
  </w:num>
  <w:num w:numId="26">
    <w:abstractNumId w:val="33"/>
  </w:num>
  <w:num w:numId="27">
    <w:abstractNumId w:val="7"/>
  </w:num>
  <w:num w:numId="28">
    <w:abstractNumId w:val="35"/>
  </w:num>
  <w:num w:numId="29">
    <w:abstractNumId w:val="10"/>
  </w:num>
  <w:num w:numId="30">
    <w:abstractNumId w:val="24"/>
  </w:num>
  <w:num w:numId="31">
    <w:abstractNumId w:val="29"/>
  </w:num>
  <w:num w:numId="32">
    <w:abstractNumId w:val="16"/>
  </w:num>
  <w:num w:numId="33">
    <w:abstractNumId w:val="4"/>
  </w:num>
  <w:num w:numId="34">
    <w:abstractNumId w:val="3"/>
  </w:num>
  <w:num w:numId="35">
    <w:abstractNumId w:val="5"/>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F48"/>
    <w:rsid w:val="00002447"/>
    <w:rsid w:val="00007860"/>
    <w:rsid w:val="00011129"/>
    <w:rsid w:val="000139A9"/>
    <w:rsid w:val="00014A36"/>
    <w:rsid w:val="00015E97"/>
    <w:rsid w:val="00016790"/>
    <w:rsid w:val="00020530"/>
    <w:rsid w:val="000211B5"/>
    <w:rsid w:val="000216B8"/>
    <w:rsid w:val="00023869"/>
    <w:rsid w:val="00026D67"/>
    <w:rsid w:val="00034EDA"/>
    <w:rsid w:val="000364FC"/>
    <w:rsid w:val="00043535"/>
    <w:rsid w:val="0004466B"/>
    <w:rsid w:val="00057661"/>
    <w:rsid w:val="000603A0"/>
    <w:rsid w:val="000657A8"/>
    <w:rsid w:val="0007262D"/>
    <w:rsid w:val="000729EE"/>
    <w:rsid w:val="00075F4E"/>
    <w:rsid w:val="00076652"/>
    <w:rsid w:val="00077F03"/>
    <w:rsid w:val="00083E41"/>
    <w:rsid w:val="00092895"/>
    <w:rsid w:val="00097BFB"/>
    <w:rsid w:val="000B4B83"/>
    <w:rsid w:val="000C4219"/>
    <w:rsid w:val="000C7089"/>
    <w:rsid w:val="000C76FC"/>
    <w:rsid w:val="000C7EA4"/>
    <w:rsid w:val="000D169A"/>
    <w:rsid w:val="000E5B0A"/>
    <w:rsid w:val="000E7727"/>
    <w:rsid w:val="000F152F"/>
    <w:rsid w:val="000F4842"/>
    <w:rsid w:val="00116FBB"/>
    <w:rsid w:val="00120BF3"/>
    <w:rsid w:val="00132783"/>
    <w:rsid w:val="00136776"/>
    <w:rsid w:val="00136D1D"/>
    <w:rsid w:val="00137676"/>
    <w:rsid w:val="0014245A"/>
    <w:rsid w:val="001444BF"/>
    <w:rsid w:val="001449DE"/>
    <w:rsid w:val="00152150"/>
    <w:rsid w:val="00152A7C"/>
    <w:rsid w:val="00153F5A"/>
    <w:rsid w:val="00156ED0"/>
    <w:rsid w:val="0018398C"/>
    <w:rsid w:val="00191E2A"/>
    <w:rsid w:val="00194405"/>
    <w:rsid w:val="001B0150"/>
    <w:rsid w:val="001B1483"/>
    <w:rsid w:val="001B30C6"/>
    <w:rsid w:val="001C1C7D"/>
    <w:rsid w:val="001C2CBB"/>
    <w:rsid w:val="001D49D3"/>
    <w:rsid w:val="001E2D45"/>
    <w:rsid w:val="001F2E6A"/>
    <w:rsid w:val="001F4E7F"/>
    <w:rsid w:val="00212FBB"/>
    <w:rsid w:val="002150F7"/>
    <w:rsid w:val="002249BF"/>
    <w:rsid w:val="00226BE9"/>
    <w:rsid w:val="0022750B"/>
    <w:rsid w:val="00232247"/>
    <w:rsid w:val="00235592"/>
    <w:rsid w:val="00235FC9"/>
    <w:rsid w:val="0023773B"/>
    <w:rsid w:val="00237A5A"/>
    <w:rsid w:val="00241D23"/>
    <w:rsid w:val="00241E73"/>
    <w:rsid w:val="002444BA"/>
    <w:rsid w:val="00244723"/>
    <w:rsid w:val="002461AB"/>
    <w:rsid w:val="0024655F"/>
    <w:rsid w:val="00252F51"/>
    <w:rsid w:val="002654F2"/>
    <w:rsid w:val="00265F10"/>
    <w:rsid w:val="00266111"/>
    <w:rsid w:val="002673C9"/>
    <w:rsid w:val="00271859"/>
    <w:rsid w:val="002745E0"/>
    <w:rsid w:val="00276BBC"/>
    <w:rsid w:val="00280791"/>
    <w:rsid w:val="002862B9"/>
    <w:rsid w:val="00293466"/>
    <w:rsid w:val="002A1DA6"/>
    <w:rsid w:val="002A214B"/>
    <w:rsid w:val="002B1A2C"/>
    <w:rsid w:val="002B36C2"/>
    <w:rsid w:val="002B6544"/>
    <w:rsid w:val="002C018B"/>
    <w:rsid w:val="002C5FFF"/>
    <w:rsid w:val="002D1CFD"/>
    <w:rsid w:val="002D26A5"/>
    <w:rsid w:val="002D5D0E"/>
    <w:rsid w:val="002D6069"/>
    <w:rsid w:val="002D6289"/>
    <w:rsid w:val="002D7D98"/>
    <w:rsid w:val="002E445D"/>
    <w:rsid w:val="002E59FE"/>
    <w:rsid w:val="002E67D8"/>
    <w:rsid w:val="002E7BC0"/>
    <w:rsid w:val="002F576E"/>
    <w:rsid w:val="003103A3"/>
    <w:rsid w:val="00314D3E"/>
    <w:rsid w:val="00316BC3"/>
    <w:rsid w:val="00323F48"/>
    <w:rsid w:val="003338C3"/>
    <w:rsid w:val="00345689"/>
    <w:rsid w:val="003557B3"/>
    <w:rsid w:val="0036235D"/>
    <w:rsid w:val="00364A73"/>
    <w:rsid w:val="00382A45"/>
    <w:rsid w:val="00396390"/>
    <w:rsid w:val="003A3332"/>
    <w:rsid w:val="003A7BBE"/>
    <w:rsid w:val="003B0873"/>
    <w:rsid w:val="003B0ABD"/>
    <w:rsid w:val="003B78C2"/>
    <w:rsid w:val="003D3B15"/>
    <w:rsid w:val="003D4A96"/>
    <w:rsid w:val="003E23FA"/>
    <w:rsid w:val="003E3D4F"/>
    <w:rsid w:val="003F394A"/>
    <w:rsid w:val="003F39B9"/>
    <w:rsid w:val="003F5874"/>
    <w:rsid w:val="003F68C3"/>
    <w:rsid w:val="003F6C85"/>
    <w:rsid w:val="003F7A71"/>
    <w:rsid w:val="003F7FAB"/>
    <w:rsid w:val="004043A7"/>
    <w:rsid w:val="00406B28"/>
    <w:rsid w:val="00414AA5"/>
    <w:rsid w:val="0041551B"/>
    <w:rsid w:val="00426943"/>
    <w:rsid w:val="004329AE"/>
    <w:rsid w:val="00450F25"/>
    <w:rsid w:val="004520C3"/>
    <w:rsid w:val="004536E5"/>
    <w:rsid w:val="00460102"/>
    <w:rsid w:val="00460CC2"/>
    <w:rsid w:val="0046509B"/>
    <w:rsid w:val="004714FB"/>
    <w:rsid w:val="00472188"/>
    <w:rsid w:val="004735EC"/>
    <w:rsid w:val="004802FD"/>
    <w:rsid w:val="00482A8F"/>
    <w:rsid w:val="0049042D"/>
    <w:rsid w:val="00495DA0"/>
    <w:rsid w:val="004962FC"/>
    <w:rsid w:val="004B45B3"/>
    <w:rsid w:val="004C2A40"/>
    <w:rsid w:val="004C424F"/>
    <w:rsid w:val="004C7588"/>
    <w:rsid w:val="004D43D3"/>
    <w:rsid w:val="004D5214"/>
    <w:rsid w:val="004D63C4"/>
    <w:rsid w:val="004E2D3C"/>
    <w:rsid w:val="004E5CEC"/>
    <w:rsid w:val="004F516A"/>
    <w:rsid w:val="00507DF2"/>
    <w:rsid w:val="00511D5D"/>
    <w:rsid w:val="00516104"/>
    <w:rsid w:val="005267A0"/>
    <w:rsid w:val="00530CFB"/>
    <w:rsid w:val="00533D6D"/>
    <w:rsid w:val="005446DD"/>
    <w:rsid w:val="0055239D"/>
    <w:rsid w:val="00561DBD"/>
    <w:rsid w:val="005647C7"/>
    <w:rsid w:val="00565882"/>
    <w:rsid w:val="00572593"/>
    <w:rsid w:val="00576350"/>
    <w:rsid w:val="005A06D3"/>
    <w:rsid w:val="005A1ABC"/>
    <w:rsid w:val="005A2752"/>
    <w:rsid w:val="005A6F6A"/>
    <w:rsid w:val="005B142F"/>
    <w:rsid w:val="005B403C"/>
    <w:rsid w:val="005C06C7"/>
    <w:rsid w:val="005C1447"/>
    <w:rsid w:val="005D3B8A"/>
    <w:rsid w:val="005D7176"/>
    <w:rsid w:val="005D73ED"/>
    <w:rsid w:val="005E4046"/>
    <w:rsid w:val="005F1E3D"/>
    <w:rsid w:val="006067F2"/>
    <w:rsid w:val="0060795E"/>
    <w:rsid w:val="00607AD8"/>
    <w:rsid w:val="00611A28"/>
    <w:rsid w:val="00617A94"/>
    <w:rsid w:val="006212B6"/>
    <w:rsid w:val="0062410C"/>
    <w:rsid w:val="00626A69"/>
    <w:rsid w:val="00631322"/>
    <w:rsid w:val="00643F74"/>
    <w:rsid w:val="006442ED"/>
    <w:rsid w:val="0064645F"/>
    <w:rsid w:val="00646BFE"/>
    <w:rsid w:val="00647516"/>
    <w:rsid w:val="00661E6A"/>
    <w:rsid w:val="00662B6D"/>
    <w:rsid w:val="0066447F"/>
    <w:rsid w:val="006659B8"/>
    <w:rsid w:val="00681239"/>
    <w:rsid w:val="006813B1"/>
    <w:rsid w:val="0068258F"/>
    <w:rsid w:val="00683295"/>
    <w:rsid w:val="006850C0"/>
    <w:rsid w:val="0068650A"/>
    <w:rsid w:val="00690642"/>
    <w:rsid w:val="00692569"/>
    <w:rsid w:val="006940B7"/>
    <w:rsid w:val="00696095"/>
    <w:rsid w:val="006A257A"/>
    <w:rsid w:val="006A51F7"/>
    <w:rsid w:val="006A5895"/>
    <w:rsid w:val="006A5C79"/>
    <w:rsid w:val="006A6A58"/>
    <w:rsid w:val="006A7B84"/>
    <w:rsid w:val="006B0FDA"/>
    <w:rsid w:val="006B5B60"/>
    <w:rsid w:val="006C0817"/>
    <w:rsid w:val="006C6063"/>
    <w:rsid w:val="006C62F7"/>
    <w:rsid w:val="006E5028"/>
    <w:rsid w:val="006F3D1F"/>
    <w:rsid w:val="006F65C0"/>
    <w:rsid w:val="006F6831"/>
    <w:rsid w:val="006F7D1B"/>
    <w:rsid w:val="00703892"/>
    <w:rsid w:val="00703B22"/>
    <w:rsid w:val="00710A76"/>
    <w:rsid w:val="00715262"/>
    <w:rsid w:val="00715364"/>
    <w:rsid w:val="00715638"/>
    <w:rsid w:val="00721B38"/>
    <w:rsid w:val="00723AFB"/>
    <w:rsid w:val="00730C96"/>
    <w:rsid w:val="00732EEB"/>
    <w:rsid w:val="00733D67"/>
    <w:rsid w:val="00737BC0"/>
    <w:rsid w:val="00743F7B"/>
    <w:rsid w:val="00747396"/>
    <w:rsid w:val="0076116D"/>
    <w:rsid w:val="0076435D"/>
    <w:rsid w:val="00764A6D"/>
    <w:rsid w:val="00766809"/>
    <w:rsid w:val="00771E59"/>
    <w:rsid w:val="00772F29"/>
    <w:rsid w:val="00776DA3"/>
    <w:rsid w:val="00777F6E"/>
    <w:rsid w:val="0078053C"/>
    <w:rsid w:val="00785A1F"/>
    <w:rsid w:val="0078720F"/>
    <w:rsid w:val="007932A8"/>
    <w:rsid w:val="00794993"/>
    <w:rsid w:val="007964ED"/>
    <w:rsid w:val="007A3628"/>
    <w:rsid w:val="007B6F11"/>
    <w:rsid w:val="007C0932"/>
    <w:rsid w:val="007C1288"/>
    <w:rsid w:val="007C3A39"/>
    <w:rsid w:val="007C426F"/>
    <w:rsid w:val="007C4709"/>
    <w:rsid w:val="007D2CC3"/>
    <w:rsid w:val="007D5091"/>
    <w:rsid w:val="007D706B"/>
    <w:rsid w:val="007E154B"/>
    <w:rsid w:val="007E444B"/>
    <w:rsid w:val="007E4819"/>
    <w:rsid w:val="007E4F5A"/>
    <w:rsid w:val="007E7190"/>
    <w:rsid w:val="007F1955"/>
    <w:rsid w:val="007F32FE"/>
    <w:rsid w:val="008063BC"/>
    <w:rsid w:val="00806647"/>
    <w:rsid w:val="0081318B"/>
    <w:rsid w:val="00815C39"/>
    <w:rsid w:val="00824B4C"/>
    <w:rsid w:val="00827B3F"/>
    <w:rsid w:val="00830189"/>
    <w:rsid w:val="00832FE8"/>
    <w:rsid w:val="008338BC"/>
    <w:rsid w:val="008355A4"/>
    <w:rsid w:val="00840322"/>
    <w:rsid w:val="00841BB5"/>
    <w:rsid w:val="00843DF6"/>
    <w:rsid w:val="0085176D"/>
    <w:rsid w:val="0085566C"/>
    <w:rsid w:val="00862F30"/>
    <w:rsid w:val="0086627B"/>
    <w:rsid w:val="008668B8"/>
    <w:rsid w:val="00866B48"/>
    <w:rsid w:val="008746B7"/>
    <w:rsid w:val="00892D23"/>
    <w:rsid w:val="00893AF2"/>
    <w:rsid w:val="00896DDC"/>
    <w:rsid w:val="008A0248"/>
    <w:rsid w:val="008A0D1C"/>
    <w:rsid w:val="008A3DA6"/>
    <w:rsid w:val="008A409B"/>
    <w:rsid w:val="008A6272"/>
    <w:rsid w:val="008B2E7C"/>
    <w:rsid w:val="008B3FB1"/>
    <w:rsid w:val="008C4556"/>
    <w:rsid w:val="008D2FF1"/>
    <w:rsid w:val="008D3880"/>
    <w:rsid w:val="008D5EBA"/>
    <w:rsid w:val="008E3A30"/>
    <w:rsid w:val="008E7EAB"/>
    <w:rsid w:val="008F22E3"/>
    <w:rsid w:val="008F7188"/>
    <w:rsid w:val="00907A73"/>
    <w:rsid w:val="009107A0"/>
    <w:rsid w:val="00912034"/>
    <w:rsid w:val="00914FBD"/>
    <w:rsid w:val="0091665E"/>
    <w:rsid w:val="00924197"/>
    <w:rsid w:val="009272BC"/>
    <w:rsid w:val="00931A3B"/>
    <w:rsid w:val="00942084"/>
    <w:rsid w:val="00944BFF"/>
    <w:rsid w:val="00950EEA"/>
    <w:rsid w:val="009549C1"/>
    <w:rsid w:val="00956F5C"/>
    <w:rsid w:val="00957C0C"/>
    <w:rsid w:val="009642CD"/>
    <w:rsid w:val="00964FD2"/>
    <w:rsid w:val="00970CA2"/>
    <w:rsid w:val="0097257F"/>
    <w:rsid w:val="009874D9"/>
    <w:rsid w:val="00996511"/>
    <w:rsid w:val="009A0E32"/>
    <w:rsid w:val="009A410D"/>
    <w:rsid w:val="009A4AEA"/>
    <w:rsid w:val="009B26EA"/>
    <w:rsid w:val="009C1FDA"/>
    <w:rsid w:val="009C5D3B"/>
    <w:rsid w:val="009D1B6D"/>
    <w:rsid w:val="009D3767"/>
    <w:rsid w:val="009E3F6C"/>
    <w:rsid w:val="009E5B23"/>
    <w:rsid w:val="009F33E7"/>
    <w:rsid w:val="00A24949"/>
    <w:rsid w:val="00A37685"/>
    <w:rsid w:val="00A4132D"/>
    <w:rsid w:val="00A42E14"/>
    <w:rsid w:val="00A42F29"/>
    <w:rsid w:val="00A45FB0"/>
    <w:rsid w:val="00A4778C"/>
    <w:rsid w:val="00A47D57"/>
    <w:rsid w:val="00A53035"/>
    <w:rsid w:val="00A544BB"/>
    <w:rsid w:val="00A75C51"/>
    <w:rsid w:val="00A77D80"/>
    <w:rsid w:val="00A859BC"/>
    <w:rsid w:val="00A968C3"/>
    <w:rsid w:val="00AB064C"/>
    <w:rsid w:val="00AC116B"/>
    <w:rsid w:val="00AC4F84"/>
    <w:rsid w:val="00AE2267"/>
    <w:rsid w:val="00AE5E34"/>
    <w:rsid w:val="00AE616B"/>
    <w:rsid w:val="00B0069D"/>
    <w:rsid w:val="00B03913"/>
    <w:rsid w:val="00B07D4A"/>
    <w:rsid w:val="00B121A1"/>
    <w:rsid w:val="00B358BA"/>
    <w:rsid w:val="00B44A91"/>
    <w:rsid w:val="00B4644E"/>
    <w:rsid w:val="00B5034B"/>
    <w:rsid w:val="00B51FEA"/>
    <w:rsid w:val="00B65AA5"/>
    <w:rsid w:val="00B674B3"/>
    <w:rsid w:val="00B7374B"/>
    <w:rsid w:val="00B74325"/>
    <w:rsid w:val="00B7525E"/>
    <w:rsid w:val="00B7718C"/>
    <w:rsid w:val="00B826E5"/>
    <w:rsid w:val="00B830FD"/>
    <w:rsid w:val="00B844F3"/>
    <w:rsid w:val="00B875C7"/>
    <w:rsid w:val="00BA2EFB"/>
    <w:rsid w:val="00BB2C1E"/>
    <w:rsid w:val="00BB3C98"/>
    <w:rsid w:val="00BC1B78"/>
    <w:rsid w:val="00BD189C"/>
    <w:rsid w:val="00BE2CFC"/>
    <w:rsid w:val="00BE46E3"/>
    <w:rsid w:val="00BE48C5"/>
    <w:rsid w:val="00BE68D9"/>
    <w:rsid w:val="00BE7211"/>
    <w:rsid w:val="00BF22F4"/>
    <w:rsid w:val="00BF52A5"/>
    <w:rsid w:val="00BF57B6"/>
    <w:rsid w:val="00BF6749"/>
    <w:rsid w:val="00C1004A"/>
    <w:rsid w:val="00C12D68"/>
    <w:rsid w:val="00C23677"/>
    <w:rsid w:val="00C24F2C"/>
    <w:rsid w:val="00C275A6"/>
    <w:rsid w:val="00C301ED"/>
    <w:rsid w:val="00C31BD8"/>
    <w:rsid w:val="00C324E7"/>
    <w:rsid w:val="00C33040"/>
    <w:rsid w:val="00C47B1C"/>
    <w:rsid w:val="00C50320"/>
    <w:rsid w:val="00C558EB"/>
    <w:rsid w:val="00C57FB0"/>
    <w:rsid w:val="00C609A3"/>
    <w:rsid w:val="00C61A3E"/>
    <w:rsid w:val="00C6268F"/>
    <w:rsid w:val="00C65B17"/>
    <w:rsid w:val="00C71547"/>
    <w:rsid w:val="00C72228"/>
    <w:rsid w:val="00C730E5"/>
    <w:rsid w:val="00C7523D"/>
    <w:rsid w:val="00C92FB2"/>
    <w:rsid w:val="00C956C9"/>
    <w:rsid w:val="00C9610A"/>
    <w:rsid w:val="00C962D1"/>
    <w:rsid w:val="00C96F77"/>
    <w:rsid w:val="00CD27B0"/>
    <w:rsid w:val="00CE1B6A"/>
    <w:rsid w:val="00CE2309"/>
    <w:rsid w:val="00CE5D9B"/>
    <w:rsid w:val="00CE6024"/>
    <w:rsid w:val="00D026AC"/>
    <w:rsid w:val="00D03889"/>
    <w:rsid w:val="00D05944"/>
    <w:rsid w:val="00D11638"/>
    <w:rsid w:val="00D130BB"/>
    <w:rsid w:val="00D16544"/>
    <w:rsid w:val="00D207B9"/>
    <w:rsid w:val="00D213D0"/>
    <w:rsid w:val="00D2329B"/>
    <w:rsid w:val="00D247C1"/>
    <w:rsid w:val="00D26DF7"/>
    <w:rsid w:val="00D30A14"/>
    <w:rsid w:val="00D345D9"/>
    <w:rsid w:val="00D34D51"/>
    <w:rsid w:val="00D551DA"/>
    <w:rsid w:val="00D63804"/>
    <w:rsid w:val="00D648B0"/>
    <w:rsid w:val="00D64975"/>
    <w:rsid w:val="00D67761"/>
    <w:rsid w:val="00D73CB8"/>
    <w:rsid w:val="00D74908"/>
    <w:rsid w:val="00D90DD1"/>
    <w:rsid w:val="00D953E5"/>
    <w:rsid w:val="00D95ACE"/>
    <w:rsid w:val="00DB1D46"/>
    <w:rsid w:val="00DB4606"/>
    <w:rsid w:val="00DC350F"/>
    <w:rsid w:val="00DC5F4C"/>
    <w:rsid w:val="00DD5912"/>
    <w:rsid w:val="00DD5E7A"/>
    <w:rsid w:val="00DE159B"/>
    <w:rsid w:val="00DE30D4"/>
    <w:rsid w:val="00DE36AD"/>
    <w:rsid w:val="00DE3ABB"/>
    <w:rsid w:val="00DE7100"/>
    <w:rsid w:val="00E01D07"/>
    <w:rsid w:val="00E03F20"/>
    <w:rsid w:val="00E07E43"/>
    <w:rsid w:val="00E07F02"/>
    <w:rsid w:val="00E12C11"/>
    <w:rsid w:val="00E2548A"/>
    <w:rsid w:val="00E2566F"/>
    <w:rsid w:val="00E37A1F"/>
    <w:rsid w:val="00E51CA5"/>
    <w:rsid w:val="00E60766"/>
    <w:rsid w:val="00E655C5"/>
    <w:rsid w:val="00E67CC4"/>
    <w:rsid w:val="00E72E5E"/>
    <w:rsid w:val="00E770EF"/>
    <w:rsid w:val="00E804AF"/>
    <w:rsid w:val="00E850D7"/>
    <w:rsid w:val="00E92F19"/>
    <w:rsid w:val="00EA2C2D"/>
    <w:rsid w:val="00EB0F11"/>
    <w:rsid w:val="00EC52A0"/>
    <w:rsid w:val="00F0202E"/>
    <w:rsid w:val="00F04934"/>
    <w:rsid w:val="00F06A78"/>
    <w:rsid w:val="00F112C3"/>
    <w:rsid w:val="00F159C6"/>
    <w:rsid w:val="00F27B52"/>
    <w:rsid w:val="00F364CF"/>
    <w:rsid w:val="00F37356"/>
    <w:rsid w:val="00F40947"/>
    <w:rsid w:val="00F40E06"/>
    <w:rsid w:val="00F41466"/>
    <w:rsid w:val="00F43218"/>
    <w:rsid w:val="00F44911"/>
    <w:rsid w:val="00F511A6"/>
    <w:rsid w:val="00F60CA3"/>
    <w:rsid w:val="00F62CBA"/>
    <w:rsid w:val="00F64B6C"/>
    <w:rsid w:val="00F72937"/>
    <w:rsid w:val="00F72E08"/>
    <w:rsid w:val="00F74A22"/>
    <w:rsid w:val="00F76195"/>
    <w:rsid w:val="00F77896"/>
    <w:rsid w:val="00F81744"/>
    <w:rsid w:val="00F8633B"/>
    <w:rsid w:val="00F87453"/>
    <w:rsid w:val="00F906E6"/>
    <w:rsid w:val="00F91BDD"/>
    <w:rsid w:val="00F95594"/>
    <w:rsid w:val="00F96633"/>
    <w:rsid w:val="00FA01C8"/>
    <w:rsid w:val="00FA33AC"/>
    <w:rsid w:val="00FA6848"/>
    <w:rsid w:val="00FB3EED"/>
    <w:rsid w:val="00FB7513"/>
    <w:rsid w:val="00FC6E59"/>
    <w:rsid w:val="00FD03A7"/>
    <w:rsid w:val="00FD1108"/>
    <w:rsid w:val="00FD15B9"/>
    <w:rsid w:val="00FD5181"/>
    <w:rsid w:val="00FD51DC"/>
    <w:rsid w:val="00FE63F9"/>
    <w:rsid w:val="00FF4C4C"/>
    <w:rsid w:val="00FF63C5"/>
    <w:rsid w:val="00FF75AC"/>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94246"/>
  <w15:chartTrackingRefBased/>
  <w15:docId w15:val="{4D689AE7-5924-4DA3-BED1-207231B4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3869"/>
    <w:pPr>
      <w:spacing w:after="160" w:line="259" w:lineRule="auto"/>
    </w:pPr>
    <w:rPr>
      <w:sz w:val="2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 Heading"/>
    <w:basedOn w:val="a"/>
    <w:link w:val="a4"/>
    <w:uiPriority w:val="99"/>
    <w:qFormat/>
    <w:rsid w:val="005F1E3D"/>
    <w:pPr>
      <w:spacing w:after="200" w:line="276" w:lineRule="auto"/>
      <w:ind w:left="720"/>
      <w:contextualSpacing/>
    </w:pPr>
    <w:rPr>
      <w:rFonts w:cs="Angsana New"/>
      <w:sz w:val="20"/>
      <w:szCs w:val="20"/>
      <w:lang w:val="x-none" w:eastAsia="x-none"/>
    </w:rPr>
  </w:style>
  <w:style w:type="character" w:customStyle="1" w:styleId="a4">
    <w:name w:val="ย่อหน้ารายการ อักขระ"/>
    <w:aliases w:val="Table Heading อักขระ"/>
    <w:link w:val="a3"/>
    <w:uiPriority w:val="99"/>
    <w:locked/>
    <w:rsid w:val="005F1E3D"/>
    <w:rPr>
      <w:rFonts w:ascii="Calibri" w:eastAsia="Calibri" w:hAnsi="Calibri" w:cs="Angsana New"/>
    </w:rPr>
  </w:style>
  <w:style w:type="table" w:styleId="a5">
    <w:name w:val="Table Grid"/>
    <w:basedOn w:val="a1"/>
    <w:uiPriority w:val="59"/>
    <w:rsid w:val="005F1E3D"/>
    <w:rPr>
      <w:rFonts w:ascii="TH SarabunPSK" w:hAnsi="TH SarabunPSK" w:cs="TH SarabunPSK"/>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5F1E3D"/>
    <w:rPr>
      <w:sz w:val="22"/>
      <w:szCs w:val="28"/>
    </w:rPr>
  </w:style>
  <w:style w:type="character" w:customStyle="1" w:styleId="a7">
    <w:name w:val="ไม่มีการเว้นระยะห่าง อักขระ"/>
    <w:link w:val="a6"/>
    <w:uiPriority w:val="1"/>
    <w:locked/>
    <w:rsid w:val="005F1E3D"/>
    <w:rPr>
      <w:sz w:val="22"/>
      <w:szCs w:val="28"/>
      <w:lang w:val="en-US" w:eastAsia="en-US" w:bidi="th-TH"/>
    </w:rPr>
  </w:style>
  <w:style w:type="paragraph" w:styleId="a8">
    <w:name w:val="header"/>
    <w:basedOn w:val="a"/>
    <w:link w:val="a9"/>
    <w:uiPriority w:val="99"/>
    <w:unhideWhenUsed/>
    <w:rsid w:val="005F1E3D"/>
    <w:pPr>
      <w:tabs>
        <w:tab w:val="center" w:pos="4680"/>
        <w:tab w:val="right" w:pos="9360"/>
      </w:tabs>
      <w:spacing w:after="0" w:line="240" w:lineRule="auto"/>
    </w:pPr>
  </w:style>
  <w:style w:type="character" w:customStyle="1" w:styleId="a9">
    <w:name w:val="หัวกระดาษ อักขระ"/>
    <w:basedOn w:val="a0"/>
    <w:link w:val="a8"/>
    <w:uiPriority w:val="99"/>
    <w:rsid w:val="005F1E3D"/>
  </w:style>
  <w:style w:type="character" w:styleId="aa">
    <w:name w:val="Hyperlink"/>
    <w:uiPriority w:val="99"/>
    <w:unhideWhenUsed/>
    <w:rsid w:val="00AE5E34"/>
    <w:rPr>
      <w:color w:val="0000FF"/>
      <w:u w:val="single"/>
    </w:rPr>
  </w:style>
  <w:style w:type="paragraph" w:styleId="ab">
    <w:name w:val="footer"/>
    <w:basedOn w:val="a"/>
    <w:link w:val="ac"/>
    <w:uiPriority w:val="99"/>
    <w:unhideWhenUsed/>
    <w:rsid w:val="00C65B17"/>
    <w:pPr>
      <w:tabs>
        <w:tab w:val="center" w:pos="4680"/>
        <w:tab w:val="right" w:pos="9360"/>
      </w:tabs>
      <w:spacing w:after="0" w:line="240" w:lineRule="auto"/>
    </w:pPr>
  </w:style>
  <w:style w:type="character" w:customStyle="1" w:styleId="ac">
    <w:name w:val="ท้ายกระดาษ อักขระ"/>
    <w:basedOn w:val="a0"/>
    <w:link w:val="ab"/>
    <w:uiPriority w:val="99"/>
    <w:rsid w:val="00C65B17"/>
  </w:style>
  <w:style w:type="paragraph" w:styleId="ad">
    <w:name w:val="Balloon Text"/>
    <w:basedOn w:val="a"/>
    <w:link w:val="ae"/>
    <w:uiPriority w:val="99"/>
    <w:semiHidden/>
    <w:unhideWhenUsed/>
    <w:rsid w:val="0007262D"/>
    <w:pPr>
      <w:spacing w:after="0" w:line="240" w:lineRule="auto"/>
    </w:pPr>
    <w:rPr>
      <w:rFonts w:ascii="Segoe UI" w:hAnsi="Segoe UI" w:cs="Angsana New"/>
      <w:sz w:val="18"/>
      <w:szCs w:val="22"/>
      <w:lang w:val="x-none" w:eastAsia="x-none"/>
    </w:rPr>
  </w:style>
  <w:style w:type="character" w:customStyle="1" w:styleId="ae">
    <w:name w:val="ข้อความบอลลูน อักขระ"/>
    <w:link w:val="ad"/>
    <w:uiPriority w:val="99"/>
    <w:semiHidden/>
    <w:rsid w:val="0007262D"/>
    <w:rPr>
      <w:rFonts w:ascii="Segoe UI" w:hAnsi="Segoe UI" w:cs="Angsana New"/>
      <w:sz w:val="18"/>
      <w:szCs w:val="22"/>
    </w:rPr>
  </w:style>
  <w:style w:type="paragraph" w:styleId="af">
    <w:name w:val="annotation text"/>
    <w:basedOn w:val="a"/>
    <w:link w:val="af0"/>
    <w:uiPriority w:val="99"/>
    <w:unhideWhenUsed/>
    <w:rsid w:val="00DE3ABB"/>
    <w:rPr>
      <w:rFonts w:cs="Angsana New"/>
      <w:sz w:val="20"/>
      <w:szCs w:val="25"/>
      <w:lang w:val="x-none" w:eastAsia="x-none"/>
    </w:rPr>
  </w:style>
  <w:style w:type="character" w:customStyle="1" w:styleId="af0">
    <w:name w:val="ข้อความข้อคิดเห็น อักขระ"/>
    <w:link w:val="af"/>
    <w:uiPriority w:val="99"/>
    <w:rsid w:val="00DE3ABB"/>
    <w:rPr>
      <w:rFonts w:cs="Angsana New"/>
      <w:szCs w:val="25"/>
    </w:rPr>
  </w:style>
  <w:style w:type="paragraph" w:customStyle="1" w:styleId="Default">
    <w:name w:val="Default"/>
    <w:rsid w:val="001D49D3"/>
    <w:pPr>
      <w:autoSpaceDE w:val="0"/>
      <w:autoSpaceDN w:val="0"/>
      <w:adjustRightInd w:val="0"/>
    </w:pPr>
    <w:rPr>
      <w:rFonts w:ascii="Times New Roman" w:hAnsi="Times New Roman" w:cs="Times New Roman"/>
      <w:color w:val="000000"/>
      <w:sz w:val="24"/>
      <w:szCs w:val="24"/>
    </w:rPr>
  </w:style>
  <w:style w:type="character" w:customStyle="1" w:styleId="1">
    <w:name w:val="การอ้างถึงที่ไม่ได้แก้ไข1"/>
    <w:uiPriority w:val="99"/>
    <w:semiHidden/>
    <w:unhideWhenUsed/>
    <w:rsid w:val="008338BC"/>
    <w:rPr>
      <w:color w:val="605E5C"/>
      <w:shd w:val="clear" w:color="auto" w:fill="E1DFDD"/>
    </w:rPr>
  </w:style>
  <w:style w:type="paragraph" w:styleId="af1">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2"/>
    <w:unhideWhenUsed/>
    <w:rsid w:val="00EA2C2D"/>
    <w:pPr>
      <w:spacing w:after="0" w:line="240" w:lineRule="auto"/>
    </w:pPr>
    <w:rPr>
      <w:sz w:val="20"/>
      <w:szCs w:val="25"/>
    </w:rPr>
  </w:style>
  <w:style w:type="character" w:customStyle="1" w:styleId="af2">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link w:val="af1"/>
    <w:rsid w:val="00EA2C2D"/>
    <w:rPr>
      <w:szCs w:val="25"/>
    </w:rPr>
  </w:style>
  <w:style w:type="character" w:styleId="af3">
    <w:name w:val="Unresolved Mention"/>
    <w:basedOn w:val="a0"/>
    <w:uiPriority w:val="99"/>
    <w:semiHidden/>
    <w:unhideWhenUsed/>
    <w:rsid w:val="00607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457624">
      <w:bodyDiv w:val="1"/>
      <w:marLeft w:val="0"/>
      <w:marRight w:val="0"/>
      <w:marTop w:val="0"/>
      <w:marBottom w:val="0"/>
      <w:divBdr>
        <w:top w:val="none" w:sz="0" w:space="0" w:color="auto"/>
        <w:left w:val="none" w:sz="0" w:space="0" w:color="auto"/>
        <w:bottom w:val="none" w:sz="0" w:space="0" w:color="auto"/>
        <w:right w:val="none" w:sz="0" w:space="0" w:color="auto"/>
      </w:divBdr>
    </w:div>
    <w:div w:id="487748494">
      <w:bodyDiv w:val="1"/>
      <w:marLeft w:val="0"/>
      <w:marRight w:val="0"/>
      <w:marTop w:val="0"/>
      <w:marBottom w:val="0"/>
      <w:divBdr>
        <w:top w:val="none" w:sz="0" w:space="0" w:color="auto"/>
        <w:left w:val="none" w:sz="0" w:space="0" w:color="auto"/>
        <w:bottom w:val="none" w:sz="0" w:space="0" w:color="auto"/>
        <w:right w:val="none" w:sz="0" w:space="0" w:color="auto"/>
      </w:divBdr>
    </w:div>
    <w:div w:id="550465508">
      <w:bodyDiv w:val="1"/>
      <w:marLeft w:val="0"/>
      <w:marRight w:val="0"/>
      <w:marTop w:val="0"/>
      <w:marBottom w:val="0"/>
      <w:divBdr>
        <w:top w:val="none" w:sz="0" w:space="0" w:color="auto"/>
        <w:left w:val="none" w:sz="0" w:space="0" w:color="auto"/>
        <w:bottom w:val="none" w:sz="0" w:space="0" w:color="auto"/>
        <w:right w:val="none" w:sz="0" w:space="0" w:color="auto"/>
      </w:divBdr>
    </w:div>
    <w:div w:id="552276860">
      <w:bodyDiv w:val="1"/>
      <w:marLeft w:val="0"/>
      <w:marRight w:val="0"/>
      <w:marTop w:val="0"/>
      <w:marBottom w:val="0"/>
      <w:divBdr>
        <w:top w:val="none" w:sz="0" w:space="0" w:color="auto"/>
        <w:left w:val="none" w:sz="0" w:space="0" w:color="auto"/>
        <w:bottom w:val="none" w:sz="0" w:space="0" w:color="auto"/>
        <w:right w:val="none" w:sz="0" w:space="0" w:color="auto"/>
      </w:divBdr>
    </w:div>
    <w:div w:id="586234183">
      <w:bodyDiv w:val="1"/>
      <w:marLeft w:val="0"/>
      <w:marRight w:val="0"/>
      <w:marTop w:val="0"/>
      <w:marBottom w:val="0"/>
      <w:divBdr>
        <w:top w:val="none" w:sz="0" w:space="0" w:color="auto"/>
        <w:left w:val="none" w:sz="0" w:space="0" w:color="auto"/>
        <w:bottom w:val="none" w:sz="0" w:space="0" w:color="auto"/>
        <w:right w:val="none" w:sz="0" w:space="0" w:color="auto"/>
      </w:divBdr>
    </w:div>
    <w:div w:id="660815655">
      <w:bodyDiv w:val="1"/>
      <w:marLeft w:val="0"/>
      <w:marRight w:val="0"/>
      <w:marTop w:val="0"/>
      <w:marBottom w:val="0"/>
      <w:divBdr>
        <w:top w:val="none" w:sz="0" w:space="0" w:color="auto"/>
        <w:left w:val="none" w:sz="0" w:space="0" w:color="auto"/>
        <w:bottom w:val="none" w:sz="0" w:space="0" w:color="auto"/>
        <w:right w:val="none" w:sz="0" w:space="0" w:color="auto"/>
      </w:divBdr>
    </w:div>
    <w:div w:id="674500616">
      <w:bodyDiv w:val="1"/>
      <w:marLeft w:val="0"/>
      <w:marRight w:val="0"/>
      <w:marTop w:val="0"/>
      <w:marBottom w:val="0"/>
      <w:divBdr>
        <w:top w:val="none" w:sz="0" w:space="0" w:color="auto"/>
        <w:left w:val="none" w:sz="0" w:space="0" w:color="auto"/>
        <w:bottom w:val="none" w:sz="0" w:space="0" w:color="auto"/>
        <w:right w:val="none" w:sz="0" w:space="0" w:color="auto"/>
      </w:divBdr>
    </w:div>
    <w:div w:id="739061431">
      <w:bodyDiv w:val="1"/>
      <w:marLeft w:val="0"/>
      <w:marRight w:val="0"/>
      <w:marTop w:val="0"/>
      <w:marBottom w:val="0"/>
      <w:divBdr>
        <w:top w:val="none" w:sz="0" w:space="0" w:color="auto"/>
        <w:left w:val="none" w:sz="0" w:space="0" w:color="auto"/>
        <w:bottom w:val="none" w:sz="0" w:space="0" w:color="auto"/>
        <w:right w:val="none" w:sz="0" w:space="0" w:color="auto"/>
      </w:divBdr>
    </w:div>
    <w:div w:id="871648623">
      <w:bodyDiv w:val="1"/>
      <w:marLeft w:val="0"/>
      <w:marRight w:val="0"/>
      <w:marTop w:val="0"/>
      <w:marBottom w:val="0"/>
      <w:divBdr>
        <w:top w:val="none" w:sz="0" w:space="0" w:color="auto"/>
        <w:left w:val="none" w:sz="0" w:space="0" w:color="auto"/>
        <w:bottom w:val="none" w:sz="0" w:space="0" w:color="auto"/>
        <w:right w:val="none" w:sz="0" w:space="0" w:color="auto"/>
      </w:divBdr>
    </w:div>
    <w:div w:id="1103375740">
      <w:bodyDiv w:val="1"/>
      <w:marLeft w:val="0"/>
      <w:marRight w:val="0"/>
      <w:marTop w:val="0"/>
      <w:marBottom w:val="0"/>
      <w:divBdr>
        <w:top w:val="none" w:sz="0" w:space="0" w:color="auto"/>
        <w:left w:val="none" w:sz="0" w:space="0" w:color="auto"/>
        <w:bottom w:val="none" w:sz="0" w:space="0" w:color="auto"/>
        <w:right w:val="none" w:sz="0" w:space="0" w:color="auto"/>
      </w:divBdr>
    </w:div>
    <w:div w:id="1203713965">
      <w:bodyDiv w:val="1"/>
      <w:marLeft w:val="0"/>
      <w:marRight w:val="0"/>
      <w:marTop w:val="0"/>
      <w:marBottom w:val="0"/>
      <w:divBdr>
        <w:top w:val="none" w:sz="0" w:space="0" w:color="auto"/>
        <w:left w:val="none" w:sz="0" w:space="0" w:color="auto"/>
        <w:bottom w:val="none" w:sz="0" w:space="0" w:color="auto"/>
        <w:right w:val="none" w:sz="0" w:space="0" w:color="auto"/>
      </w:divBdr>
    </w:div>
    <w:div w:id="1363090445">
      <w:bodyDiv w:val="1"/>
      <w:marLeft w:val="0"/>
      <w:marRight w:val="0"/>
      <w:marTop w:val="0"/>
      <w:marBottom w:val="0"/>
      <w:divBdr>
        <w:top w:val="none" w:sz="0" w:space="0" w:color="auto"/>
        <w:left w:val="none" w:sz="0" w:space="0" w:color="auto"/>
        <w:bottom w:val="none" w:sz="0" w:space="0" w:color="auto"/>
        <w:right w:val="none" w:sz="0" w:space="0" w:color="auto"/>
      </w:divBdr>
    </w:div>
    <w:div w:id="1451046278">
      <w:bodyDiv w:val="1"/>
      <w:marLeft w:val="0"/>
      <w:marRight w:val="0"/>
      <w:marTop w:val="0"/>
      <w:marBottom w:val="0"/>
      <w:divBdr>
        <w:top w:val="none" w:sz="0" w:space="0" w:color="auto"/>
        <w:left w:val="none" w:sz="0" w:space="0" w:color="auto"/>
        <w:bottom w:val="none" w:sz="0" w:space="0" w:color="auto"/>
        <w:right w:val="none" w:sz="0" w:space="0" w:color="auto"/>
      </w:divBdr>
    </w:div>
    <w:div w:id="21405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kBzxZXkCV1zBuGxF7" TargetMode="External"/><Relationship Id="rId13" Type="http://schemas.openxmlformats.org/officeDocument/2006/relationships/hyperlink" Target="mailto:pheplan2018@gmail.com" TargetMode="External"/><Relationship Id="rId18" Type="http://schemas.openxmlformats.org/officeDocument/2006/relationships/hyperlink" Target="mailto:sureeratdee@hotmail.com" TargetMode="External"/><Relationship Id="rId3" Type="http://schemas.openxmlformats.org/officeDocument/2006/relationships/styles" Target="styles.xml"/><Relationship Id="rId21" Type="http://schemas.openxmlformats.org/officeDocument/2006/relationships/hyperlink" Target="mailto:tumsingto23@gmail.com" TargetMode="External"/><Relationship Id="rId7" Type="http://schemas.openxmlformats.org/officeDocument/2006/relationships/endnotes" Target="endnotes.xml"/><Relationship Id="rId12" Type="http://schemas.openxmlformats.org/officeDocument/2006/relationships/hyperlink" Target="mailto:rattapong.b.@gmail.com" TargetMode="External"/><Relationship Id="rId17" Type="http://schemas.openxmlformats.org/officeDocument/2006/relationships/hyperlink" Target="mailto:mcatt.mhso@dmh.mail.go.th" TargetMode="External"/><Relationship Id="rId2" Type="http://schemas.openxmlformats.org/officeDocument/2006/relationships/numbering" Target="numbering.xml"/><Relationship Id="rId16" Type="http://schemas.openxmlformats.org/officeDocument/2006/relationships/hyperlink" Target="mailto:mcatt.mhso@dmh.mail.go.th" TargetMode="External"/><Relationship Id="rId20" Type="http://schemas.openxmlformats.org/officeDocument/2006/relationships/hyperlink" Target="mailto:sureeratdee@hot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arathep@gmail.com" TargetMode="External"/><Relationship Id="rId5" Type="http://schemas.openxmlformats.org/officeDocument/2006/relationships/webSettings" Target="webSettings.xml"/><Relationship Id="rId15" Type="http://schemas.openxmlformats.org/officeDocument/2006/relationships/hyperlink" Target="mailto:ekachaipien@hotmail.com" TargetMode="External"/><Relationship Id="rId23" Type="http://schemas.openxmlformats.org/officeDocument/2006/relationships/theme" Target="theme/theme1.xml"/><Relationship Id="rId10" Type="http://schemas.openxmlformats.org/officeDocument/2006/relationships/hyperlink" Target="https://sites.google.com/view/hia-surveillance/anamai-poll" TargetMode="External"/><Relationship Id="rId19" Type="http://schemas.openxmlformats.org/officeDocument/2006/relationships/hyperlink" Target="mailto:pheplan2018@gmail.com" TargetMode="External"/><Relationship Id="rId4" Type="http://schemas.openxmlformats.org/officeDocument/2006/relationships/settings" Target="settings.xml"/><Relationship Id="rId9" Type="http://schemas.openxmlformats.org/officeDocument/2006/relationships/hyperlink" Target="https://forms.gle/kBzxZXkCV1zBuGxF7" TargetMode="External"/><Relationship Id="rId14" Type="http://schemas.openxmlformats.org/officeDocument/2006/relationships/hyperlink" Target="mailto:chattip.k@dmsc.mail.go.th"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D156E-740E-45AF-814E-CBBCB2916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4419</Words>
  <Characters>25192</Characters>
  <Application>Microsoft Office Word</Application>
  <DocSecurity>0</DocSecurity>
  <Lines>209</Lines>
  <Paragraphs>59</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29552</CharactersWithSpaces>
  <SharedDoc>false</SharedDoc>
  <HLinks>
    <vt:vector size="24" baseType="variant">
      <vt:variant>
        <vt:i4>1638453</vt:i4>
      </vt:variant>
      <vt:variant>
        <vt:i4>9</vt:i4>
      </vt:variant>
      <vt:variant>
        <vt:i4>0</vt:i4>
      </vt:variant>
      <vt:variant>
        <vt:i4>5</vt:i4>
      </vt:variant>
      <vt:variant>
        <vt:lpwstr>mailto:pheplan2018@gmail.com</vt:lpwstr>
      </vt:variant>
      <vt:variant>
        <vt:lpwstr/>
      </vt:variant>
      <vt:variant>
        <vt:i4>7929939</vt:i4>
      </vt:variant>
      <vt:variant>
        <vt:i4>6</vt:i4>
      </vt:variant>
      <vt:variant>
        <vt:i4>0</vt:i4>
      </vt:variant>
      <vt:variant>
        <vt:i4>5</vt:i4>
      </vt:variant>
      <vt:variant>
        <vt:lpwstr>mailto:sureeratdee@hotmail.com</vt:lpwstr>
      </vt:variant>
      <vt:variant>
        <vt:lpwstr/>
      </vt:variant>
      <vt:variant>
        <vt:i4>6946888</vt:i4>
      </vt:variant>
      <vt:variant>
        <vt:i4>3</vt:i4>
      </vt:variant>
      <vt:variant>
        <vt:i4>0</vt:i4>
      </vt:variant>
      <vt:variant>
        <vt:i4>5</vt:i4>
      </vt:variant>
      <vt:variant>
        <vt:lpwstr>mailto:rattapong.b.@gmail.com</vt:lpwstr>
      </vt:variant>
      <vt:variant>
        <vt:lpwstr/>
      </vt:variant>
      <vt:variant>
        <vt:i4>458869</vt:i4>
      </vt:variant>
      <vt:variant>
        <vt:i4>0</vt:i4>
      </vt:variant>
      <vt:variant>
        <vt:i4>0</vt:i4>
      </vt:variant>
      <vt:variant>
        <vt:i4>5</vt:i4>
      </vt:variant>
      <vt:variant>
        <vt:lpwstr>mailto:p.sarathep@gmail.com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NooRin</dc:creator>
  <cp:keywords/>
  <cp:lastModifiedBy>MophW10N90</cp:lastModifiedBy>
  <cp:revision>2</cp:revision>
  <cp:lastPrinted>2020-11-10T02:58:00Z</cp:lastPrinted>
  <dcterms:created xsi:type="dcterms:W3CDTF">2021-01-21T07:10:00Z</dcterms:created>
  <dcterms:modified xsi:type="dcterms:W3CDTF">2021-01-21T07:10:00Z</dcterms:modified>
</cp:coreProperties>
</file>